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5E7" w:rsidRPr="009C117E" w:rsidRDefault="003023F4">
      <w:pPr>
        <w:spacing w:after="160" w:line="259" w:lineRule="auto"/>
        <w:jc w:val="right"/>
        <w:rPr>
          <w:rFonts w:ascii="Times New Roman" w:hAnsi="Times New Roman"/>
          <w:sz w:val="20"/>
          <w:szCs w:val="20"/>
          <w:lang w:val="ru-RU"/>
        </w:rPr>
      </w:pPr>
      <w:bookmarkStart w:id="0" w:name="block-4985377"/>
      <w:bookmarkEnd w:id="0"/>
      <w:r w:rsidRPr="009C117E">
        <w:rPr>
          <w:rFonts w:ascii="Times New Roman" w:hAnsi="Times New Roman"/>
          <w:sz w:val="20"/>
          <w:szCs w:val="20"/>
          <w:lang w:val="ru-RU"/>
        </w:rPr>
        <w:t>02-03</w:t>
      </w:r>
    </w:p>
    <w:p w:rsidR="009565E7" w:rsidRPr="009C117E" w:rsidRDefault="003023F4">
      <w:pPr>
        <w:spacing w:after="160" w:line="259" w:lineRule="auto"/>
        <w:jc w:val="right"/>
        <w:rPr>
          <w:rFonts w:ascii="Times New Roman" w:hAnsi="Times New Roman"/>
          <w:sz w:val="20"/>
          <w:szCs w:val="20"/>
          <w:lang w:val="ru-RU"/>
        </w:rPr>
      </w:pPr>
      <w:r w:rsidRPr="009C117E">
        <w:rPr>
          <w:rFonts w:ascii="Times New Roman" w:hAnsi="Times New Roman"/>
          <w:sz w:val="20"/>
          <w:szCs w:val="20"/>
          <w:lang w:val="ru-RU"/>
        </w:rPr>
        <w:t>Приложение к основной образовательной программе школы</w:t>
      </w:r>
    </w:p>
    <w:p w:rsidR="009565E7" w:rsidRPr="009C117E" w:rsidRDefault="009565E7">
      <w:pPr>
        <w:spacing w:after="0" w:line="408" w:lineRule="auto"/>
        <w:ind w:left="120"/>
        <w:jc w:val="center"/>
        <w:outlineLvl w:val="0"/>
        <w:rPr>
          <w:rFonts w:ascii="Times New Roman" w:hAnsi="Times New Roman"/>
          <w:b/>
          <w:color w:val="000000"/>
          <w:sz w:val="28"/>
          <w:lang w:val="ru-RU"/>
        </w:rPr>
      </w:pPr>
    </w:p>
    <w:p w:rsidR="009565E7" w:rsidRPr="009C117E" w:rsidRDefault="003023F4">
      <w:pPr>
        <w:spacing w:after="0" w:line="408" w:lineRule="auto"/>
        <w:ind w:left="120"/>
        <w:jc w:val="center"/>
        <w:outlineLvl w:val="0"/>
        <w:rPr>
          <w:rFonts w:ascii="Times New Roman" w:hAnsi="Times New Roman"/>
          <w:lang w:val="ru-RU"/>
        </w:rPr>
      </w:pPr>
      <w:r w:rsidRPr="009C117E">
        <w:rPr>
          <w:rFonts w:ascii="Times New Roman" w:hAnsi="Times New Roman"/>
          <w:b/>
          <w:color w:val="000000"/>
          <w:sz w:val="28"/>
          <w:lang w:val="ru-RU"/>
        </w:rPr>
        <w:t>МИНИСТЕРСТВО ПРОСВЕЩЕНИЯ РОССИЙСКОЙ ФЕДЕРАЦИИ</w:t>
      </w:r>
    </w:p>
    <w:p w:rsidR="009565E7" w:rsidRPr="009C117E" w:rsidRDefault="003023F4">
      <w:pPr>
        <w:spacing w:after="0" w:line="408" w:lineRule="auto"/>
        <w:ind w:left="120"/>
        <w:jc w:val="center"/>
        <w:rPr>
          <w:rFonts w:ascii="Times New Roman" w:hAnsi="Times New Roman"/>
          <w:lang w:val="ru-RU"/>
        </w:rPr>
      </w:pPr>
      <w:r w:rsidRPr="009C117E">
        <w:rPr>
          <w:rFonts w:ascii="Times New Roman" w:hAnsi="Times New Roman"/>
          <w:b/>
          <w:color w:val="000000"/>
          <w:sz w:val="28"/>
          <w:lang w:val="ru-RU"/>
        </w:rPr>
        <w:t>‌</w:t>
      </w:r>
      <w:bookmarkStart w:id="1" w:name="599c772b-1c2c-414c-9fa0-86e4dc0ff531"/>
      <w:bookmarkEnd w:id="1"/>
      <w:r w:rsidRPr="009C117E">
        <w:rPr>
          <w:rFonts w:ascii="Times New Roman" w:hAnsi="Times New Roman"/>
          <w:b/>
          <w:color w:val="000000"/>
          <w:sz w:val="28"/>
          <w:lang w:val="ru-RU"/>
        </w:rPr>
        <w:t>Министерство общего и профессионального образования Ростовской области‌‌</w:t>
      </w:r>
    </w:p>
    <w:p w:rsidR="009565E7" w:rsidRPr="009C117E" w:rsidRDefault="003023F4">
      <w:pPr>
        <w:spacing w:after="0" w:line="408" w:lineRule="auto"/>
        <w:ind w:left="120"/>
        <w:jc w:val="center"/>
        <w:outlineLvl w:val="0"/>
        <w:rPr>
          <w:rFonts w:ascii="Times New Roman" w:hAnsi="Times New Roman"/>
          <w:lang w:val="ru-RU"/>
        </w:rPr>
      </w:pPr>
      <w:r w:rsidRPr="009C117E">
        <w:rPr>
          <w:rFonts w:ascii="Times New Roman" w:hAnsi="Times New Roman"/>
          <w:b/>
          <w:color w:val="000000"/>
          <w:sz w:val="28"/>
          <w:lang w:val="ru-RU"/>
        </w:rPr>
        <w:t>‌</w:t>
      </w:r>
      <w:bookmarkStart w:id="2" w:name="c2e57544-b06e-4214-b0f2-f2dfb4114124"/>
      <w:bookmarkEnd w:id="2"/>
      <w:r w:rsidRPr="009C117E">
        <w:rPr>
          <w:rFonts w:ascii="Times New Roman" w:hAnsi="Times New Roman"/>
          <w:b/>
          <w:color w:val="000000"/>
          <w:sz w:val="28"/>
          <w:lang w:val="ru-RU"/>
        </w:rPr>
        <w:t>Управление образования города Ростова-на-Дону‌</w:t>
      </w:r>
      <w:r w:rsidRPr="009C117E">
        <w:rPr>
          <w:rFonts w:ascii="Times New Roman" w:hAnsi="Times New Roman"/>
          <w:color w:val="000000"/>
          <w:sz w:val="28"/>
          <w:lang w:val="ru-RU"/>
        </w:rPr>
        <w:t>​</w:t>
      </w:r>
    </w:p>
    <w:p w:rsidR="009565E7" w:rsidRPr="009C117E" w:rsidRDefault="003023F4">
      <w:pPr>
        <w:spacing w:after="0" w:line="408" w:lineRule="auto"/>
        <w:ind w:left="120"/>
        <w:jc w:val="center"/>
        <w:rPr>
          <w:rFonts w:ascii="Times New Roman" w:hAnsi="Times New Roman"/>
          <w:b/>
          <w:color w:val="000000"/>
          <w:sz w:val="28"/>
          <w:lang w:val="ru-RU"/>
        </w:rPr>
      </w:pPr>
      <w:r w:rsidRPr="009C117E">
        <w:rPr>
          <w:rFonts w:ascii="Times New Roman" w:hAnsi="Times New Roman"/>
          <w:b/>
          <w:color w:val="000000"/>
          <w:sz w:val="28"/>
          <w:lang w:val="ru-RU"/>
        </w:rPr>
        <w:t>МАОУ "Школа № 104"</w:t>
      </w:r>
    </w:p>
    <w:p w:rsidR="009565E7" w:rsidRPr="009C117E" w:rsidRDefault="009565E7">
      <w:pPr>
        <w:spacing w:after="0" w:line="408" w:lineRule="auto"/>
        <w:ind w:left="120"/>
        <w:jc w:val="center"/>
        <w:rPr>
          <w:rFonts w:ascii="Times New Roman" w:hAnsi="Times New Roman"/>
          <w:b/>
          <w:color w:val="000000"/>
          <w:sz w:val="28"/>
          <w:lang w:val="ru-RU"/>
        </w:rPr>
      </w:pPr>
    </w:p>
    <w:tbl>
      <w:tblPr>
        <w:tblW w:w="9344" w:type="dxa"/>
        <w:tblLayout w:type="fixed"/>
        <w:tblLook w:val="04A0" w:firstRow="1" w:lastRow="0" w:firstColumn="1" w:lastColumn="0" w:noHBand="0" w:noVBand="1"/>
      </w:tblPr>
      <w:tblGrid>
        <w:gridCol w:w="3114"/>
        <w:gridCol w:w="3115"/>
        <w:gridCol w:w="3115"/>
      </w:tblGrid>
      <w:tr w:rsidR="009565E7" w:rsidRPr="009C117E">
        <w:tc>
          <w:tcPr>
            <w:tcW w:w="3114" w:type="dxa"/>
          </w:tcPr>
          <w:p w:rsidR="009565E7" w:rsidRPr="009C117E" w:rsidRDefault="003023F4">
            <w:pPr>
              <w:widowControl w:val="0"/>
              <w:spacing w:after="120"/>
              <w:jc w:val="both"/>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РАССМОТРЕНО</w:t>
            </w:r>
          </w:p>
          <w:p w:rsidR="009565E7" w:rsidRPr="009C117E" w:rsidRDefault="003023F4">
            <w:pPr>
              <w:widowControl w:val="0"/>
              <w:spacing w:after="120"/>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Руководитель МО учителей математики и информатики</w:t>
            </w:r>
          </w:p>
          <w:p w:rsidR="009565E7" w:rsidRPr="009C117E" w:rsidRDefault="003023F4">
            <w:pPr>
              <w:widowControl w:val="0"/>
              <w:spacing w:after="120" w:line="240" w:lineRule="auto"/>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 xml:space="preserve">________________________ </w:t>
            </w:r>
          </w:p>
          <w:p w:rsidR="009565E7" w:rsidRPr="009C117E" w:rsidRDefault="003023F4">
            <w:pPr>
              <w:widowControl w:val="0"/>
              <w:spacing w:after="0" w:line="240" w:lineRule="auto"/>
              <w:jc w:val="right"/>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Р.А. Артемьева</w:t>
            </w:r>
          </w:p>
          <w:p w:rsidR="00466DC2" w:rsidRPr="009C117E" w:rsidRDefault="003023F4" w:rsidP="00466DC2">
            <w:pPr>
              <w:widowControl w:val="0"/>
              <w:spacing w:after="0" w:line="240" w:lineRule="auto"/>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 xml:space="preserve">Протокол № </w:t>
            </w:r>
          </w:p>
          <w:p w:rsidR="009565E7" w:rsidRPr="009C117E" w:rsidRDefault="009565E7">
            <w:pPr>
              <w:widowControl w:val="0"/>
              <w:spacing w:after="0" w:line="240" w:lineRule="auto"/>
              <w:rPr>
                <w:rFonts w:ascii="Times New Roman" w:eastAsia="Times New Roman" w:hAnsi="Times New Roman"/>
                <w:color w:val="000000"/>
                <w:sz w:val="24"/>
                <w:szCs w:val="24"/>
                <w:lang w:val="ru-RU"/>
              </w:rPr>
            </w:pPr>
          </w:p>
        </w:tc>
        <w:tc>
          <w:tcPr>
            <w:tcW w:w="3115" w:type="dxa"/>
          </w:tcPr>
          <w:p w:rsidR="009565E7" w:rsidRPr="009C117E" w:rsidRDefault="003023F4">
            <w:pPr>
              <w:widowControl w:val="0"/>
              <w:spacing w:after="120"/>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СОГЛАСОВАНО</w:t>
            </w:r>
          </w:p>
          <w:p w:rsidR="009565E7" w:rsidRPr="009C117E" w:rsidRDefault="003023F4">
            <w:pPr>
              <w:widowControl w:val="0"/>
              <w:spacing w:after="120"/>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Методист</w:t>
            </w:r>
          </w:p>
          <w:p w:rsidR="009565E7" w:rsidRPr="009C117E" w:rsidRDefault="003023F4">
            <w:pPr>
              <w:widowControl w:val="0"/>
              <w:spacing w:after="120" w:line="240" w:lineRule="auto"/>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 xml:space="preserve">________________________ </w:t>
            </w:r>
          </w:p>
          <w:p w:rsidR="009565E7" w:rsidRPr="009C117E" w:rsidRDefault="003023F4">
            <w:pPr>
              <w:widowControl w:val="0"/>
              <w:spacing w:after="0" w:line="240" w:lineRule="auto"/>
              <w:jc w:val="right"/>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Е.А. Ершова</w:t>
            </w:r>
          </w:p>
          <w:p w:rsidR="009565E7" w:rsidRPr="009C117E" w:rsidRDefault="003023F4" w:rsidP="00466DC2">
            <w:pPr>
              <w:widowControl w:val="0"/>
              <w:spacing w:after="0" w:line="240" w:lineRule="auto"/>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Протокол №  от «</w:t>
            </w:r>
          </w:p>
        </w:tc>
        <w:tc>
          <w:tcPr>
            <w:tcW w:w="3115" w:type="dxa"/>
          </w:tcPr>
          <w:p w:rsidR="009565E7" w:rsidRPr="009C117E" w:rsidRDefault="003023F4">
            <w:pPr>
              <w:widowControl w:val="0"/>
              <w:spacing w:after="120"/>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УТВЕРЖДЕНО</w:t>
            </w:r>
          </w:p>
          <w:p w:rsidR="009565E7" w:rsidRPr="009C117E" w:rsidRDefault="003023F4">
            <w:pPr>
              <w:widowControl w:val="0"/>
              <w:spacing w:after="120"/>
              <w:rPr>
                <w:rFonts w:ascii="Times New Roman" w:eastAsia="Times New Roman" w:hAnsi="Times New Roman"/>
                <w:color w:val="000000"/>
                <w:sz w:val="28"/>
                <w:szCs w:val="28"/>
                <w:lang w:val="ru-RU"/>
              </w:rPr>
            </w:pPr>
            <w:r w:rsidRPr="009C117E">
              <w:rPr>
                <w:rFonts w:ascii="Times New Roman" w:eastAsia="Times New Roman" w:hAnsi="Times New Roman"/>
                <w:color w:val="000000"/>
                <w:sz w:val="28"/>
                <w:szCs w:val="28"/>
                <w:lang w:val="ru-RU"/>
              </w:rPr>
              <w:t>Директор школы</w:t>
            </w:r>
          </w:p>
          <w:p w:rsidR="009565E7" w:rsidRPr="009C117E" w:rsidRDefault="003023F4">
            <w:pPr>
              <w:widowControl w:val="0"/>
              <w:spacing w:after="120" w:line="240" w:lineRule="auto"/>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 xml:space="preserve">________________________ </w:t>
            </w:r>
          </w:p>
          <w:p w:rsidR="009565E7" w:rsidRPr="009C117E" w:rsidRDefault="003023F4">
            <w:pPr>
              <w:widowControl w:val="0"/>
              <w:spacing w:after="0" w:line="240" w:lineRule="auto"/>
              <w:jc w:val="right"/>
              <w:rPr>
                <w:rFonts w:ascii="Times New Roman" w:eastAsia="Times New Roman" w:hAnsi="Times New Roman"/>
                <w:color w:val="000000"/>
                <w:sz w:val="24"/>
                <w:szCs w:val="24"/>
                <w:lang w:val="ru-RU"/>
              </w:rPr>
            </w:pPr>
            <w:r w:rsidRPr="009C117E">
              <w:rPr>
                <w:rFonts w:ascii="Times New Roman" w:eastAsia="Times New Roman" w:hAnsi="Times New Roman"/>
                <w:color w:val="000000"/>
                <w:sz w:val="24"/>
                <w:szCs w:val="24"/>
                <w:lang w:val="ru-RU"/>
              </w:rPr>
              <w:t>О.А. Рублева</w:t>
            </w:r>
          </w:p>
          <w:p w:rsidR="009565E7" w:rsidRPr="009C117E" w:rsidRDefault="003023F4" w:rsidP="00466DC2">
            <w:pPr>
              <w:widowControl w:val="0"/>
              <w:spacing w:after="0" w:line="240" w:lineRule="auto"/>
              <w:rPr>
                <w:rFonts w:ascii="Times New Roman" w:eastAsia="Times New Roman" w:hAnsi="Times New Roman"/>
                <w:color w:val="000000"/>
                <w:sz w:val="24"/>
                <w:szCs w:val="24"/>
              </w:rPr>
            </w:pPr>
            <w:r w:rsidRPr="009C117E">
              <w:rPr>
                <w:rFonts w:ascii="Times New Roman" w:eastAsia="Times New Roman" w:hAnsi="Times New Roman"/>
                <w:color w:val="000000"/>
                <w:sz w:val="24"/>
                <w:szCs w:val="24"/>
              </w:rPr>
              <w:t xml:space="preserve">Приказ № </w:t>
            </w:r>
          </w:p>
        </w:tc>
      </w:tr>
    </w:tbl>
    <w:p w:rsidR="009565E7" w:rsidRPr="009C117E" w:rsidRDefault="009565E7">
      <w:pPr>
        <w:spacing w:after="0" w:line="408" w:lineRule="auto"/>
        <w:ind w:left="120"/>
        <w:jc w:val="center"/>
        <w:rPr>
          <w:rFonts w:ascii="Times New Roman" w:hAnsi="Times New Roman"/>
          <w:b/>
          <w:color w:val="000000"/>
          <w:sz w:val="28"/>
          <w:lang w:val="ru-RU"/>
        </w:rPr>
      </w:pPr>
    </w:p>
    <w:p w:rsidR="009565E7" w:rsidRPr="009C117E" w:rsidRDefault="009565E7">
      <w:pPr>
        <w:spacing w:after="0" w:line="408" w:lineRule="auto"/>
        <w:ind w:left="120"/>
        <w:jc w:val="center"/>
        <w:rPr>
          <w:rFonts w:ascii="Times New Roman" w:hAnsi="Times New Roman"/>
          <w:lang w:val="ru-RU"/>
        </w:rPr>
      </w:pPr>
    </w:p>
    <w:p w:rsidR="009565E7" w:rsidRPr="009C117E" w:rsidRDefault="003023F4">
      <w:pPr>
        <w:spacing w:after="0" w:line="408" w:lineRule="auto"/>
        <w:ind w:left="120"/>
        <w:jc w:val="center"/>
        <w:outlineLvl w:val="0"/>
        <w:rPr>
          <w:rFonts w:ascii="Times New Roman" w:hAnsi="Times New Roman"/>
          <w:b/>
          <w:color w:val="000000"/>
          <w:sz w:val="28"/>
          <w:lang w:val="ru-RU"/>
        </w:rPr>
      </w:pPr>
      <w:r w:rsidRPr="009C117E">
        <w:rPr>
          <w:rFonts w:ascii="Times New Roman" w:hAnsi="Times New Roman"/>
          <w:b/>
          <w:color w:val="000000"/>
          <w:sz w:val="28"/>
          <w:lang w:val="ru-RU"/>
        </w:rPr>
        <w:t>РАБОЧАЯ ПРОГРАММА</w:t>
      </w:r>
    </w:p>
    <w:p w:rsidR="009565E7" w:rsidRPr="009C117E" w:rsidRDefault="009565E7">
      <w:pPr>
        <w:spacing w:after="0"/>
        <w:ind w:left="120"/>
        <w:jc w:val="center"/>
        <w:rPr>
          <w:rFonts w:ascii="Times New Roman" w:hAnsi="Times New Roman"/>
          <w:lang w:val="ru-RU"/>
        </w:rPr>
      </w:pPr>
    </w:p>
    <w:p w:rsidR="009565E7" w:rsidRPr="009C117E" w:rsidRDefault="003023F4">
      <w:pPr>
        <w:spacing w:after="0" w:line="408" w:lineRule="auto"/>
        <w:ind w:left="120"/>
        <w:jc w:val="center"/>
        <w:rPr>
          <w:rFonts w:ascii="Times New Roman" w:hAnsi="Times New Roman"/>
          <w:lang w:val="ru-RU"/>
        </w:rPr>
      </w:pPr>
      <w:r w:rsidRPr="009C117E">
        <w:rPr>
          <w:rFonts w:ascii="Times New Roman" w:hAnsi="Times New Roman"/>
          <w:b/>
          <w:color w:val="000000"/>
          <w:sz w:val="28"/>
          <w:lang w:val="ru-RU"/>
        </w:rPr>
        <w:t>учебного курса «Математика»</w:t>
      </w:r>
    </w:p>
    <w:p w:rsidR="009565E7" w:rsidRPr="009C117E" w:rsidRDefault="003023F4">
      <w:pPr>
        <w:spacing w:after="0" w:line="408" w:lineRule="auto"/>
        <w:ind w:left="120"/>
        <w:jc w:val="center"/>
        <w:rPr>
          <w:rFonts w:ascii="Times New Roman" w:hAnsi="Times New Roman"/>
          <w:lang w:val="ru-RU"/>
        </w:rPr>
      </w:pPr>
      <w:r w:rsidRPr="009C117E">
        <w:rPr>
          <w:rFonts w:ascii="Times New Roman" w:hAnsi="Times New Roman"/>
          <w:color w:val="000000"/>
          <w:sz w:val="28"/>
          <w:lang w:val="ru-RU"/>
        </w:rPr>
        <w:t>для обучающихся 5-</w:t>
      </w:r>
      <w:r w:rsidR="00466DC2" w:rsidRPr="009C117E">
        <w:rPr>
          <w:rFonts w:ascii="Times New Roman" w:hAnsi="Times New Roman"/>
          <w:color w:val="000000"/>
          <w:sz w:val="28"/>
          <w:lang w:val="ru-RU"/>
        </w:rPr>
        <w:t>9</w:t>
      </w:r>
      <w:r w:rsidRPr="009C117E">
        <w:rPr>
          <w:rFonts w:ascii="Times New Roman" w:hAnsi="Times New Roman"/>
          <w:color w:val="000000"/>
          <w:sz w:val="28"/>
          <w:lang w:val="ru-RU"/>
        </w:rPr>
        <w:t xml:space="preserve"> классов </w:t>
      </w: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9565E7">
      <w:pPr>
        <w:spacing w:after="0"/>
        <w:ind w:left="120"/>
        <w:jc w:val="center"/>
        <w:rPr>
          <w:rFonts w:ascii="Times New Roman" w:hAnsi="Times New Roman"/>
          <w:lang w:val="ru-RU"/>
        </w:rPr>
      </w:pPr>
    </w:p>
    <w:p w:rsidR="009565E7" w:rsidRPr="009C117E" w:rsidRDefault="003023F4">
      <w:pPr>
        <w:spacing w:after="0"/>
        <w:jc w:val="center"/>
        <w:rPr>
          <w:rFonts w:ascii="Times New Roman" w:hAnsi="Times New Roman"/>
          <w:lang w:val="ru-RU"/>
        </w:rPr>
        <w:sectPr w:rsidR="009565E7" w:rsidRPr="009C117E" w:rsidSect="003023F4">
          <w:footerReference w:type="default" r:id="rId7"/>
          <w:type w:val="continuous"/>
          <w:pgSz w:w="11906" w:h="16383"/>
          <w:pgMar w:top="1134" w:right="850" w:bottom="1134" w:left="1701" w:header="0" w:footer="0" w:gutter="0"/>
          <w:cols w:space="720"/>
          <w:formProt w:val="0"/>
          <w:docGrid w:linePitch="299" w:charSpace="4096"/>
        </w:sectPr>
      </w:pPr>
      <w:bookmarkStart w:id="3" w:name="bc34a7f4-4026-4a2d-8185-cd5f043d8440"/>
      <w:bookmarkEnd w:id="3"/>
      <w:r w:rsidRPr="009C117E">
        <w:rPr>
          <w:rFonts w:ascii="Times New Roman" w:hAnsi="Times New Roman"/>
          <w:b/>
          <w:color w:val="000000"/>
          <w:sz w:val="28"/>
          <w:lang w:val="ru-RU"/>
        </w:rPr>
        <w:t>город Ростов-на-Дону‌</w:t>
      </w:r>
      <w:bookmarkStart w:id="4" w:name="33e14b86-74d9-40f7-89f9-3e3227438fe0"/>
      <w:bookmarkEnd w:id="4"/>
      <w:r w:rsidRPr="009C117E">
        <w:rPr>
          <w:rFonts w:ascii="Times New Roman" w:hAnsi="Times New Roman"/>
          <w:b/>
          <w:color w:val="000000"/>
          <w:sz w:val="28"/>
          <w:lang w:val="ru-RU"/>
        </w:rPr>
        <w:t>202</w:t>
      </w:r>
      <w:r w:rsidR="00466DC2" w:rsidRPr="009C117E">
        <w:rPr>
          <w:rFonts w:ascii="Times New Roman" w:hAnsi="Times New Roman"/>
          <w:b/>
          <w:color w:val="000000"/>
          <w:sz w:val="28"/>
          <w:lang w:val="ru-RU"/>
        </w:rPr>
        <w:t>4</w:t>
      </w:r>
      <w:r w:rsidRPr="009C117E">
        <w:rPr>
          <w:rFonts w:ascii="Times New Roman" w:hAnsi="Times New Roman"/>
          <w:b/>
          <w:color w:val="000000"/>
          <w:sz w:val="28"/>
          <w:lang w:val="ru-RU"/>
        </w:rPr>
        <w:t>‌</w:t>
      </w:r>
      <w:r w:rsidRPr="009C117E">
        <w:rPr>
          <w:rFonts w:ascii="Times New Roman" w:hAnsi="Times New Roman"/>
          <w:color w:val="000000"/>
          <w:sz w:val="28"/>
          <w:lang w:val="ru-RU"/>
        </w:rPr>
        <w:t>​</w:t>
      </w:r>
    </w:p>
    <w:p w:rsidR="00EF6C8F" w:rsidRDefault="00EF6C8F">
      <w:pPr>
        <w:spacing w:after="0" w:line="264" w:lineRule="auto"/>
        <w:ind w:left="120"/>
        <w:jc w:val="both"/>
        <w:outlineLvl w:val="0"/>
        <w:rPr>
          <w:rFonts w:ascii="Times New Roman" w:hAnsi="Times New Roman"/>
          <w:b/>
          <w:color w:val="000000"/>
          <w:sz w:val="28"/>
          <w:lang w:val="ru-RU"/>
        </w:rPr>
      </w:pPr>
      <w:bookmarkStart w:id="5" w:name="block-4985378"/>
      <w:bookmarkEnd w:id="5"/>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lastRenderedPageBreak/>
        <w:t>ПОЯСНИТЕЛЬНАЯ ЗАПИСКА</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Приоритетными целями обучения математике в 5–6 классах являются:</w:t>
      </w:r>
    </w:p>
    <w:p w:rsidR="009565E7" w:rsidRPr="009C117E" w:rsidRDefault="003023F4">
      <w:pPr>
        <w:numPr>
          <w:ilvl w:val="0"/>
          <w:numId w:val="1"/>
        </w:numPr>
        <w:spacing w:after="0" w:line="264" w:lineRule="auto"/>
        <w:jc w:val="both"/>
        <w:rPr>
          <w:rFonts w:ascii="Times New Roman" w:hAnsi="Times New Roman"/>
          <w:lang w:val="ru-RU"/>
        </w:rPr>
      </w:pPr>
      <w:r w:rsidRPr="009C117E">
        <w:rPr>
          <w:rFonts w:ascii="Times New Roman" w:hAnsi="Times New Roman"/>
          <w:color w:val="000000"/>
          <w:sz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9565E7" w:rsidRPr="009C117E" w:rsidRDefault="003023F4">
      <w:pPr>
        <w:numPr>
          <w:ilvl w:val="0"/>
          <w:numId w:val="1"/>
        </w:numPr>
        <w:spacing w:after="0" w:line="264" w:lineRule="auto"/>
        <w:jc w:val="both"/>
        <w:rPr>
          <w:rFonts w:ascii="Times New Roman" w:hAnsi="Times New Roman"/>
          <w:lang w:val="ru-RU"/>
        </w:rPr>
      </w:pPr>
      <w:r w:rsidRPr="009C117E">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9565E7" w:rsidRPr="009C117E" w:rsidRDefault="003023F4">
      <w:pPr>
        <w:numPr>
          <w:ilvl w:val="0"/>
          <w:numId w:val="1"/>
        </w:numPr>
        <w:spacing w:after="0" w:line="264" w:lineRule="auto"/>
        <w:jc w:val="both"/>
        <w:rPr>
          <w:rFonts w:ascii="Times New Roman" w:hAnsi="Times New Roman"/>
          <w:lang w:val="ru-RU"/>
        </w:rPr>
      </w:pPr>
      <w:r w:rsidRPr="009C117E">
        <w:rPr>
          <w:rFonts w:ascii="Times New Roman" w:hAnsi="Times New Roman"/>
          <w:color w:val="000000"/>
          <w:sz w:val="28"/>
          <w:lang w:val="ru-RU"/>
        </w:rPr>
        <w:t>подведение обучающихся на доступном для них уровне к осознанию взаимосвязи математики и окружающего мира;</w:t>
      </w:r>
    </w:p>
    <w:p w:rsidR="009565E7" w:rsidRPr="009C117E" w:rsidRDefault="003023F4">
      <w:pPr>
        <w:numPr>
          <w:ilvl w:val="0"/>
          <w:numId w:val="1"/>
        </w:numPr>
        <w:spacing w:after="0" w:line="264" w:lineRule="auto"/>
        <w:jc w:val="both"/>
        <w:rPr>
          <w:rFonts w:ascii="Times New Roman" w:hAnsi="Times New Roman"/>
          <w:lang w:val="ru-RU"/>
        </w:rPr>
      </w:pPr>
      <w:r w:rsidRPr="009C117E">
        <w:rPr>
          <w:rFonts w:ascii="Times New Roman" w:hAnsi="Times New Roman"/>
          <w:color w:val="000000"/>
          <w:sz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w:t>
      </w:r>
      <w:r w:rsidRPr="009C117E">
        <w:rPr>
          <w:rFonts w:ascii="Times New Roman" w:hAnsi="Times New Roman"/>
          <w:color w:val="000000"/>
          <w:sz w:val="28"/>
          <w:lang w:val="ru-RU"/>
        </w:rPr>
        <w:lastRenderedPageBreak/>
        <w:t>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w:t>
      </w:r>
      <w:r w:rsidRPr="009C117E">
        <w:rPr>
          <w:rFonts w:ascii="Times New Roman" w:hAnsi="Times New Roman"/>
          <w:color w:val="000000"/>
          <w:sz w:val="28"/>
          <w:lang w:val="ru-RU"/>
        </w:rPr>
        <w:lastRenderedPageBreak/>
        <w:t>полученные обучающимися на уровне начального общего образования, систематизируются и расширяются.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w:t>
      </w:r>
      <w:bookmarkStart w:id="6" w:name="b3bba1d8-96c6-4edf-a714-0cf8fa85e20b"/>
      <w:bookmarkEnd w:id="6"/>
      <w:r w:rsidRPr="009C117E">
        <w:rPr>
          <w:rFonts w:ascii="Times New Roman" w:hAnsi="Times New Roman"/>
          <w:color w:val="000000"/>
          <w:sz w:val="28"/>
          <w:lang w:val="ru-RU"/>
        </w:rPr>
        <w:t>На изучение учебного курса «Математика» отводится 340 часов: в 5 классе – 170 часов (5 часов в неделю), в 6 классе – 170 часов (5 часов в неделю).‌‌‌</w:t>
      </w:r>
    </w:p>
    <w:p w:rsidR="009565E7" w:rsidRPr="009C117E" w:rsidRDefault="009565E7">
      <w:pPr>
        <w:rPr>
          <w:rFonts w:ascii="Times New Roman" w:hAnsi="Times New Roman"/>
          <w:lang w:val="ru-RU"/>
        </w:rPr>
      </w:pP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 xml:space="preserve">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w:t>
      </w:r>
      <w:r w:rsidRPr="009C117E">
        <w:rPr>
          <w:rFonts w:ascii="Times New Roman" w:hAnsi="Times New Roman"/>
          <w:color w:val="000000"/>
          <w:sz w:val="28"/>
          <w:lang w:val="ru-RU"/>
        </w:rPr>
        <w:lastRenderedPageBreak/>
        <w:t>структурной особенностью учебного курса «Алгебра» является его интегрированный характер.</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2708D3" w:rsidRPr="009C117E" w:rsidRDefault="002708D3" w:rsidP="002708D3">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На изучение учебного курса «Алгебра» отводится 306 часов: в 7 классе – 102 часа (3 часа в неделю), в 8 классе – 102 часа (3 часа в неделю), в 9 классе – 102 часа (3 часа в неделю).</w:t>
      </w:r>
    </w:p>
    <w:p w:rsidR="00683E82" w:rsidRPr="009C117E" w:rsidRDefault="00683E82" w:rsidP="00683E82">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w:t>
      </w:r>
      <w:r w:rsidRPr="009C117E">
        <w:rPr>
          <w:rFonts w:ascii="Times New Roman" w:hAnsi="Times New Roman"/>
          <w:color w:val="000000"/>
          <w:sz w:val="28"/>
          <w:lang w:val="ru-RU"/>
        </w:rPr>
        <w:lastRenderedPageBreak/>
        <w:t xml:space="preserve">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683E82" w:rsidRPr="009C117E" w:rsidRDefault="00683E82" w:rsidP="00683E82">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683E82" w:rsidRPr="009C117E" w:rsidRDefault="00683E82" w:rsidP="00683E82">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83E82" w:rsidRPr="009C117E" w:rsidRDefault="00683E82" w:rsidP="00683E82">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83E82" w:rsidRPr="009C117E" w:rsidRDefault="00683E82" w:rsidP="00683E82">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 xml:space="preserve">Каждый человек постоянно принимает решения на основе имеющихся у него данных. А для обоснованного принятия решения в условиях недостатка или </w:t>
      </w:r>
      <w:r w:rsidRPr="009E4F08">
        <w:rPr>
          <w:rFonts w:ascii="Times New Roman" w:hAnsi="Times New Roman"/>
          <w:color w:val="000000"/>
          <w:sz w:val="28"/>
          <w:lang w:val="ru-RU"/>
        </w:rPr>
        <w:lastRenderedPageBreak/>
        <w:t>избытка информации необходимо в том числе хорошо сформированное вероятностное и статистическое мышление.</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 xml:space="preserve">Интуитивное представление о случайной изменчивости, исследование закономерностей и тенденций становится мотивирующей основой для </w:t>
      </w:r>
      <w:r w:rsidRPr="009E4F08">
        <w:rPr>
          <w:rFonts w:ascii="Times New Roman" w:hAnsi="Times New Roman"/>
          <w:color w:val="000000"/>
          <w:sz w:val="28"/>
          <w:lang w:val="ru-RU"/>
        </w:rPr>
        <w:lastRenderedPageBreak/>
        <w:t>изучения теории вероятностей. Большое значение имеют практические задания, в частности опыты с классическими вероятностными моделями.</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9E4F08" w:rsidRPr="009E4F08" w:rsidRDefault="009E4F08" w:rsidP="009E4F08">
      <w:pPr>
        <w:rPr>
          <w:rFonts w:ascii="Times New Roman" w:hAnsi="Times New Roman"/>
          <w:color w:val="000000"/>
          <w:sz w:val="28"/>
          <w:lang w:val="ru-RU"/>
        </w:rPr>
      </w:pPr>
      <w:r w:rsidRPr="009E4F08">
        <w:rPr>
          <w:rFonts w:ascii="Times New Roman" w:hAnsi="Times New Roman"/>
          <w:color w:val="000000"/>
          <w:sz w:val="28"/>
          <w:lang w:val="ru-RU"/>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9E4F08" w:rsidRPr="009E4F08" w:rsidRDefault="009E4F08" w:rsidP="009E4F08">
      <w:pPr>
        <w:rPr>
          <w:rFonts w:ascii="Times New Roman" w:hAnsi="Times New Roman"/>
          <w:color w:val="000000"/>
          <w:sz w:val="28"/>
          <w:lang w:val="ru-RU"/>
        </w:rPr>
      </w:pPr>
      <w:bookmarkStart w:id="7" w:name="b3c9237e-6172-48ee-b1c7-f6774da89513"/>
      <w:r w:rsidRPr="009E4F08">
        <w:rPr>
          <w:rFonts w:ascii="Times New Roman" w:hAnsi="Times New Roman"/>
          <w:color w:val="000000"/>
          <w:sz w:val="28"/>
          <w:lang w:val="ru-RU"/>
        </w:rPr>
        <w:t>На изучение учебного курса «Вероятность и статистика» отводится 102 часа: в 7 классе – 34 часа (1 час в неделю), в 8 классе – 34 часа (1 час в неделю), в 9 классе – 34 часа (1 час в неделю).</w:t>
      </w:r>
      <w:bookmarkEnd w:id="7"/>
    </w:p>
    <w:p w:rsidR="009565E7" w:rsidRPr="009C117E" w:rsidRDefault="009565E7">
      <w:pPr>
        <w:rPr>
          <w:rFonts w:ascii="Times New Roman" w:hAnsi="Times New Roman"/>
          <w:lang w:val="ru-RU"/>
        </w:rPr>
        <w:sectPr w:rsidR="009565E7" w:rsidRPr="009C117E" w:rsidSect="003023F4">
          <w:type w:val="continuous"/>
          <w:pgSz w:w="11906" w:h="16383"/>
          <w:pgMar w:top="1134" w:right="850" w:bottom="1134" w:left="1701" w:header="0" w:footer="0" w:gutter="0"/>
          <w:cols w:space="720"/>
          <w:formProt w:val="0"/>
          <w:docGrid w:linePitch="299" w:charSpace="4096"/>
        </w:sectPr>
      </w:pPr>
    </w:p>
    <w:p w:rsidR="009565E7" w:rsidRPr="009C117E" w:rsidRDefault="003023F4">
      <w:pPr>
        <w:spacing w:after="0" w:line="264" w:lineRule="auto"/>
        <w:ind w:left="120"/>
        <w:jc w:val="both"/>
        <w:outlineLvl w:val="0"/>
        <w:rPr>
          <w:rFonts w:ascii="Times New Roman" w:hAnsi="Times New Roman"/>
          <w:lang w:val="ru-RU"/>
        </w:rPr>
      </w:pPr>
      <w:bookmarkStart w:id="8" w:name="block-4985379"/>
      <w:bookmarkEnd w:id="8"/>
      <w:r w:rsidRPr="009C117E">
        <w:rPr>
          <w:rFonts w:ascii="Times New Roman" w:hAnsi="Times New Roman"/>
          <w:b/>
          <w:color w:val="000000"/>
          <w:sz w:val="28"/>
          <w:lang w:val="ru-RU"/>
        </w:rPr>
        <w:t xml:space="preserve">СОДЕРЖАНИЕ ОБУЧЕНИЯ </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5 КЛАСС</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firstLine="600"/>
        <w:jc w:val="both"/>
        <w:outlineLvl w:val="0"/>
        <w:rPr>
          <w:rFonts w:ascii="Times New Roman" w:hAnsi="Times New Roman"/>
          <w:lang w:val="ru-RU"/>
        </w:rPr>
      </w:pPr>
      <w:r w:rsidRPr="009C117E">
        <w:rPr>
          <w:rFonts w:ascii="Times New Roman" w:hAnsi="Times New Roman"/>
          <w:b/>
          <w:color w:val="000000"/>
          <w:sz w:val="28"/>
          <w:lang w:val="ru-RU"/>
        </w:rPr>
        <w:t>Натуральные числа и нуль</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Натуральное число. Ряд натуральных чисел. Число 0. Изображение натуральных чисел точками на координатной (числовой) прямой.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Позиционная система счисления. Римская нумерация как пример непозиционной системы счисления. Десятичная система счисления.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Сравнение натуральных чисел, сравнение натуральных чисел с нулём. Способы сравнения. Округление натуральных чисел.</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w:t>
      </w:r>
      <w:r w:rsidRPr="009C117E">
        <w:rPr>
          <w:rFonts w:ascii="Times New Roman" w:hAnsi="Times New Roman"/>
          <w:color w:val="000000"/>
          <w:sz w:val="28"/>
          <w:lang w:val="ru-RU"/>
        </w:rPr>
        <w:lastRenderedPageBreak/>
        <w:t>(законы) сложения и умножения, распределительное свойство (закон) умножения.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Использование букв для обозначения неизвестного компонента и записи свойств арифметических действий.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Делители и кратные числа, разложение на множители. Простые и составные числа. Признаки делимости на 2, 5, 10, 3, 9. Деление с остатком.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Степень с натуральным показателем. Запись числа в виде суммы разрядных слагаемых.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9565E7" w:rsidRPr="009C117E" w:rsidRDefault="003023F4">
      <w:pPr>
        <w:spacing w:after="0" w:line="264" w:lineRule="auto"/>
        <w:ind w:firstLine="600"/>
        <w:jc w:val="both"/>
        <w:outlineLvl w:val="0"/>
        <w:rPr>
          <w:rFonts w:ascii="Times New Roman" w:hAnsi="Times New Roman"/>
          <w:lang w:val="ru-RU"/>
        </w:rPr>
      </w:pPr>
      <w:bookmarkStart w:id="9" w:name="_Toc124426196"/>
      <w:bookmarkEnd w:id="9"/>
      <w:r w:rsidRPr="009C117E">
        <w:rPr>
          <w:rFonts w:ascii="Times New Roman" w:hAnsi="Times New Roman"/>
          <w:b/>
          <w:color w:val="000000"/>
          <w:sz w:val="28"/>
          <w:lang w:val="ru-RU"/>
        </w:rPr>
        <w:t>Дроби</w:t>
      </w:r>
    </w:p>
    <w:p w:rsidR="009565E7" w:rsidRPr="009C117E" w:rsidRDefault="003023F4">
      <w:pPr>
        <w:spacing w:after="0" w:line="264" w:lineRule="auto"/>
        <w:ind w:firstLine="600"/>
        <w:jc w:val="both"/>
        <w:rPr>
          <w:rFonts w:ascii="Times New Roman" w:hAnsi="Times New Roman"/>
          <w:lang w:val="ru-RU"/>
        </w:rPr>
      </w:pPr>
      <w:bookmarkStart w:id="10" w:name="_Toc124426197"/>
      <w:bookmarkEnd w:id="10"/>
      <w:r w:rsidRPr="009C117E">
        <w:rPr>
          <w:rFonts w:ascii="Times New Roman" w:hAnsi="Times New Roman"/>
          <w:color w:val="000000"/>
          <w:sz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Сложение и вычитание дробей. Умножение и деление дробей, взаимно обратные дроби. Нахождение части целого и целого по его части.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Арифметические действия с десятичными дробями. Округление десятичных дробей.</w:t>
      </w:r>
    </w:p>
    <w:p w:rsidR="009565E7" w:rsidRPr="009C117E" w:rsidRDefault="003023F4">
      <w:pPr>
        <w:spacing w:after="0" w:line="264" w:lineRule="auto"/>
        <w:ind w:firstLine="600"/>
        <w:jc w:val="both"/>
        <w:outlineLvl w:val="0"/>
        <w:rPr>
          <w:rFonts w:ascii="Times New Roman" w:hAnsi="Times New Roman"/>
          <w:lang w:val="ru-RU"/>
        </w:rPr>
      </w:pPr>
      <w:r w:rsidRPr="009C117E">
        <w:rPr>
          <w:rFonts w:ascii="Times New Roman" w:hAnsi="Times New Roman"/>
          <w:b/>
          <w:color w:val="000000"/>
          <w:sz w:val="28"/>
          <w:lang w:val="ru-RU"/>
        </w:rPr>
        <w:t>Решение текстовых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основных задач на дроби.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Представление данных в виде таблиц, столбчатых диаграмм.</w:t>
      </w:r>
    </w:p>
    <w:p w:rsidR="009565E7" w:rsidRPr="009C117E" w:rsidRDefault="003023F4">
      <w:pPr>
        <w:spacing w:after="0" w:line="264" w:lineRule="auto"/>
        <w:ind w:firstLine="600"/>
        <w:jc w:val="both"/>
        <w:outlineLvl w:val="0"/>
        <w:rPr>
          <w:rFonts w:ascii="Times New Roman" w:hAnsi="Times New Roman"/>
          <w:lang w:val="ru-RU"/>
        </w:rPr>
      </w:pPr>
      <w:bookmarkStart w:id="11" w:name="_Toc124426198"/>
      <w:bookmarkEnd w:id="11"/>
      <w:r w:rsidRPr="009C117E">
        <w:rPr>
          <w:rFonts w:ascii="Times New Roman" w:hAnsi="Times New Roman"/>
          <w:b/>
          <w:color w:val="000000"/>
          <w:sz w:val="28"/>
          <w:lang w:val="ru-RU"/>
        </w:rPr>
        <w:t>Наглядная геометрия</w:t>
      </w:r>
    </w:p>
    <w:p w:rsidR="009565E7" w:rsidRPr="009C117E" w:rsidRDefault="003023F4">
      <w:pPr>
        <w:spacing w:after="0" w:line="264" w:lineRule="auto"/>
        <w:ind w:firstLine="600"/>
        <w:jc w:val="both"/>
        <w:rPr>
          <w:rFonts w:ascii="Times New Roman" w:hAnsi="Times New Roman"/>
          <w:lang w:val="ru-RU"/>
        </w:rPr>
      </w:pPr>
      <w:bookmarkStart w:id="12" w:name="_Toc124426200"/>
      <w:bookmarkEnd w:id="12"/>
      <w:r w:rsidRPr="009C117E">
        <w:rPr>
          <w:rFonts w:ascii="Times New Roman" w:hAnsi="Times New Roman"/>
          <w:color w:val="000000"/>
          <w:sz w:val="28"/>
          <w:lang w:val="ru-RU"/>
        </w:rPr>
        <w:lastRenderedPageBreak/>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Наглядные представления о фигурах на плоскости: многоугольник, прямоугольник, квадрат, треугольник, о равенстве фигур.</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Объём прямоугольного параллелепипеда, куба. Единицы измерения объёма.</w:t>
      </w: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6 КЛАСС</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firstLine="600"/>
        <w:jc w:val="both"/>
        <w:outlineLvl w:val="0"/>
        <w:rPr>
          <w:rFonts w:ascii="Times New Roman" w:hAnsi="Times New Roman"/>
          <w:lang w:val="ru-RU"/>
        </w:rPr>
      </w:pPr>
      <w:r w:rsidRPr="009C117E">
        <w:rPr>
          <w:rFonts w:ascii="Times New Roman" w:hAnsi="Times New Roman"/>
          <w:b/>
          <w:color w:val="000000"/>
          <w:sz w:val="28"/>
          <w:lang w:val="ru-RU"/>
        </w:rPr>
        <w:t>Натуральные числа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9565E7" w:rsidRPr="009C117E" w:rsidRDefault="003023F4">
      <w:pPr>
        <w:spacing w:after="0" w:line="264" w:lineRule="auto"/>
        <w:ind w:firstLine="600"/>
        <w:jc w:val="both"/>
        <w:outlineLvl w:val="0"/>
        <w:rPr>
          <w:rFonts w:ascii="Times New Roman" w:hAnsi="Times New Roman"/>
          <w:lang w:val="ru-RU"/>
        </w:rPr>
      </w:pPr>
      <w:bookmarkStart w:id="13" w:name="_Toc124426201"/>
      <w:bookmarkEnd w:id="13"/>
      <w:r w:rsidRPr="009C117E">
        <w:rPr>
          <w:rFonts w:ascii="Times New Roman" w:hAnsi="Times New Roman"/>
          <w:b/>
          <w:color w:val="000000"/>
          <w:sz w:val="28"/>
          <w:lang w:val="ru-RU"/>
        </w:rPr>
        <w:t>Дроби</w:t>
      </w:r>
    </w:p>
    <w:p w:rsidR="009565E7" w:rsidRPr="009C117E" w:rsidRDefault="003023F4">
      <w:pPr>
        <w:spacing w:after="0" w:line="264" w:lineRule="auto"/>
        <w:ind w:firstLine="600"/>
        <w:jc w:val="both"/>
        <w:rPr>
          <w:rFonts w:ascii="Times New Roman" w:hAnsi="Times New Roman"/>
          <w:lang w:val="ru-RU"/>
        </w:rPr>
      </w:pPr>
      <w:bookmarkStart w:id="14" w:name="_Toc124426202"/>
      <w:bookmarkEnd w:id="14"/>
      <w:r w:rsidRPr="009C117E">
        <w:rPr>
          <w:rFonts w:ascii="Times New Roman" w:hAnsi="Times New Roman"/>
          <w:color w:val="000000"/>
          <w:sz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Отношение. Деление в данном отношении. Масштаб, пропорция. Применение пропорций при решении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9565E7" w:rsidRPr="009C117E" w:rsidRDefault="003023F4">
      <w:pPr>
        <w:spacing w:after="0" w:line="264" w:lineRule="auto"/>
        <w:ind w:firstLine="600"/>
        <w:jc w:val="both"/>
        <w:outlineLvl w:val="0"/>
        <w:rPr>
          <w:rFonts w:ascii="Times New Roman" w:hAnsi="Times New Roman"/>
          <w:lang w:val="ru-RU"/>
        </w:rPr>
      </w:pPr>
      <w:r w:rsidRPr="009C117E">
        <w:rPr>
          <w:rFonts w:ascii="Times New Roman" w:hAnsi="Times New Roman"/>
          <w:b/>
          <w:color w:val="000000"/>
          <w:sz w:val="28"/>
          <w:lang w:val="ru-RU"/>
        </w:rPr>
        <w:t>Положительные и отрицательные числа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9565E7" w:rsidRPr="009C117E" w:rsidRDefault="003023F4">
      <w:pPr>
        <w:spacing w:after="0" w:line="264" w:lineRule="auto"/>
        <w:ind w:firstLine="600"/>
        <w:jc w:val="both"/>
        <w:outlineLvl w:val="0"/>
        <w:rPr>
          <w:rFonts w:ascii="Times New Roman" w:hAnsi="Times New Roman"/>
          <w:lang w:val="ru-RU"/>
        </w:rPr>
      </w:pPr>
      <w:bookmarkStart w:id="15" w:name="_Toc124426203"/>
      <w:bookmarkEnd w:id="15"/>
      <w:r w:rsidRPr="009C117E">
        <w:rPr>
          <w:rFonts w:ascii="Times New Roman" w:hAnsi="Times New Roman"/>
          <w:b/>
          <w:color w:val="000000"/>
          <w:sz w:val="28"/>
          <w:lang w:val="ru-RU"/>
        </w:rPr>
        <w:t>Буквенные выражения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9565E7" w:rsidRPr="009C117E" w:rsidRDefault="003023F4">
      <w:pPr>
        <w:spacing w:after="0" w:line="264" w:lineRule="auto"/>
        <w:ind w:firstLine="600"/>
        <w:jc w:val="both"/>
        <w:outlineLvl w:val="0"/>
        <w:rPr>
          <w:rFonts w:ascii="Times New Roman" w:hAnsi="Times New Roman"/>
          <w:lang w:val="ru-RU"/>
        </w:rPr>
      </w:pPr>
      <w:bookmarkStart w:id="16" w:name="_Toc124426204"/>
      <w:bookmarkEnd w:id="16"/>
      <w:r w:rsidRPr="009C117E">
        <w:rPr>
          <w:rFonts w:ascii="Times New Roman" w:hAnsi="Times New Roman"/>
          <w:b/>
          <w:color w:val="000000"/>
          <w:sz w:val="28"/>
          <w:lang w:val="ru-RU"/>
        </w:rPr>
        <w:t>Решение текстовых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задач, связанных с отношением, пропорциональностью величин, процентами; решение основных задач на дроби и проценты.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Оценка и прикидка, округление результата. Составление буквенных выражений по условию задачи.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Представление данных с помощью таблиц и диаграмм. Столбчатые диаграммы: чтение и построение. Чтение круговых диаграмм.</w:t>
      </w:r>
    </w:p>
    <w:p w:rsidR="009565E7" w:rsidRPr="009C117E" w:rsidRDefault="003023F4">
      <w:pPr>
        <w:spacing w:after="0" w:line="264" w:lineRule="auto"/>
        <w:ind w:firstLine="600"/>
        <w:jc w:val="both"/>
        <w:outlineLvl w:val="0"/>
        <w:rPr>
          <w:rFonts w:ascii="Times New Roman" w:hAnsi="Times New Roman"/>
          <w:lang w:val="ru-RU"/>
        </w:rPr>
      </w:pPr>
      <w:bookmarkStart w:id="17" w:name="_Toc124426205"/>
      <w:bookmarkEnd w:id="17"/>
      <w:r w:rsidRPr="009C117E">
        <w:rPr>
          <w:rFonts w:ascii="Times New Roman" w:hAnsi="Times New Roman"/>
          <w:b/>
          <w:color w:val="000000"/>
          <w:sz w:val="28"/>
          <w:lang w:val="ru-RU"/>
        </w:rPr>
        <w:t>Наглядная геометрия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Симметрия: центральная, осевая и зеркальная симметрии.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Построение симметричных фигур.</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9565E7" w:rsidRPr="009C117E" w:rsidRDefault="003023F4">
      <w:pPr>
        <w:spacing w:after="0" w:line="264" w:lineRule="auto"/>
        <w:ind w:left="120"/>
        <w:jc w:val="both"/>
        <w:rPr>
          <w:rFonts w:ascii="Times New Roman" w:hAnsi="Times New Roman"/>
          <w:lang w:val="ru-RU"/>
        </w:rPr>
      </w:pPr>
      <w:r w:rsidRPr="009C117E">
        <w:rPr>
          <w:rFonts w:ascii="Times New Roman" w:hAnsi="Times New Roman"/>
          <w:color w:val="000000"/>
          <w:sz w:val="28"/>
          <w:lang w:val="ru-RU"/>
        </w:rPr>
        <w:t>Понятие объёма, единицы измерения объёма. Объём прямоугольного параллелепипеда, куба.</w:t>
      </w:r>
    </w:p>
    <w:p w:rsidR="009565E7" w:rsidRPr="009C117E" w:rsidRDefault="009565E7">
      <w:pPr>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7 КЛАСС Алгебра</w:t>
      </w:r>
    </w:p>
    <w:p w:rsidR="009565E7" w:rsidRPr="009C117E" w:rsidRDefault="009565E7">
      <w:pPr>
        <w:spacing w:after="0" w:line="264" w:lineRule="auto"/>
        <w:ind w:left="120"/>
        <w:jc w:val="both"/>
        <w:rPr>
          <w:rFonts w:ascii="Times New Roman" w:hAnsi="Times New Roman"/>
          <w:lang w:val="ru-RU"/>
        </w:rPr>
      </w:pPr>
    </w:p>
    <w:p w:rsidR="002708D3" w:rsidRPr="009C117E" w:rsidRDefault="002708D3" w:rsidP="002708D3">
      <w:pPr>
        <w:spacing w:after="0" w:line="264" w:lineRule="auto"/>
        <w:ind w:left="120"/>
        <w:jc w:val="both"/>
        <w:rPr>
          <w:rFonts w:ascii="Times New Roman" w:hAnsi="Times New Roman"/>
          <w:b/>
          <w:color w:val="000000"/>
          <w:sz w:val="28"/>
          <w:lang w:val="ru-RU"/>
        </w:rPr>
      </w:pP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Числа и вычисления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Применение признаков делимости, разложение на множители натуральных чисел.</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Реальные зависимости, в том числе прямая и обратная пропорциональности.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Алгебраические выражения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w:t>
      </w:r>
      <w:r w:rsidRPr="009C117E">
        <w:rPr>
          <w:rFonts w:ascii="Times New Roman" w:hAnsi="Times New Roman"/>
          <w:color w:val="000000"/>
          <w:sz w:val="28"/>
          <w:lang w:val="ru-RU"/>
        </w:rPr>
        <w:lastRenderedPageBreak/>
        <w:t>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Свойства степени с натуральным показателем.</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Уравнения и неравенства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Уравнение, корень уравнения, правила преобразования уравнения, равносильность уравнений.</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Функции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Координата точки на прямой. Числовые промежутки. Расстояние между двумя точками координатной прямой.</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Прямоугольная система координат, оси Ox и Oy.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y = |x|. Графическое решение линейных уравнений и систем линейных уравнений.</w:t>
      </w:r>
    </w:p>
    <w:p w:rsidR="002708D3" w:rsidRPr="009C117E" w:rsidRDefault="002708D3" w:rsidP="002708D3">
      <w:pPr>
        <w:spacing w:after="0" w:line="264" w:lineRule="auto"/>
        <w:ind w:left="120"/>
        <w:jc w:val="both"/>
        <w:rPr>
          <w:rFonts w:ascii="Times New Roman" w:hAnsi="Times New Roman"/>
          <w:color w:val="000000"/>
          <w:sz w:val="28"/>
          <w:lang w:val="ru-RU"/>
        </w:rPr>
      </w:pP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8 КЛАСС</w:t>
      </w:r>
    </w:p>
    <w:p w:rsidR="002708D3" w:rsidRPr="009C117E" w:rsidRDefault="002708D3" w:rsidP="002708D3">
      <w:pPr>
        <w:spacing w:after="0" w:line="264" w:lineRule="auto"/>
        <w:ind w:left="120"/>
        <w:jc w:val="both"/>
        <w:rPr>
          <w:rFonts w:ascii="Times New Roman" w:hAnsi="Times New Roman"/>
          <w:color w:val="000000"/>
          <w:sz w:val="28"/>
          <w:lang w:val="ru-RU"/>
        </w:rPr>
      </w:pP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Числа и вычисления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Степень с целым показателем и её свойства. Стандартная запись числа.</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Алгебраические выражения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Квадратный трёхчлен, разложение квадратного трёхчлена на множители.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lastRenderedPageBreak/>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Уравнения и неравенства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Решение текстовых задач алгебраическим способом.</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Функции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Понятие функции. Область определения и множество значений функции. Способы задания функций.</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График функции. Чтение свойств функции по её графику. Примеры графиков функций, отражающих реальные процессы.</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Функции, описывающие прямую и обратную пропорциональные зависимости, их графики. Функции y = x2, y = x3, y = √x, y=|x|. Графическое решение уравнений и систем уравнений.</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9 КЛАСС</w:t>
      </w:r>
    </w:p>
    <w:p w:rsidR="002708D3" w:rsidRPr="009C117E" w:rsidRDefault="002708D3" w:rsidP="002708D3">
      <w:pPr>
        <w:spacing w:after="0" w:line="264" w:lineRule="auto"/>
        <w:ind w:left="120"/>
        <w:jc w:val="both"/>
        <w:rPr>
          <w:rFonts w:ascii="Times New Roman" w:hAnsi="Times New Roman"/>
          <w:color w:val="000000"/>
          <w:sz w:val="28"/>
          <w:lang w:val="ru-RU"/>
        </w:rPr>
      </w:pP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Числа и вычисления</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Сравнение действительных чисел, арифметические действия с действительными числами.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Размеры объектов окружающего мира, длительность процессов в окружающем мире.</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Приближённое значение величины, точность приближения. Округление чисел. Прикидка и оценка результатов вычислений.</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Уравнения и неравенства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Линейное уравнение. Решение уравнений, сводящихся к линейным.</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lastRenderedPageBreak/>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Решение дробно-рациональных уравнений. Решение текстовых задач алгебраическим методом.</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Решение текстовых задач алгебраическим способом.</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Числовые неравенства и их свойства.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Функции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Квадратичная функция, её график и свойства. Парабола, координаты вершины параболы, ось симметрии параболы.</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Графики функций: y = kx, y = kx + b, y = k/x, y = x3, y = √x, y = |x| , и их свойства.</w:t>
      </w:r>
    </w:p>
    <w:p w:rsidR="002708D3" w:rsidRPr="009C117E" w:rsidRDefault="002708D3" w:rsidP="002708D3">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Числовые последовательности и прогрессии</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Понятие числовой последовательности. Задание последовательности рекуррентной формулой и формулой n-го члена.</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Арифметическая и геометрическая прогрессии. Формулы n-го члена арифметической и геометрической прогрессий, суммы первых n членов.</w:t>
      </w:r>
    </w:p>
    <w:p w:rsidR="002708D3" w:rsidRPr="009C117E" w:rsidRDefault="002708D3" w:rsidP="002708D3">
      <w:pPr>
        <w:spacing w:after="0" w:line="264" w:lineRule="auto"/>
        <w:ind w:left="120"/>
        <w:jc w:val="both"/>
        <w:rPr>
          <w:rFonts w:ascii="Times New Roman" w:hAnsi="Times New Roman"/>
          <w:color w:val="000000"/>
          <w:sz w:val="28"/>
          <w:lang w:val="ru-RU"/>
        </w:rPr>
      </w:pPr>
      <w:r w:rsidRPr="009C117E">
        <w:rPr>
          <w:rFonts w:ascii="Times New Roman" w:hAnsi="Times New Roman"/>
          <w:color w:val="000000"/>
          <w:sz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9565E7" w:rsidRPr="009C117E" w:rsidRDefault="003023F4" w:rsidP="002708D3">
      <w:pPr>
        <w:spacing w:after="0" w:line="264" w:lineRule="auto"/>
        <w:ind w:left="120"/>
        <w:jc w:val="both"/>
        <w:rPr>
          <w:rFonts w:ascii="Times New Roman" w:hAnsi="Times New Roman"/>
          <w:lang w:val="ru-RU"/>
        </w:rPr>
      </w:pPr>
      <w:r w:rsidRPr="009C117E">
        <w:rPr>
          <w:rFonts w:ascii="Times New Roman" w:hAnsi="Times New Roman"/>
          <w:b/>
          <w:color w:val="000000"/>
          <w:sz w:val="28"/>
          <w:lang w:val="ru-RU"/>
        </w:rPr>
        <w:t>Геометрия</w:t>
      </w:r>
    </w:p>
    <w:p w:rsidR="00683E82" w:rsidRPr="009C117E" w:rsidRDefault="00683E82" w:rsidP="00683E82">
      <w:pPr>
        <w:spacing w:after="0" w:line="264" w:lineRule="auto"/>
        <w:ind w:left="120"/>
        <w:jc w:val="both"/>
        <w:rPr>
          <w:rFonts w:ascii="Times New Roman" w:hAnsi="Times New Roman"/>
          <w:b/>
          <w:color w:val="000000"/>
          <w:sz w:val="28"/>
          <w:lang w:val="ru-RU"/>
        </w:rPr>
      </w:pPr>
      <w:r w:rsidRPr="009C117E">
        <w:rPr>
          <w:rFonts w:ascii="Times New Roman" w:hAnsi="Times New Roman"/>
          <w:b/>
          <w:color w:val="000000"/>
          <w:sz w:val="28"/>
          <w:lang w:val="ru-RU"/>
        </w:rPr>
        <w:t xml:space="preserve">7 КЛАСС </w:t>
      </w:r>
    </w:p>
    <w:p w:rsidR="009565E7" w:rsidRPr="009C117E" w:rsidRDefault="009565E7">
      <w:pPr>
        <w:spacing w:after="0" w:line="264" w:lineRule="auto"/>
        <w:ind w:left="120"/>
        <w:jc w:val="both"/>
        <w:rPr>
          <w:rFonts w:ascii="Times New Roman" w:hAnsi="Times New Roman"/>
          <w:lang w:val="ru-RU"/>
        </w:rPr>
      </w:pP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Равнобедренный и равносторонний треугольники. Неравенство треугольника.</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Свойства и признаки равнобедренного треугольника. Признаки равенства треугольников.</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683E82" w:rsidRPr="009C117E" w:rsidRDefault="00683E82" w:rsidP="00683E82">
      <w:pPr>
        <w:suppressAutoHyphens w:val="0"/>
        <w:spacing w:after="0" w:line="264" w:lineRule="auto"/>
        <w:ind w:left="120"/>
        <w:jc w:val="both"/>
        <w:rPr>
          <w:rFonts w:ascii="Times New Roman" w:hAnsi="Times New Roman"/>
          <w:b/>
          <w:color w:val="000000"/>
          <w:sz w:val="28"/>
          <w:lang w:val="ru-RU"/>
        </w:rPr>
      </w:pPr>
    </w:p>
    <w:p w:rsidR="00683E82" w:rsidRPr="009C117E" w:rsidRDefault="00683E82" w:rsidP="00683E82">
      <w:pPr>
        <w:suppressAutoHyphens w:val="0"/>
        <w:spacing w:after="0" w:line="264" w:lineRule="auto"/>
        <w:ind w:left="120"/>
        <w:jc w:val="both"/>
        <w:rPr>
          <w:rFonts w:ascii="Times New Roman" w:hAnsi="Times New Roman"/>
          <w:lang w:val="ru-RU"/>
        </w:rPr>
      </w:pPr>
      <w:r w:rsidRPr="009C117E">
        <w:rPr>
          <w:rFonts w:ascii="Times New Roman" w:hAnsi="Times New Roman"/>
          <w:b/>
          <w:color w:val="000000"/>
          <w:sz w:val="28"/>
          <w:lang w:val="ru-RU"/>
        </w:rPr>
        <w:t>8 КЛАСС</w:t>
      </w:r>
    </w:p>
    <w:p w:rsidR="00683E82" w:rsidRPr="009C117E" w:rsidRDefault="00683E82" w:rsidP="00683E82">
      <w:pPr>
        <w:suppressAutoHyphens w:val="0"/>
        <w:spacing w:after="0" w:line="264" w:lineRule="auto"/>
        <w:ind w:left="120"/>
        <w:jc w:val="both"/>
        <w:rPr>
          <w:rFonts w:ascii="Times New Roman" w:hAnsi="Times New Roman"/>
          <w:lang w:val="ru-RU"/>
        </w:rPr>
      </w:pP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Средние линии треугольника и трапеции. Центр масс треугольника.</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Вычисление площадей треугольников и многоугольников на клетчатой бумаге.</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Теорема Пифагора. Применение теоремы Пифагора при решении практических задач.</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83E82" w:rsidRPr="009C117E" w:rsidRDefault="00683E82" w:rsidP="00683E82">
      <w:pPr>
        <w:suppressAutoHyphens w:val="0"/>
        <w:spacing w:after="0" w:line="264" w:lineRule="auto"/>
        <w:ind w:left="120"/>
        <w:jc w:val="both"/>
        <w:rPr>
          <w:rFonts w:ascii="Times New Roman" w:hAnsi="Times New Roman"/>
          <w:b/>
          <w:color w:val="000000"/>
          <w:sz w:val="28"/>
          <w:lang w:val="ru-RU"/>
        </w:rPr>
      </w:pPr>
    </w:p>
    <w:p w:rsidR="00683E82" w:rsidRPr="009C117E" w:rsidRDefault="00683E82" w:rsidP="00683E82">
      <w:pPr>
        <w:suppressAutoHyphens w:val="0"/>
        <w:spacing w:after="0" w:line="264" w:lineRule="auto"/>
        <w:ind w:left="120"/>
        <w:jc w:val="both"/>
        <w:rPr>
          <w:rFonts w:ascii="Times New Roman" w:hAnsi="Times New Roman"/>
          <w:lang w:val="ru-RU"/>
        </w:rPr>
      </w:pPr>
      <w:r w:rsidRPr="009C117E">
        <w:rPr>
          <w:rFonts w:ascii="Times New Roman" w:hAnsi="Times New Roman"/>
          <w:b/>
          <w:color w:val="000000"/>
          <w:sz w:val="28"/>
          <w:lang w:val="ru-RU"/>
        </w:rPr>
        <w:t>9 КЛАСС</w:t>
      </w:r>
    </w:p>
    <w:p w:rsidR="00683E82" w:rsidRPr="009C117E" w:rsidRDefault="00683E82" w:rsidP="00683E82">
      <w:pPr>
        <w:suppressAutoHyphens w:val="0"/>
        <w:spacing w:after="0" w:line="264" w:lineRule="auto"/>
        <w:ind w:left="120"/>
        <w:jc w:val="both"/>
        <w:rPr>
          <w:rFonts w:ascii="Times New Roman" w:hAnsi="Times New Roman"/>
          <w:lang w:val="ru-RU"/>
        </w:rPr>
      </w:pP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Преобразование подобия. Подобие соответственных элементов.</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83E82" w:rsidRPr="009C117E" w:rsidRDefault="00683E82" w:rsidP="00683E82">
      <w:pPr>
        <w:suppressAutoHyphens w:val="0"/>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9E4F08" w:rsidRPr="009E4F08" w:rsidRDefault="009E4F08" w:rsidP="009E4F08">
      <w:pPr>
        <w:spacing w:after="0" w:line="264" w:lineRule="auto"/>
        <w:ind w:firstLine="600"/>
        <w:jc w:val="both"/>
        <w:rPr>
          <w:rFonts w:ascii="Times New Roman" w:hAnsi="Times New Roman"/>
          <w:b/>
          <w:color w:val="000000"/>
          <w:sz w:val="28"/>
          <w:lang w:val="ru-RU"/>
        </w:rPr>
      </w:pPr>
      <w:r w:rsidRPr="009E4F08">
        <w:rPr>
          <w:rFonts w:ascii="Times New Roman" w:hAnsi="Times New Roman"/>
          <w:b/>
          <w:color w:val="000000"/>
          <w:sz w:val="28"/>
          <w:lang w:val="ru-RU"/>
        </w:rPr>
        <w:t>7 КЛАСС</w:t>
      </w:r>
    </w:p>
    <w:p w:rsidR="009E4F08" w:rsidRPr="009E4F08" w:rsidRDefault="009E4F08" w:rsidP="009E4F08">
      <w:pPr>
        <w:spacing w:after="0" w:line="264" w:lineRule="auto"/>
        <w:ind w:firstLine="600"/>
        <w:jc w:val="both"/>
        <w:rPr>
          <w:rFonts w:ascii="Times New Roman" w:hAnsi="Times New Roman"/>
          <w:color w:val="000000"/>
          <w:sz w:val="28"/>
          <w:lang w:val="ru-RU"/>
        </w:rPr>
      </w:pP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lastRenderedPageBreak/>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9E4F08" w:rsidRPr="009E4F08" w:rsidRDefault="009E4F08" w:rsidP="009E4F08">
      <w:pPr>
        <w:spacing w:after="0" w:line="264" w:lineRule="auto"/>
        <w:ind w:firstLine="600"/>
        <w:jc w:val="both"/>
        <w:rPr>
          <w:rFonts w:ascii="Times New Roman" w:hAnsi="Times New Roman"/>
          <w:b/>
          <w:color w:val="000000"/>
          <w:sz w:val="28"/>
          <w:lang w:val="ru-RU"/>
        </w:rPr>
      </w:pPr>
      <w:r w:rsidRPr="009E4F08">
        <w:rPr>
          <w:rFonts w:ascii="Times New Roman" w:hAnsi="Times New Roman"/>
          <w:b/>
          <w:color w:val="000000"/>
          <w:sz w:val="28"/>
          <w:lang w:val="ru-RU"/>
        </w:rPr>
        <w:t>8 КЛАСС</w:t>
      </w:r>
    </w:p>
    <w:p w:rsidR="009E4F08" w:rsidRPr="009E4F08" w:rsidRDefault="009E4F08" w:rsidP="009E4F08">
      <w:pPr>
        <w:spacing w:after="0" w:line="264" w:lineRule="auto"/>
        <w:ind w:firstLine="600"/>
        <w:jc w:val="both"/>
        <w:rPr>
          <w:rFonts w:ascii="Times New Roman" w:hAnsi="Times New Roman"/>
          <w:color w:val="000000"/>
          <w:sz w:val="28"/>
          <w:lang w:val="ru-RU"/>
        </w:rPr>
      </w:pP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Представление данных в виде таблиц, диаграмм, графиков.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Измерение рассеивания данных. Дисперсия и стандартное отклонение числовых наборов. Диаграмма рассеивания.</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9E4F08" w:rsidRPr="009E4F08" w:rsidRDefault="009E4F08" w:rsidP="009E4F08">
      <w:pPr>
        <w:spacing w:after="0" w:line="264" w:lineRule="auto"/>
        <w:ind w:firstLine="600"/>
        <w:jc w:val="both"/>
        <w:rPr>
          <w:rFonts w:ascii="Times New Roman" w:hAnsi="Times New Roman"/>
          <w:b/>
          <w:color w:val="000000"/>
          <w:sz w:val="28"/>
          <w:lang w:val="ru-RU"/>
        </w:rPr>
      </w:pPr>
      <w:r w:rsidRPr="009E4F08">
        <w:rPr>
          <w:rFonts w:ascii="Times New Roman" w:hAnsi="Times New Roman"/>
          <w:b/>
          <w:color w:val="000000"/>
          <w:sz w:val="28"/>
          <w:lang w:val="ru-RU"/>
        </w:rPr>
        <w:t>9 КЛАСС</w:t>
      </w:r>
    </w:p>
    <w:p w:rsidR="009E4F08" w:rsidRPr="009E4F08" w:rsidRDefault="009E4F08" w:rsidP="009E4F08">
      <w:pPr>
        <w:spacing w:after="0" w:line="264" w:lineRule="auto"/>
        <w:ind w:firstLine="600"/>
        <w:jc w:val="both"/>
        <w:rPr>
          <w:rFonts w:ascii="Times New Roman" w:hAnsi="Times New Roman"/>
          <w:color w:val="000000"/>
          <w:sz w:val="28"/>
          <w:lang w:val="ru-RU"/>
        </w:rPr>
      </w:pP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Перестановки и факториал. Сочетания и число сочетаний. Треугольник Паскаля. Решение задач с использованием комбинаторики.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Геометрическая вероятность. Случайный выбор точки из фигуры на плоскости, из отрезка и из дуги окружности.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lastRenderedPageBreak/>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9E4F08" w:rsidRPr="009C117E" w:rsidRDefault="009E4F08">
      <w:pPr>
        <w:spacing w:after="0" w:line="264" w:lineRule="auto"/>
        <w:ind w:firstLine="600"/>
        <w:jc w:val="both"/>
        <w:rPr>
          <w:rFonts w:ascii="Times New Roman" w:hAnsi="Times New Roman"/>
          <w:color w:val="000000"/>
          <w:sz w:val="28"/>
          <w:lang w:val="ru-RU"/>
        </w:rPr>
      </w:pPr>
    </w:p>
    <w:p w:rsidR="009565E7" w:rsidRPr="009C117E" w:rsidRDefault="009565E7">
      <w:pPr>
        <w:spacing w:after="0" w:line="264" w:lineRule="auto"/>
        <w:ind w:firstLine="600"/>
        <w:jc w:val="both"/>
        <w:rPr>
          <w:rFonts w:ascii="Times New Roman" w:hAnsi="Times New Roman"/>
          <w:lang w:val="ru-RU"/>
        </w:rPr>
      </w:pPr>
    </w:p>
    <w:p w:rsidR="009565E7" w:rsidRPr="009C117E" w:rsidRDefault="009565E7">
      <w:pPr>
        <w:rPr>
          <w:rFonts w:ascii="Times New Roman" w:hAnsi="Times New Roman"/>
          <w:lang w:val="ru-RU"/>
        </w:rPr>
        <w:sectPr w:rsidR="009565E7" w:rsidRPr="009C117E" w:rsidSect="003023F4">
          <w:type w:val="continuous"/>
          <w:pgSz w:w="11906" w:h="16383"/>
          <w:pgMar w:top="1134" w:right="850" w:bottom="1134" w:left="1701" w:header="0" w:footer="0" w:gutter="0"/>
          <w:cols w:space="720"/>
          <w:formProt w:val="0"/>
          <w:docGrid w:linePitch="299" w:charSpace="4096"/>
        </w:sectPr>
      </w:pPr>
    </w:p>
    <w:p w:rsidR="009565E7" w:rsidRPr="009C117E" w:rsidRDefault="003023F4">
      <w:pPr>
        <w:spacing w:after="0" w:line="264" w:lineRule="auto"/>
        <w:ind w:left="120"/>
        <w:jc w:val="both"/>
        <w:rPr>
          <w:rFonts w:ascii="Times New Roman" w:hAnsi="Times New Roman"/>
          <w:lang w:val="ru-RU"/>
        </w:rPr>
      </w:pPr>
      <w:bookmarkStart w:id="18" w:name="block-4985380"/>
      <w:bookmarkEnd w:id="18"/>
      <w:r w:rsidRPr="009C117E">
        <w:rPr>
          <w:rFonts w:ascii="Times New Roman" w:hAnsi="Times New Roman"/>
          <w:b/>
          <w:color w:val="000000"/>
          <w:sz w:val="28"/>
          <w:lang w:val="ru-RU"/>
        </w:rPr>
        <w:t>ПЛАНИРУЕМЫЕ РЕЗУЛЬТАТЫ ОСВОЕНИЯ ПРОГРАММЫ УЧЕБНОГО КУРСА «МАТЕМАТИКА» НА УРОВНЕ ОСНОВНОГО ОБЩЕГО ОБРАЗОВАНИЯ</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ЛИЧНОСТНЫЕ РЕЗУЛЬТАТЫ</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 xml:space="preserve">Личностные результаты </w:t>
      </w:r>
      <w:r w:rsidRPr="009C117E">
        <w:rPr>
          <w:rFonts w:ascii="Times New Roman" w:hAnsi="Times New Roman"/>
          <w:color w:val="000000"/>
          <w:sz w:val="28"/>
          <w:lang w:val="ru-RU"/>
        </w:rPr>
        <w:t>освоения программы учебного курса «Математика» характеризуются: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1) патриотическое воспитание: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2) гражданское и духовно-нравственное воспитание: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3) трудовое воспитание: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4) эстетическое воспитание: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lastRenderedPageBreak/>
        <w:t>5) ценности научного познания: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7) экологическое воспитание: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b/>
          <w:color w:val="000000"/>
          <w:sz w:val="28"/>
          <w:lang w:val="ru-RU"/>
        </w:rPr>
        <w:t>8) адаптация к изменяющимся условиям социальной и природной среды: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МЕТАПРЕДМЕТНЫЕ РЕЗУЛЬТАТЫ</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Познавательные универсальные учебные действия</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rPr>
      </w:pPr>
      <w:r w:rsidRPr="009C117E">
        <w:rPr>
          <w:rFonts w:ascii="Times New Roman" w:hAnsi="Times New Roman"/>
          <w:b/>
          <w:color w:val="000000"/>
          <w:sz w:val="28"/>
        </w:rPr>
        <w:t>Базовые логические действия:</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lastRenderedPageBreak/>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9565E7" w:rsidRPr="009C117E" w:rsidRDefault="003023F4">
      <w:pPr>
        <w:numPr>
          <w:ilvl w:val="0"/>
          <w:numId w:val="2"/>
        </w:numPr>
        <w:spacing w:after="0" w:line="264" w:lineRule="auto"/>
        <w:jc w:val="both"/>
        <w:rPr>
          <w:rFonts w:ascii="Times New Roman" w:hAnsi="Times New Roman"/>
          <w:lang w:val="ru-RU"/>
        </w:rPr>
      </w:pPr>
      <w:r w:rsidRPr="009C117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565E7" w:rsidRPr="009C117E" w:rsidRDefault="003023F4">
      <w:pPr>
        <w:spacing w:after="0" w:line="264" w:lineRule="auto"/>
        <w:ind w:left="120"/>
        <w:jc w:val="both"/>
        <w:outlineLvl w:val="0"/>
        <w:rPr>
          <w:rFonts w:ascii="Times New Roman" w:hAnsi="Times New Roman"/>
        </w:rPr>
      </w:pPr>
      <w:r w:rsidRPr="009C117E">
        <w:rPr>
          <w:rFonts w:ascii="Times New Roman" w:hAnsi="Times New Roman"/>
          <w:b/>
          <w:color w:val="000000"/>
          <w:sz w:val="28"/>
        </w:rPr>
        <w:t>Базовые исследовательские действия</w:t>
      </w:r>
      <w:r w:rsidRPr="009C117E">
        <w:rPr>
          <w:rFonts w:ascii="Times New Roman" w:hAnsi="Times New Roman"/>
          <w:color w:val="000000"/>
          <w:sz w:val="28"/>
        </w:rPr>
        <w:t>:</w:t>
      </w:r>
    </w:p>
    <w:p w:rsidR="009565E7" w:rsidRPr="009C117E" w:rsidRDefault="003023F4">
      <w:pPr>
        <w:numPr>
          <w:ilvl w:val="0"/>
          <w:numId w:val="3"/>
        </w:numPr>
        <w:spacing w:after="0" w:line="264" w:lineRule="auto"/>
        <w:jc w:val="both"/>
        <w:rPr>
          <w:rFonts w:ascii="Times New Roman" w:hAnsi="Times New Roman"/>
          <w:lang w:val="ru-RU"/>
        </w:rPr>
      </w:pPr>
      <w:r w:rsidRPr="009C117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565E7" w:rsidRPr="009C117E" w:rsidRDefault="003023F4">
      <w:pPr>
        <w:numPr>
          <w:ilvl w:val="0"/>
          <w:numId w:val="3"/>
        </w:numPr>
        <w:spacing w:after="0" w:line="264" w:lineRule="auto"/>
        <w:jc w:val="both"/>
        <w:rPr>
          <w:rFonts w:ascii="Times New Roman" w:hAnsi="Times New Roman"/>
          <w:lang w:val="ru-RU"/>
        </w:rPr>
      </w:pPr>
      <w:r w:rsidRPr="009C117E">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9565E7" w:rsidRPr="009C117E" w:rsidRDefault="003023F4">
      <w:pPr>
        <w:numPr>
          <w:ilvl w:val="0"/>
          <w:numId w:val="3"/>
        </w:numPr>
        <w:spacing w:after="0" w:line="264" w:lineRule="auto"/>
        <w:jc w:val="both"/>
        <w:rPr>
          <w:rFonts w:ascii="Times New Roman" w:hAnsi="Times New Roman"/>
          <w:lang w:val="ru-RU"/>
        </w:rPr>
      </w:pPr>
      <w:r w:rsidRPr="009C117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9565E7" w:rsidRPr="009C117E" w:rsidRDefault="003023F4">
      <w:pPr>
        <w:numPr>
          <w:ilvl w:val="0"/>
          <w:numId w:val="3"/>
        </w:numPr>
        <w:spacing w:after="0" w:line="264" w:lineRule="auto"/>
        <w:jc w:val="both"/>
        <w:rPr>
          <w:rFonts w:ascii="Times New Roman" w:hAnsi="Times New Roman"/>
          <w:lang w:val="ru-RU"/>
        </w:rPr>
      </w:pPr>
      <w:r w:rsidRPr="009C117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9565E7" w:rsidRPr="009C117E" w:rsidRDefault="003023F4">
      <w:pPr>
        <w:spacing w:after="0" w:line="264" w:lineRule="auto"/>
        <w:ind w:left="120"/>
        <w:jc w:val="both"/>
        <w:outlineLvl w:val="0"/>
        <w:rPr>
          <w:rFonts w:ascii="Times New Roman" w:hAnsi="Times New Roman"/>
        </w:rPr>
      </w:pPr>
      <w:r w:rsidRPr="009C117E">
        <w:rPr>
          <w:rFonts w:ascii="Times New Roman" w:hAnsi="Times New Roman"/>
          <w:b/>
          <w:color w:val="000000"/>
          <w:sz w:val="28"/>
        </w:rPr>
        <w:t>Работа с информацией:</w:t>
      </w:r>
    </w:p>
    <w:p w:rsidR="009565E7" w:rsidRPr="009C117E" w:rsidRDefault="003023F4">
      <w:pPr>
        <w:numPr>
          <w:ilvl w:val="0"/>
          <w:numId w:val="4"/>
        </w:numPr>
        <w:spacing w:after="0" w:line="264" w:lineRule="auto"/>
        <w:jc w:val="both"/>
        <w:rPr>
          <w:rFonts w:ascii="Times New Roman" w:hAnsi="Times New Roman"/>
          <w:lang w:val="ru-RU"/>
        </w:rPr>
      </w:pPr>
      <w:r w:rsidRPr="009C117E">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9565E7" w:rsidRPr="009C117E" w:rsidRDefault="003023F4">
      <w:pPr>
        <w:numPr>
          <w:ilvl w:val="0"/>
          <w:numId w:val="4"/>
        </w:numPr>
        <w:spacing w:after="0" w:line="264" w:lineRule="auto"/>
        <w:jc w:val="both"/>
        <w:rPr>
          <w:rFonts w:ascii="Times New Roman" w:hAnsi="Times New Roman"/>
          <w:lang w:val="ru-RU"/>
        </w:rPr>
      </w:pPr>
      <w:r w:rsidRPr="009C117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565E7" w:rsidRPr="009C117E" w:rsidRDefault="003023F4">
      <w:pPr>
        <w:numPr>
          <w:ilvl w:val="0"/>
          <w:numId w:val="4"/>
        </w:numPr>
        <w:spacing w:after="0" w:line="264" w:lineRule="auto"/>
        <w:jc w:val="both"/>
        <w:rPr>
          <w:rFonts w:ascii="Times New Roman" w:hAnsi="Times New Roman"/>
          <w:lang w:val="ru-RU"/>
        </w:rPr>
      </w:pPr>
      <w:r w:rsidRPr="009C117E">
        <w:rPr>
          <w:rFonts w:ascii="Times New Roman" w:hAnsi="Times New Roman"/>
          <w:color w:val="000000"/>
          <w:sz w:val="28"/>
          <w:lang w:val="ru-RU"/>
        </w:rPr>
        <w:lastRenderedPageBreak/>
        <w:t>выбирать форму представления информации и иллюстрировать решаемые задачи схемами, диаграммами, иной графикой и их комбинациями;</w:t>
      </w:r>
    </w:p>
    <w:p w:rsidR="009565E7" w:rsidRPr="009C117E" w:rsidRDefault="003023F4">
      <w:pPr>
        <w:numPr>
          <w:ilvl w:val="0"/>
          <w:numId w:val="4"/>
        </w:numPr>
        <w:spacing w:after="0" w:line="264" w:lineRule="auto"/>
        <w:jc w:val="both"/>
        <w:rPr>
          <w:rFonts w:ascii="Times New Roman" w:hAnsi="Times New Roman"/>
          <w:lang w:val="ru-RU"/>
        </w:rPr>
      </w:pPr>
      <w:r w:rsidRPr="009C117E">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9565E7" w:rsidRPr="009C117E" w:rsidRDefault="003023F4">
      <w:pPr>
        <w:spacing w:after="0" w:line="264" w:lineRule="auto"/>
        <w:ind w:left="120"/>
        <w:jc w:val="both"/>
        <w:outlineLvl w:val="0"/>
        <w:rPr>
          <w:rFonts w:ascii="Times New Roman" w:hAnsi="Times New Roman"/>
        </w:rPr>
      </w:pPr>
      <w:r w:rsidRPr="009C117E">
        <w:rPr>
          <w:rFonts w:ascii="Times New Roman" w:hAnsi="Times New Roman"/>
          <w:b/>
          <w:color w:val="000000"/>
          <w:sz w:val="28"/>
        </w:rPr>
        <w:t>Коммуникативные универсальные учебные действия:</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565E7" w:rsidRPr="009C117E" w:rsidRDefault="003023F4">
      <w:pPr>
        <w:numPr>
          <w:ilvl w:val="0"/>
          <w:numId w:val="5"/>
        </w:numPr>
        <w:spacing w:after="0" w:line="264" w:lineRule="auto"/>
        <w:jc w:val="both"/>
        <w:rPr>
          <w:rFonts w:ascii="Times New Roman" w:hAnsi="Times New Roman"/>
          <w:lang w:val="ru-RU"/>
        </w:rPr>
      </w:pPr>
      <w:r w:rsidRPr="009C117E">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Регулятивные универсальные учебные действия</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Самоорганизация:</w:t>
      </w:r>
    </w:p>
    <w:p w:rsidR="009565E7" w:rsidRPr="009C117E" w:rsidRDefault="003023F4">
      <w:pPr>
        <w:numPr>
          <w:ilvl w:val="0"/>
          <w:numId w:val="6"/>
        </w:numPr>
        <w:spacing w:after="0" w:line="264" w:lineRule="auto"/>
        <w:jc w:val="both"/>
        <w:rPr>
          <w:rFonts w:ascii="Times New Roman" w:hAnsi="Times New Roman"/>
          <w:lang w:val="ru-RU"/>
        </w:rPr>
      </w:pPr>
      <w:r w:rsidRPr="009C117E">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9565E7" w:rsidRPr="009C117E" w:rsidRDefault="003023F4">
      <w:pPr>
        <w:spacing w:after="0" w:line="264" w:lineRule="auto"/>
        <w:ind w:left="120"/>
        <w:jc w:val="both"/>
        <w:outlineLvl w:val="0"/>
        <w:rPr>
          <w:rFonts w:ascii="Times New Roman" w:hAnsi="Times New Roman"/>
        </w:rPr>
      </w:pPr>
      <w:r w:rsidRPr="009C117E">
        <w:rPr>
          <w:rFonts w:ascii="Times New Roman" w:hAnsi="Times New Roman"/>
          <w:b/>
          <w:color w:val="000000"/>
          <w:sz w:val="28"/>
        </w:rPr>
        <w:t>Самоконтроль, эмоциональный интеллект:</w:t>
      </w:r>
    </w:p>
    <w:p w:rsidR="009565E7" w:rsidRPr="009C117E" w:rsidRDefault="003023F4">
      <w:pPr>
        <w:numPr>
          <w:ilvl w:val="0"/>
          <w:numId w:val="7"/>
        </w:numPr>
        <w:spacing w:after="0" w:line="264" w:lineRule="auto"/>
        <w:jc w:val="both"/>
        <w:rPr>
          <w:rFonts w:ascii="Times New Roman" w:hAnsi="Times New Roman"/>
          <w:lang w:val="ru-RU"/>
        </w:rPr>
      </w:pPr>
      <w:r w:rsidRPr="009C117E">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9565E7" w:rsidRPr="009C117E" w:rsidRDefault="003023F4">
      <w:pPr>
        <w:numPr>
          <w:ilvl w:val="0"/>
          <w:numId w:val="7"/>
        </w:numPr>
        <w:spacing w:after="0" w:line="264" w:lineRule="auto"/>
        <w:jc w:val="both"/>
        <w:rPr>
          <w:rFonts w:ascii="Times New Roman" w:hAnsi="Times New Roman"/>
          <w:lang w:val="ru-RU"/>
        </w:rPr>
      </w:pPr>
      <w:r w:rsidRPr="009C117E">
        <w:rPr>
          <w:rFonts w:ascii="Times New Roman" w:hAnsi="Times New Roman"/>
          <w:color w:val="000000"/>
          <w:sz w:val="28"/>
          <w:lang w:val="ru-RU"/>
        </w:rPr>
        <w:lastRenderedPageBreak/>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565E7" w:rsidRPr="009C117E" w:rsidRDefault="003023F4">
      <w:pPr>
        <w:numPr>
          <w:ilvl w:val="0"/>
          <w:numId w:val="7"/>
        </w:numPr>
        <w:spacing w:after="0" w:line="264" w:lineRule="auto"/>
        <w:jc w:val="both"/>
        <w:rPr>
          <w:rFonts w:ascii="Times New Roman" w:hAnsi="Times New Roman"/>
          <w:lang w:val="ru-RU"/>
        </w:rPr>
      </w:pPr>
      <w:r w:rsidRPr="009C117E">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left="120"/>
        <w:jc w:val="both"/>
        <w:outlineLvl w:val="0"/>
        <w:rPr>
          <w:rFonts w:ascii="Times New Roman" w:hAnsi="Times New Roman"/>
          <w:lang w:val="ru-RU"/>
        </w:rPr>
      </w:pPr>
      <w:r w:rsidRPr="009C117E">
        <w:rPr>
          <w:rFonts w:ascii="Times New Roman" w:hAnsi="Times New Roman"/>
          <w:b/>
          <w:color w:val="000000"/>
          <w:sz w:val="28"/>
          <w:lang w:val="ru-RU"/>
        </w:rPr>
        <w:t xml:space="preserve">ПРЕДМЕТНЫЕ РЕЗУЛЬТАТЫ </w:t>
      </w:r>
    </w:p>
    <w:p w:rsidR="009565E7" w:rsidRPr="009C117E" w:rsidRDefault="009565E7">
      <w:pPr>
        <w:spacing w:after="0" w:line="264" w:lineRule="auto"/>
        <w:ind w:left="120"/>
        <w:jc w:val="both"/>
        <w:rPr>
          <w:rFonts w:ascii="Times New Roman" w:hAnsi="Times New Roman"/>
          <w:lang w:val="ru-RU"/>
        </w:rPr>
      </w:pP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К концу обучения </w:t>
      </w:r>
      <w:r w:rsidRPr="009C117E">
        <w:rPr>
          <w:rFonts w:ascii="Times New Roman" w:hAnsi="Times New Roman"/>
          <w:b/>
          <w:color w:val="000000"/>
          <w:sz w:val="28"/>
          <w:lang w:val="ru-RU"/>
        </w:rPr>
        <w:t>в 5 классе</w:t>
      </w:r>
      <w:r w:rsidRPr="009C117E">
        <w:rPr>
          <w:rFonts w:ascii="Times New Roman" w:hAnsi="Times New Roman"/>
          <w:color w:val="000000"/>
          <w:sz w:val="28"/>
          <w:lang w:val="ru-RU"/>
        </w:rPr>
        <w:t xml:space="preserve"> обучающийся получит следующие предметные результаты:</w:t>
      </w:r>
    </w:p>
    <w:p w:rsidR="009565E7" w:rsidRPr="009C117E" w:rsidRDefault="003023F4">
      <w:pPr>
        <w:spacing w:after="0" w:line="264" w:lineRule="auto"/>
        <w:ind w:firstLine="600"/>
        <w:jc w:val="both"/>
        <w:outlineLvl w:val="0"/>
        <w:rPr>
          <w:rFonts w:ascii="Times New Roman" w:hAnsi="Times New Roman"/>
          <w:lang w:val="ru-RU"/>
        </w:rPr>
      </w:pPr>
      <w:bookmarkStart w:id="19" w:name="_Toc124426208"/>
      <w:bookmarkEnd w:id="19"/>
      <w:r w:rsidRPr="009C117E">
        <w:rPr>
          <w:rFonts w:ascii="Times New Roman" w:hAnsi="Times New Roman"/>
          <w:b/>
          <w:color w:val="000000"/>
          <w:sz w:val="28"/>
          <w:lang w:val="ru-RU"/>
        </w:rPr>
        <w:t>Числа и вычисления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Понимать и правильно употреблять термины, связанные с натуральными числами, обыкновенными и десятичными дробями.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Сравнивать и упорядочивать натуральные числа, сравнивать в простейших случаях обыкновенные дроби, десятичные дроби.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арифметические действия с натуральными числами, с обыкновенными дробями в простейших случаях.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проверку, прикидку результата вычислений.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Округлять натуральные числа.</w:t>
      </w:r>
    </w:p>
    <w:p w:rsidR="009565E7" w:rsidRPr="009C117E" w:rsidRDefault="003023F4">
      <w:pPr>
        <w:spacing w:after="0" w:line="264" w:lineRule="auto"/>
        <w:ind w:firstLine="600"/>
        <w:jc w:val="both"/>
        <w:outlineLvl w:val="0"/>
        <w:rPr>
          <w:rFonts w:ascii="Times New Roman" w:hAnsi="Times New Roman"/>
          <w:lang w:val="ru-RU"/>
        </w:rPr>
      </w:pPr>
      <w:bookmarkStart w:id="20" w:name="_Toc124426209"/>
      <w:bookmarkEnd w:id="20"/>
      <w:r w:rsidRPr="009C117E">
        <w:rPr>
          <w:rFonts w:ascii="Times New Roman" w:hAnsi="Times New Roman"/>
          <w:b/>
          <w:color w:val="000000"/>
          <w:sz w:val="28"/>
          <w:lang w:val="ru-RU"/>
        </w:rPr>
        <w:t>Решение текстовых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текстовые задачи арифметическим способом и с помощью организованного конечного перебора всех возможных вариантов.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краткие записи, схемы, таблицы, обозначения при решении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9565E7" w:rsidRPr="009C117E" w:rsidRDefault="003023F4">
      <w:pPr>
        <w:spacing w:after="0" w:line="264" w:lineRule="auto"/>
        <w:ind w:firstLine="600"/>
        <w:jc w:val="both"/>
        <w:outlineLvl w:val="0"/>
        <w:rPr>
          <w:rFonts w:ascii="Times New Roman" w:hAnsi="Times New Roman"/>
          <w:lang w:val="ru-RU"/>
        </w:rPr>
      </w:pPr>
      <w:bookmarkStart w:id="21" w:name="_Toc124426210"/>
      <w:bookmarkEnd w:id="21"/>
      <w:r w:rsidRPr="009C117E">
        <w:rPr>
          <w:rFonts w:ascii="Times New Roman" w:hAnsi="Times New Roman"/>
          <w:b/>
          <w:color w:val="000000"/>
          <w:sz w:val="28"/>
          <w:lang w:val="ru-RU"/>
        </w:rPr>
        <w:t>Наглядная геометрия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геометрическими понятиями: точка, прямая, отрезок, луч, угол, многоугольник, окружность, круг.</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Приводить примеры объектов окружающего мира, имеющих форму изученных геометрических фигур.</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Изображать изученные геометрические фигуры на нелинованной и клетчатой бумаге с помощью циркуля и линейки.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свойства сторон и углов прямоугольника, квадрата для их построения, вычисления площади и периметра.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основными метрическими единицами измерения длины, площади; выражать одни единицы величины через другие.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Вычислять объём куба, параллелепипеда по заданным измерениям, пользоваться единицами измерения объёма.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несложные задачи на измерение геометрических величин в практических ситуациях.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К концу обучения </w:t>
      </w:r>
      <w:r w:rsidRPr="009C117E">
        <w:rPr>
          <w:rFonts w:ascii="Times New Roman" w:hAnsi="Times New Roman"/>
          <w:b/>
          <w:color w:val="000000"/>
          <w:sz w:val="28"/>
          <w:lang w:val="ru-RU"/>
        </w:rPr>
        <w:t>в 6 классе</w:t>
      </w:r>
      <w:r w:rsidRPr="009C117E">
        <w:rPr>
          <w:rFonts w:ascii="Times New Roman" w:hAnsi="Times New Roman"/>
          <w:color w:val="000000"/>
          <w:sz w:val="28"/>
          <w:lang w:val="ru-RU"/>
        </w:rPr>
        <w:t xml:space="preserve"> обучающийся получит следующие предметные результаты:</w:t>
      </w:r>
    </w:p>
    <w:p w:rsidR="009565E7" w:rsidRPr="009C117E" w:rsidRDefault="003023F4">
      <w:pPr>
        <w:spacing w:after="0" w:line="264" w:lineRule="auto"/>
        <w:ind w:firstLine="600"/>
        <w:jc w:val="both"/>
        <w:outlineLvl w:val="0"/>
        <w:rPr>
          <w:rFonts w:ascii="Times New Roman" w:hAnsi="Times New Roman"/>
          <w:lang w:val="ru-RU"/>
        </w:rPr>
      </w:pPr>
      <w:bookmarkStart w:id="22" w:name="_Toc124426211"/>
      <w:bookmarkEnd w:id="22"/>
      <w:r w:rsidRPr="009C117E">
        <w:rPr>
          <w:rFonts w:ascii="Times New Roman" w:hAnsi="Times New Roman"/>
          <w:b/>
          <w:color w:val="000000"/>
          <w:sz w:val="28"/>
          <w:lang w:val="ru-RU"/>
        </w:rPr>
        <w:t>Числа и вычисления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Сравнивать и упорядочивать целые числа, обыкновенные и десятичные дроби, сравнивать числа одного и разных знаков.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Соотносить точки в прямоугольной системе координат с координатами этой точки.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Округлять целые числа и десятичные дроби, находить приближения чисел.</w:t>
      </w:r>
    </w:p>
    <w:p w:rsidR="009565E7" w:rsidRPr="009C117E" w:rsidRDefault="003023F4">
      <w:pPr>
        <w:spacing w:after="0" w:line="264" w:lineRule="auto"/>
        <w:ind w:firstLine="600"/>
        <w:jc w:val="both"/>
        <w:outlineLvl w:val="0"/>
        <w:rPr>
          <w:rFonts w:ascii="Times New Roman" w:hAnsi="Times New Roman"/>
          <w:lang w:val="ru-RU"/>
        </w:rPr>
      </w:pPr>
      <w:bookmarkStart w:id="23" w:name="_Toc124426212"/>
      <w:bookmarkEnd w:id="23"/>
      <w:r w:rsidRPr="009C117E">
        <w:rPr>
          <w:rFonts w:ascii="Times New Roman" w:hAnsi="Times New Roman"/>
          <w:b/>
          <w:color w:val="000000"/>
          <w:sz w:val="28"/>
          <w:lang w:val="ru-RU"/>
        </w:rPr>
        <w:t>Числовые и буквенные выражения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признаками делимости, раскладывать натуральные числа на простые множители.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Пользоваться масштабом, составлять пропорции и отношения. </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неизвестный компонент равенства.</w:t>
      </w:r>
    </w:p>
    <w:p w:rsidR="009565E7" w:rsidRPr="009C117E" w:rsidRDefault="003023F4">
      <w:pPr>
        <w:spacing w:after="0" w:line="264" w:lineRule="auto"/>
        <w:ind w:firstLine="600"/>
        <w:jc w:val="both"/>
        <w:outlineLvl w:val="0"/>
        <w:rPr>
          <w:rFonts w:ascii="Times New Roman" w:hAnsi="Times New Roman"/>
          <w:lang w:val="ru-RU"/>
        </w:rPr>
      </w:pPr>
      <w:bookmarkStart w:id="24" w:name="_Toc124426213"/>
      <w:bookmarkEnd w:id="24"/>
      <w:r w:rsidRPr="009C117E">
        <w:rPr>
          <w:rFonts w:ascii="Times New Roman" w:hAnsi="Times New Roman"/>
          <w:b/>
          <w:color w:val="000000"/>
          <w:sz w:val="28"/>
          <w:lang w:val="ru-RU"/>
        </w:rPr>
        <w:t>Решение текстовых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многошаговые текстовые задачи арифметическим способом.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задачи, связанные с отношением, пропорциональностью величин, процентами, решать три основные задачи на дроби и проценты.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Составлять буквенные выражения по условию задачи.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Представлять информацию с помощью таблиц, линейной и столбчатой диаграмм.</w:t>
      </w:r>
    </w:p>
    <w:p w:rsidR="009565E7" w:rsidRPr="009C117E" w:rsidRDefault="003023F4">
      <w:pPr>
        <w:spacing w:after="0" w:line="264" w:lineRule="auto"/>
        <w:ind w:firstLine="600"/>
        <w:jc w:val="both"/>
        <w:outlineLvl w:val="0"/>
        <w:rPr>
          <w:rFonts w:ascii="Times New Roman" w:hAnsi="Times New Roman"/>
          <w:lang w:val="ru-RU"/>
        </w:rPr>
      </w:pPr>
      <w:bookmarkStart w:id="25" w:name="_Toc124426214"/>
      <w:bookmarkEnd w:id="25"/>
      <w:r w:rsidRPr="009C117E">
        <w:rPr>
          <w:rFonts w:ascii="Times New Roman" w:hAnsi="Times New Roman"/>
          <w:b/>
          <w:color w:val="000000"/>
          <w:sz w:val="28"/>
          <w:lang w:val="ru-RU"/>
        </w:rPr>
        <w:t>Наглядная геометрия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используя чертёжные инструменты, расстояния: между двумя точками, от точки до прямой, длину пути на квадратной сетке.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Изображать на клетчатой бумаге прямоугольный параллелепипед.</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Вычислять объём прямоугольного параллелепипеда, куба, пользоваться основными единицами измерения объёма; </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несложные задачи на нахождение геометрических величин в практических ситуациях.</w:t>
      </w:r>
    </w:p>
    <w:p w:rsidR="009565E7" w:rsidRPr="009C117E" w:rsidRDefault="009565E7">
      <w:pPr>
        <w:rPr>
          <w:rFonts w:ascii="Times New Roman" w:hAnsi="Times New Roman"/>
          <w:lang w:val="ru-RU"/>
        </w:rPr>
      </w:pP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К концу обучения </w:t>
      </w:r>
      <w:r w:rsidRPr="009C117E">
        <w:rPr>
          <w:rFonts w:ascii="Times New Roman" w:hAnsi="Times New Roman"/>
          <w:b/>
          <w:color w:val="000000"/>
          <w:sz w:val="28"/>
          <w:lang w:val="ru-RU"/>
        </w:rPr>
        <w:t>в 7 классе</w:t>
      </w:r>
      <w:r w:rsidRPr="009C117E">
        <w:rPr>
          <w:rFonts w:ascii="Times New Roman" w:hAnsi="Times New Roman"/>
          <w:color w:val="000000"/>
          <w:sz w:val="28"/>
          <w:lang w:val="ru-RU"/>
        </w:rPr>
        <w:t xml:space="preserve"> обучающийся получит следующие предметные результаты</w:t>
      </w:r>
      <w:r w:rsidR="00655D40">
        <w:rPr>
          <w:rFonts w:ascii="Times New Roman" w:hAnsi="Times New Roman"/>
          <w:color w:val="000000"/>
          <w:sz w:val="28"/>
          <w:lang w:val="ru-RU"/>
        </w:rPr>
        <w:t xml:space="preserve"> о алгебре</w:t>
      </w:r>
      <w:r w:rsidRPr="009C117E">
        <w:rPr>
          <w:rFonts w:ascii="Times New Roman" w:hAnsi="Times New Roman"/>
          <w:color w:val="000000"/>
          <w:sz w:val="28"/>
          <w:lang w:val="ru-RU"/>
        </w:rPr>
        <w:t>:</w:t>
      </w:r>
    </w:p>
    <w:p w:rsidR="009565E7" w:rsidRPr="009C117E" w:rsidRDefault="003023F4">
      <w:pPr>
        <w:spacing w:after="0" w:line="264" w:lineRule="auto"/>
        <w:ind w:firstLine="600"/>
        <w:jc w:val="both"/>
        <w:outlineLvl w:val="0"/>
        <w:rPr>
          <w:rFonts w:ascii="Times New Roman" w:hAnsi="Times New Roman"/>
          <w:lang w:val="ru-RU"/>
        </w:rPr>
      </w:pPr>
      <w:bookmarkStart w:id="26" w:name="_Toc124426235"/>
      <w:bookmarkEnd w:id="26"/>
      <w:r w:rsidRPr="009C117E">
        <w:rPr>
          <w:rFonts w:ascii="Times New Roman" w:hAnsi="Times New Roman"/>
          <w:b/>
          <w:color w:val="000000"/>
          <w:sz w:val="28"/>
          <w:lang w:val="ru-RU"/>
        </w:rPr>
        <w:t>Числа и вычисления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сочетая устные и письменные приёмы, арифметические действия с рациональными числами.Находить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Сравнивать и упорядочивать рациональные числа.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Округлять числа.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Применять признаки делимости, разложение на множители натуральных чисел.</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9565E7" w:rsidRPr="009C117E" w:rsidRDefault="003023F4">
      <w:pPr>
        <w:spacing w:after="0" w:line="264" w:lineRule="auto"/>
        <w:ind w:firstLine="600"/>
        <w:jc w:val="both"/>
        <w:outlineLvl w:val="0"/>
        <w:rPr>
          <w:rFonts w:ascii="Times New Roman" w:hAnsi="Times New Roman"/>
          <w:lang w:val="ru-RU"/>
        </w:rPr>
      </w:pPr>
      <w:bookmarkStart w:id="27" w:name="_Toc124426236"/>
      <w:bookmarkEnd w:id="27"/>
      <w:r w:rsidRPr="009C117E">
        <w:rPr>
          <w:rFonts w:ascii="Times New Roman" w:hAnsi="Times New Roman"/>
          <w:b/>
          <w:color w:val="000000"/>
          <w:sz w:val="28"/>
          <w:lang w:val="ru-RU"/>
        </w:rPr>
        <w:t>Алгебраические выражения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алгебраическую терминологию и символику, применять её в процессе освоения учебного материала.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значения буквенных выражений при заданных значениях переменных.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преобразования целого выражения в многочлен приведением подобных слагаемых, раскрытием скобок.</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Выполнять умножение одночлена на многочлен и многочлена на многочлен, применять формулы квадрата суммы и квадрата разности.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Применять преобразования многочленов для решения различных задач из математики, смежных предметов, из реальной практики.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Использовать свойства степеней с натуральными показателями для преобразования выражений.</w:t>
      </w:r>
    </w:p>
    <w:p w:rsidR="009565E7" w:rsidRPr="009C117E" w:rsidRDefault="003023F4">
      <w:pPr>
        <w:spacing w:after="0" w:line="264" w:lineRule="auto"/>
        <w:ind w:firstLine="600"/>
        <w:jc w:val="both"/>
        <w:outlineLvl w:val="0"/>
        <w:rPr>
          <w:rFonts w:ascii="Times New Roman" w:hAnsi="Times New Roman"/>
          <w:lang w:val="ru-RU"/>
        </w:rPr>
      </w:pPr>
      <w:bookmarkStart w:id="28" w:name="_Toc124426237"/>
      <w:bookmarkEnd w:id="28"/>
      <w:r w:rsidRPr="009C117E">
        <w:rPr>
          <w:rFonts w:ascii="Times New Roman" w:hAnsi="Times New Roman"/>
          <w:b/>
          <w:color w:val="000000"/>
          <w:sz w:val="28"/>
          <w:lang w:val="ru-RU"/>
        </w:rPr>
        <w:t>Уравнения и неравенства</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Применять графические методы при решении линейных уравнений и их систем.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Подбирать примеры пар чисел, являющихся решением линейного уравнения с двумя переменными.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системы двух линейных уравнений с двумя переменными, в том числе графически.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9565E7" w:rsidRPr="009C117E" w:rsidRDefault="003023F4">
      <w:pPr>
        <w:spacing w:after="0" w:line="264" w:lineRule="auto"/>
        <w:ind w:firstLine="600"/>
        <w:jc w:val="both"/>
        <w:outlineLvl w:val="0"/>
        <w:rPr>
          <w:rFonts w:ascii="Times New Roman" w:hAnsi="Times New Roman"/>
          <w:lang w:val="ru-RU"/>
        </w:rPr>
      </w:pPr>
      <w:bookmarkStart w:id="29" w:name="_Toc124426238"/>
      <w:bookmarkEnd w:id="29"/>
      <w:r w:rsidRPr="009C117E">
        <w:rPr>
          <w:rFonts w:ascii="Times New Roman" w:hAnsi="Times New Roman"/>
          <w:b/>
          <w:color w:val="000000"/>
          <w:sz w:val="28"/>
          <w:lang w:val="ru-RU"/>
        </w:rPr>
        <w:t>Функции</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9C117E">
        <w:rPr>
          <w:rFonts w:ascii="Times New Roman" w:hAnsi="Times New Roman"/>
          <w:color w:val="000000"/>
          <w:sz w:val="28"/>
        </w:rPr>
        <w:t>y</w:t>
      </w:r>
      <w:r w:rsidRPr="009C117E">
        <w:rPr>
          <w:rFonts w:ascii="Times New Roman" w:hAnsi="Times New Roman"/>
          <w:color w:val="000000"/>
          <w:sz w:val="28"/>
          <w:lang w:val="ru-RU"/>
        </w:rPr>
        <w:t xml:space="preserve"> = |х|.</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Находить значение функции по значению её аргумента.</w:t>
      </w:r>
    </w:p>
    <w:p w:rsidR="009565E7" w:rsidRPr="009C117E" w:rsidRDefault="003023F4">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9565E7" w:rsidRPr="009C117E" w:rsidRDefault="009565E7">
      <w:pPr>
        <w:spacing w:after="0" w:line="264" w:lineRule="auto"/>
        <w:ind w:left="120"/>
        <w:jc w:val="both"/>
        <w:rPr>
          <w:rFonts w:ascii="Times New Roman" w:hAnsi="Times New Roman"/>
          <w:b/>
          <w:color w:val="000000"/>
          <w:sz w:val="28"/>
          <w:lang w:val="ru-RU"/>
        </w:rPr>
      </w:pPr>
    </w:p>
    <w:p w:rsidR="009565E7" w:rsidRPr="009C117E" w:rsidRDefault="003023F4">
      <w:pPr>
        <w:spacing w:after="0" w:line="264" w:lineRule="auto"/>
        <w:ind w:firstLine="600"/>
        <w:jc w:val="both"/>
        <w:rPr>
          <w:rFonts w:ascii="Times New Roman" w:hAnsi="Times New Roman"/>
          <w:lang w:val="ru-RU"/>
        </w:rPr>
      </w:pPr>
      <w:bookmarkStart w:id="30" w:name="_Toc124426249"/>
      <w:bookmarkEnd w:id="30"/>
      <w:r w:rsidRPr="009C117E">
        <w:rPr>
          <w:rFonts w:ascii="Times New Roman" w:hAnsi="Times New Roman"/>
          <w:color w:val="000000"/>
          <w:sz w:val="28"/>
          <w:lang w:val="ru-RU"/>
        </w:rPr>
        <w:t xml:space="preserve">К концу обучения </w:t>
      </w:r>
      <w:r w:rsidRPr="009C117E">
        <w:rPr>
          <w:rFonts w:ascii="Times New Roman" w:hAnsi="Times New Roman"/>
          <w:b/>
          <w:color w:val="000000"/>
          <w:sz w:val="28"/>
          <w:lang w:val="ru-RU"/>
        </w:rPr>
        <w:t>в 7 классе</w:t>
      </w:r>
      <w:r w:rsidRPr="009C117E">
        <w:rPr>
          <w:rFonts w:ascii="Times New Roman" w:hAnsi="Times New Roman"/>
          <w:color w:val="000000"/>
          <w:sz w:val="28"/>
          <w:lang w:val="ru-RU"/>
        </w:rPr>
        <w:t xml:space="preserve"> обучающийся получит следующие предметные результаты</w:t>
      </w:r>
      <w:r w:rsidR="00655D40">
        <w:rPr>
          <w:rFonts w:ascii="Times New Roman" w:hAnsi="Times New Roman"/>
          <w:color w:val="000000"/>
          <w:sz w:val="28"/>
          <w:lang w:val="ru-RU"/>
        </w:rPr>
        <w:t xml:space="preserve"> по геометрии</w:t>
      </w:r>
      <w:r w:rsidRPr="009C117E">
        <w:rPr>
          <w:rFonts w:ascii="Times New Roman" w:hAnsi="Times New Roman"/>
          <w:color w:val="000000"/>
          <w:sz w:val="28"/>
          <w:lang w:val="ru-RU"/>
        </w:rPr>
        <w:t>:</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Строить чертежи к геометрическим задачам.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Проводить логические рассуждения с использованием геометрических теорем.</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Решать задачи на клетчатой бумаге.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lastRenderedPageBreak/>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9565E7" w:rsidRPr="009C117E" w:rsidRDefault="003023F4">
      <w:pPr>
        <w:spacing w:after="0" w:line="264" w:lineRule="auto"/>
        <w:ind w:firstLine="600"/>
        <w:jc w:val="both"/>
        <w:rPr>
          <w:rFonts w:ascii="Times New Roman" w:hAnsi="Times New Roman"/>
          <w:lang w:val="ru-RU"/>
        </w:rPr>
      </w:pPr>
      <w:r w:rsidRPr="009C117E">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9565E7" w:rsidRPr="009C117E" w:rsidRDefault="003023F4">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Проводить основные геометрические построения с помощью циркуля и линейки.</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b/>
          <w:color w:val="000000"/>
          <w:sz w:val="28"/>
          <w:lang w:val="ru-RU"/>
        </w:rPr>
        <w:t>К концу обучения в 8 классе</w:t>
      </w:r>
      <w:r w:rsidRPr="009C117E">
        <w:rPr>
          <w:rFonts w:ascii="Times New Roman" w:hAnsi="Times New Roman"/>
          <w:color w:val="000000"/>
          <w:sz w:val="28"/>
          <w:lang w:val="ru-RU"/>
        </w:rPr>
        <w:t xml:space="preserve"> обучающийся получит следующие предметные результаты:</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Применять признаки подобия треугольников в решении геометрических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lastRenderedPageBreak/>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b/>
          <w:color w:val="000000"/>
          <w:sz w:val="28"/>
          <w:lang w:val="ru-RU"/>
        </w:rPr>
        <w:t>К концу обучения в 9 классе</w:t>
      </w:r>
      <w:r w:rsidRPr="009C117E">
        <w:rPr>
          <w:rFonts w:ascii="Times New Roman" w:hAnsi="Times New Roman"/>
          <w:color w:val="000000"/>
          <w:sz w:val="28"/>
          <w:lang w:val="ru-RU"/>
        </w:rPr>
        <w:t xml:space="preserve"> обучающийся получит следующие предметные результаты:</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lastRenderedPageBreak/>
        <w:t>Находить оси (или центры) симметрии фигур, применять движения плоскости в простейших случаях.</w:t>
      </w:r>
    </w:p>
    <w:p w:rsidR="004344EF" w:rsidRPr="009C117E" w:rsidRDefault="004344EF" w:rsidP="004344EF">
      <w:pPr>
        <w:spacing w:after="0" w:line="264" w:lineRule="auto"/>
        <w:ind w:firstLine="600"/>
        <w:jc w:val="both"/>
        <w:rPr>
          <w:rFonts w:ascii="Times New Roman" w:hAnsi="Times New Roman"/>
          <w:color w:val="000000"/>
          <w:sz w:val="28"/>
          <w:lang w:val="ru-RU"/>
        </w:rPr>
      </w:pPr>
      <w:r w:rsidRPr="009C117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655D40" w:rsidRPr="00655D40" w:rsidRDefault="00655D40" w:rsidP="00655D40">
      <w:pPr>
        <w:spacing w:after="0" w:line="264" w:lineRule="auto"/>
        <w:ind w:firstLine="600"/>
        <w:jc w:val="both"/>
        <w:rPr>
          <w:rFonts w:ascii="Times New Roman" w:hAnsi="Times New Roman"/>
          <w:color w:val="000000"/>
          <w:sz w:val="28"/>
          <w:lang w:val="ru-RU"/>
        </w:rPr>
      </w:pPr>
      <w:r w:rsidRPr="00655D40">
        <w:rPr>
          <w:rFonts w:ascii="Times New Roman" w:hAnsi="Times New Roman"/>
          <w:b/>
          <w:color w:val="000000"/>
          <w:sz w:val="28"/>
          <w:lang w:val="ru-RU"/>
        </w:rPr>
        <w:t>ПЛАНИРУЕМЫЕ РЕЗУЛЬТАТЫ ОСВОЕНИЯ ПРОГРАММЫ УЧЕБНОГО КУРСА «ВЕРОЯТНОСТЬ И СТАТИСТИКА» НА УРОВНЕ ОСНОВНОГО ОБЩЕГО ОБРАЗОВАНИЯ</w:t>
      </w:r>
    </w:p>
    <w:p w:rsidR="004344EF" w:rsidRPr="009C117E" w:rsidRDefault="004344EF">
      <w:pPr>
        <w:spacing w:after="0" w:line="264" w:lineRule="auto"/>
        <w:ind w:firstLine="600"/>
        <w:jc w:val="both"/>
        <w:rPr>
          <w:rFonts w:ascii="Times New Roman" w:hAnsi="Times New Roman"/>
          <w:lang w:val="ru-RU"/>
        </w:rPr>
      </w:pP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 xml:space="preserve">К концу обучения </w:t>
      </w:r>
      <w:r w:rsidRPr="009E4F08">
        <w:rPr>
          <w:rFonts w:ascii="Times New Roman" w:hAnsi="Times New Roman"/>
          <w:b/>
          <w:color w:val="000000"/>
          <w:sz w:val="28"/>
          <w:lang w:val="ru-RU"/>
        </w:rPr>
        <w:t>в 7 классе</w:t>
      </w:r>
      <w:r w:rsidRPr="009E4F08">
        <w:rPr>
          <w:rFonts w:ascii="Times New Roman" w:hAnsi="Times New Roman"/>
          <w:color w:val="000000"/>
          <w:sz w:val="28"/>
          <w:lang w:val="ru-RU"/>
        </w:rPr>
        <w:t xml:space="preserve"> обучающийся получит следующие предметные результаты:</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Описывать и интерпретировать реальные числовые данные, представленные в таблицах, на диаграммах, графиках.</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 xml:space="preserve">К концу обучения </w:t>
      </w:r>
      <w:r w:rsidRPr="009E4F08">
        <w:rPr>
          <w:rFonts w:ascii="Times New Roman" w:hAnsi="Times New Roman"/>
          <w:b/>
          <w:color w:val="000000"/>
          <w:sz w:val="28"/>
          <w:lang w:val="ru-RU"/>
        </w:rPr>
        <w:t>в 8 классе</w:t>
      </w:r>
      <w:r w:rsidRPr="009E4F08">
        <w:rPr>
          <w:rFonts w:ascii="Times New Roman" w:hAnsi="Times New Roman"/>
          <w:color w:val="000000"/>
          <w:sz w:val="28"/>
          <w:lang w:val="ru-RU"/>
        </w:rPr>
        <w:t xml:space="preserve"> обучающийся получит следующие предметные результаты:</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Находить частоты числовых значений и частоты событий, в том числе по результатам измерений и наблюдений.</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Использовать графические модели: дерево случайного эксперимента, диаграммы Эйлера, числовая прямая.</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lastRenderedPageBreak/>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 xml:space="preserve">К концу обучения </w:t>
      </w:r>
      <w:r w:rsidRPr="009E4F08">
        <w:rPr>
          <w:rFonts w:ascii="Times New Roman" w:hAnsi="Times New Roman"/>
          <w:b/>
          <w:color w:val="000000"/>
          <w:sz w:val="28"/>
          <w:lang w:val="ru-RU"/>
        </w:rPr>
        <w:t>в 9 классе</w:t>
      </w:r>
      <w:r w:rsidRPr="009E4F08">
        <w:rPr>
          <w:rFonts w:ascii="Times New Roman" w:hAnsi="Times New Roman"/>
          <w:color w:val="000000"/>
          <w:sz w:val="28"/>
          <w:lang w:val="ru-RU"/>
        </w:rPr>
        <w:t xml:space="preserve"> обучающийся получит следующие предметные результаты:</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Решать задачи организованным перебором вариантов, а также с использованием комбинаторных правил и методов.</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Использовать описательные характеристики для массивов числовых данных, в том числе средние значения и меры рассеивания.</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Находить частоты значений и частоты события, в том числе пользуясь результатами проведённых измерений и наблюдений.</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Иметь представление о случайной величине и о распределении вероятностей.</w:t>
      </w:r>
    </w:p>
    <w:p w:rsidR="009E4F08" w:rsidRPr="009E4F08" w:rsidRDefault="009E4F08" w:rsidP="009E4F08">
      <w:pPr>
        <w:spacing w:after="0" w:line="264" w:lineRule="auto"/>
        <w:ind w:firstLine="600"/>
        <w:jc w:val="both"/>
        <w:rPr>
          <w:rFonts w:ascii="Times New Roman" w:hAnsi="Times New Roman"/>
          <w:color w:val="000000"/>
          <w:sz w:val="28"/>
          <w:lang w:val="ru-RU"/>
        </w:rPr>
      </w:pPr>
      <w:r w:rsidRPr="009E4F08">
        <w:rPr>
          <w:rFonts w:ascii="Times New Roman" w:hAnsi="Times New Roman"/>
          <w:color w:val="000000"/>
          <w:sz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9565E7" w:rsidRPr="009C117E" w:rsidRDefault="009565E7">
      <w:pPr>
        <w:spacing w:after="0" w:line="264" w:lineRule="auto"/>
        <w:ind w:firstLine="600"/>
        <w:jc w:val="both"/>
        <w:rPr>
          <w:rFonts w:ascii="Times New Roman" w:hAnsi="Times New Roman"/>
          <w:color w:val="000000"/>
          <w:sz w:val="28"/>
          <w:lang w:val="ru-RU"/>
        </w:rPr>
      </w:pPr>
    </w:p>
    <w:p w:rsidR="009565E7" w:rsidRPr="009C117E" w:rsidRDefault="009565E7">
      <w:pPr>
        <w:spacing w:after="0" w:line="264" w:lineRule="auto"/>
        <w:ind w:firstLine="600"/>
        <w:jc w:val="both"/>
        <w:rPr>
          <w:rFonts w:ascii="Times New Roman" w:hAnsi="Times New Roman"/>
          <w:lang w:val="ru-RU"/>
        </w:rPr>
        <w:sectPr w:rsidR="009565E7" w:rsidRPr="009C117E" w:rsidSect="003023F4">
          <w:type w:val="continuous"/>
          <w:pgSz w:w="11906" w:h="16383"/>
          <w:pgMar w:top="1134" w:right="850" w:bottom="1134" w:left="1701" w:header="0" w:footer="0" w:gutter="0"/>
          <w:cols w:space="720"/>
          <w:formProt w:val="0"/>
          <w:docGrid w:linePitch="299" w:charSpace="4096"/>
        </w:sectPr>
      </w:pPr>
    </w:p>
    <w:p w:rsidR="009565E7" w:rsidRPr="009C117E" w:rsidRDefault="003023F4">
      <w:pPr>
        <w:spacing w:after="0"/>
        <w:ind w:left="120"/>
        <w:outlineLvl w:val="0"/>
        <w:rPr>
          <w:rFonts w:ascii="Times New Roman" w:hAnsi="Times New Roman"/>
          <w:lang w:val="ru-RU"/>
        </w:rPr>
      </w:pPr>
      <w:bookmarkStart w:id="31" w:name="block-4985376"/>
      <w:bookmarkEnd w:id="31"/>
      <w:r w:rsidRPr="009C117E">
        <w:rPr>
          <w:rFonts w:ascii="Times New Roman" w:hAnsi="Times New Roman"/>
          <w:b/>
          <w:color w:val="000000"/>
          <w:sz w:val="28"/>
          <w:lang w:val="ru-RU"/>
        </w:rPr>
        <w:lastRenderedPageBreak/>
        <w:t xml:space="preserve"> </w:t>
      </w:r>
      <w:r w:rsidRPr="009C117E">
        <w:rPr>
          <w:rFonts w:ascii="Times New Roman" w:hAnsi="Times New Roman"/>
          <w:b/>
          <w:color w:val="000000"/>
          <w:sz w:val="28"/>
        </w:rPr>
        <w:t xml:space="preserve">ТЕМАТИЧЕСКОЕ ПЛАНИРОВАНИЕ </w:t>
      </w:r>
      <w:r w:rsidRPr="009C117E">
        <w:rPr>
          <w:rFonts w:ascii="Times New Roman" w:hAnsi="Times New Roman"/>
          <w:b/>
          <w:color w:val="000000"/>
          <w:sz w:val="28"/>
          <w:lang w:val="ru-RU"/>
        </w:rPr>
        <w:t>ПО МАТЕМАТИКЕ</w:t>
      </w:r>
    </w:p>
    <w:p w:rsidR="009565E7" w:rsidRPr="009C117E" w:rsidRDefault="003023F4">
      <w:pPr>
        <w:spacing w:after="0"/>
        <w:ind w:left="120"/>
        <w:outlineLvl w:val="0"/>
        <w:rPr>
          <w:rFonts w:ascii="Times New Roman" w:hAnsi="Times New Roman"/>
        </w:rPr>
      </w:pPr>
      <w:r w:rsidRPr="009C117E">
        <w:rPr>
          <w:rFonts w:ascii="Times New Roman" w:hAnsi="Times New Roman"/>
          <w:b/>
          <w:color w:val="000000"/>
          <w:sz w:val="28"/>
        </w:rPr>
        <w:t xml:space="preserve"> 5 КЛАСС </w:t>
      </w:r>
    </w:p>
    <w:tbl>
      <w:tblPr>
        <w:tblW w:w="13317" w:type="dxa"/>
        <w:tblLayout w:type="fixed"/>
        <w:tblCellMar>
          <w:top w:w="50" w:type="dxa"/>
          <w:left w:w="100" w:type="dxa"/>
        </w:tblCellMar>
        <w:tblLook w:val="00A0" w:firstRow="1" w:lastRow="0" w:firstColumn="1" w:lastColumn="0" w:noHBand="0" w:noVBand="0"/>
      </w:tblPr>
      <w:tblGrid>
        <w:gridCol w:w="620"/>
        <w:gridCol w:w="2207"/>
        <w:gridCol w:w="851"/>
        <w:gridCol w:w="1215"/>
        <w:gridCol w:w="1762"/>
        <w:gridCol w:w="2268"/>
        <w:gridCol w:w="4394"/>
      </w:tblGrid>
      <w:tr w:rsidR="009565E7" w:rsidRPr="009C117E" w:rsidTr="006C48A5">
        <w:trPr>
          <w:trHeight w:val="144"/>
        </w:trPr>
        <w:tc>
          <w:tcPr>
            <w:tcW w:w="620" w:type="dxa"/>
            <w:vMerge w:val="restart"/>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 п/п </w:t>
            </w:r>
          </w:p>
          <w:p w:rsidR="009565E7" w:rsidRPr="009C117E" w:rsidRDefault="009565E7">
            <w:pPr>
              <w:widowControl w:val="0"/>
              <w:spacing w:after="0"/>
              <w:ind w:left="135"/>
              <w:rPr>
                <w:rFonts w:ascii="Times New Roman" w:hAnsi="Times New Roman"/>
              </w:rPr>
            </w:pPr>
          </w:p>
        </w:tc>
        <w:tc>
          <w:tcPr>
            <w:tcW w:w="2207" w:type="dxa"/>
            <w:vMerge w:val="restart"/>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9565E7" w:rsidRPr="009C117E" w:rsidRDefault="009565E7">
            <w:pPr>
              <w:widowControl w:val="0"/>
              <w:spacing w:after="0"/>
              <w:ind w:left="135"/>
              <w:rPr>
                <w:rFonts w:ascii="Times New Roman" w:hAnsi="Times New Roman"/>
              </w:rPr>
            </w:pPr>
          </w:p>
        </w:tc>
        <w:tc>
          <w:tcPr>
            <w:tcW w:w="3828" w:type="dxa"/>
            <w:gridSpan w:val="3"/>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b/>
                <w:color w:val="000000"/>
                <w:sz w:val="24"/>
              </w:rPr>
              <w:t>Количество часов</w:t>
            </w:r>
          </w:p>
        </w:tc>
        <w:tc>
          <w:tcPr>
            <w:tcW w:w="2268"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9565E7" w:rsidRPr="009C117E" w:rsidRDefault="009565E7">
            <w:pPr>
              <w:widowControl w:val="0"/>
              <w:spacing w:after="0"/>
              <w:ind w:left="135"/>
              <w:rPr>
                <w:rFonts w:ascii="Times New Roman" w:hAnsi="Times New Roman"/>
                <w:b/>
                <w:sz w:val="24"/>
                <w:szCs w:val="24"/>
                <w:lang w:val="ru-RU"/>
              </w:rPr>
            </w:pPr>
          </w:p>
        </w:tc>
        <w:tc>
          <w:tcPr>
            <w:tcW w:w="4394" w:type="dxa"/>
            <w:vMerge w:val="restart"/>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tabs>
                <w:tab w:val="left" w:pos="5010"/>
              </w:tabs>
              <w:rPr>
                <w:rFonts w:ascii="Times New Roman" w:hAnsi="Times New Roman"/>
                <w:b/>
                <w:sz w:val="24"/>
                <w:szCs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9565E7" w:rsidRPr="009C117E" w:rsidTr="006C48A5">
        <w:trPr>
          <w:trHeight w:val="144"/>
        </w:trPr>
        <w:tc>
          <w:tcPr>
            <w:tcW w:w="620"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lang w:val="ru-RU"/>
              </w:rPr>
            </w:pPr>
          </w:p>
        </w:tc>
        <w:tc>
          <w:tcPr>
            <w:tcW w:w="2207"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lang w:val="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Всего </w:t>
            </w:r>
          </w:p>
          <w:p w:rsidR="009565E7" w:rsidRPr="009C117E" w:rsidRDefault="009565E7">
            <w:pPr>
              <w:widowControl w:val="0"/>
              <w:spacing w:after="0"/>
              <w:ind w:left="135"/>
              <w:rPr>
                <w:rFonts w:ascii="Times New Roman" w:hAnsi="Times New Roman"/>
              </w:rPr>
            </w:pP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Контрольные работы </w:t>
            </w:r>
          </w:p>
          <w:p w:rsidR="009565E7" w:rsidRPr="009C117E" w:rsidRDefault="009565E7">
            <w:pPr>
              <w:widowControl w:val="0"/>
              <w:spacing w:after="0"/>
              <w:ind w:left="135"/>
              <w:rPr>
                <w:rFonts w:ascii="Times New Roman" w:hAnsi="Times New Roman"/>
              </w:rPr>
            </w:pP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Практические работы </w:t>
            </w:r>
          </w:p>
          <w:p w:rsidR="009565E7" w:rsidRPr="009C117E" w:rsidRDefault="009565E7">
            <w:pPr>
              <w:widowControl w:val="0"/>
              <w:spacing w:after="0"/>
              <w:ind w:left="135"/>
              <w:rPr>
                <w:rFonts w:ascii="Times New Roman" w:hAnsi="Times New Roman"/>
              </w:rPr>
            </w:pPr>
          </w:p>
        </w:tc>
        <w:tc>
          <w:tcPr>
            <w:tcW w:w="2268" w:type="dxa"/>
            <w:vMerge/>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9565E7">
            <w:pPr>
              <w:widowControl w:val="0"/>
              <w:spacing w:after="0"/>
              <w:ind w:left="135"/>
              <w:rPr>
                <w:rFonts w:ascii="Times New Roman" w:hAnsi="Times New Roman"/>
              </w:rPr>
            </w:pPr>
          </w:p>
        </w:tc>
        <w:tc>
          <w:tcPr>
            <w:tcW w:w="4394"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rPr>
            </w:pP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1</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Натуральные числа. Действия с натуральными числами</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43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1</w:t>
            </w:r>
            <w:r w:rsidR="003023F4" w:rsidRPr="009C117E">
              <w:rPr>
                <w:rFonts w:ascii="Times New Roman" w:hAnsi="Times New Roman"/>
                <w:color w:val="000000"/>
                <w:sz w:val="24"/>
              </w:rPr>
              <w:t xml:space="preserve">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8">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eastAsia="Times New Roman" w:hAnsi="Times New Roman"/>
                <w:sz w:val="21"/>
                <w:szCs w:val="21"/>
                <w:lang w:val="ru-RU" w:eastAsia="ru-RU"/>
              </w:rPr>
              <w:t>Использование воспитательных возможностей содержания темы через подбор соответствующих задач для решения</w:t>
            </w:r>
            <w:r w:rsidRPr="009C117E">
              <w:rPr>
                <w:rFonts w:ascii="Times New Roman" w:hAnsi="Times New Roman"/>
                <w:lang w:val="ru-RU"/>
              </w:rPr>
              <w:t xml:space="preserve"> </w:t>
            </w: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2</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Наглядная геометрия. Линии на плоскости</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12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2</w:t>
            </w:r>
            <w:r w:rsidR="003023F4" w:rsidRPr="009C117E">
              <w:rPr>
                <w:rFonts w:ascii="Times New Roman" w:hAnsi="Times New Roman"/>
                <w:color w:val="000000"/>
                <w:sz w:val="24"/>
              </w:rPr>
              <w:t xml:space="preserve">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9">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pacing w:after="0"/>
              <w:ind w:left="135"/>
              <w:rPr>
                <w:rFonts w:ascii="Times New Roman" w:hAnsi="Times New Roman"/>
                <w:color w:val="000000"/>
                <w:sz w:val="24"/>
                <w:lang w:val="ru-RU"/>
              </w:rPr>
            </w:pPr>
            <w:r w:rsidRPr="009C117E">
              <w:rPr>
                <w:rFonts w:ascii="Times New Roman" w:eastAsia="Times New Roman" w:hAnsi="Times New Roman"/>
                <w:sz w:val="21"/>
                <w:szCs w:val="21"/>
                <w:lang w:val="ru-RU" w:eastAsia="ru-RU"/>
              </w:rPr>
              <w:t>Включение в урок игровых процедур для поддержания мотивации обучающихся к получению знаний</w:t>
            </w: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3</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Обыкновенные дроби</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48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1</w:t>
            </w:r>
            <w:r w:rsidR="003023F4" w:rsidRPr="009C117E">
              <w:rPr>
                <w:rFonts w:ascii="Times New Roman" w:hAnsi="Times New Roman"/>
                <w:color w:val="000000"/>
                <w:sz w:val="24"/>
              </w:rPr>
              <w:t xml:space="preserve">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0">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eastAsia="Times New Roman" w:hAnsi="Times New Roman"/>
                <w:sz w:val="21"/>
                <w:szCs w:val="21"/>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r w:rsidRPr="009C117E">
              <w:rPr>
                <w:rFonts w:ascii="Times New Roman" w:hAnsi="Times New Roman"/>
                <w:lang w:val="ru-RU"/>
              </w:rPr>
              <w:t xml:space="preserve"> </w:t>
            </w: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4</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Наглядная геометрия. Многоугольники</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10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rsidP="006C48A5">
            <w:pPr>
              <w:widowControl w:val="0"/>
              <w:spacing w:after="0"/>
              <w:ind w:left="135"/>
              <w:jc w:val="center"/>
              <w:rPr>
                <w:rFonts w:ascii="Times New Roman" w:hAnsi="Times New Roman"/>
                <w:lang w:val="ru-RU"/>
              </w:rPr>
            </w:pPr>
            <w:r w:rsidRPr="009C117E">
              <w:rPr>
                <w:rFonts w:ascii="Times New Roman" w:hAnsi="Times New Roman"/>
                <w:color w:val="000000"/>
                <w:sz w:val="24"/>
              </w:rPr>
              <w:t xml:space="preserve"> </w:t>
            </w:r>
            <w:r w:rsidR="006C48A5" w:rsidRPr="009C117E">
              <w:rPr>
                <w:rFonts w:ascii="Times New Roman" w:hAnsi="Times New Roman"/>
                <w:color w:val="000000"/>
                <w:sz w:val="24"/>
                <w:lang w:val="ru-RU"/>
              </w:rPr>
              <w:t>1</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1">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eastAsia="Times New Roman" w:hAnsi="Times New Roman"/>
                <w:sz w:val="21"/>
                <w:szCs w:val="21"/>
                <w:lang w:val="ru-RU" w:eastAsia="ru-RU"/>
              </w:rPr>
              <w:t>Включение в урок игровых процедур для поддержания мотивации обучающихся к получению знаний</w:t>
            </w: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5</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Десятичные дроби</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38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rsidP="006C48A5">
            <w:pPr>
              <w:widowControl w:val="0"/>
              <w:spacing w:after="0"/>
              <w:ind w:left="135"/>
              <w:jc w:val="center"/>
              <w:rPr>
                <w:rFonts w:ascii="Times New Roman" w:hAnsi="Times New Roman"/>
              </w:rPr>
            </w:pPr>
            <w:r w:rsidRPr="009C117E">
              <w:rPr>
                <w:rFonts w:ascii="Times New Roman" w:hAnsi="Times New Roman"/>
                <w:color w:val="000000"/>
                <w:sz w:val="24"/>
              </w:rPr>
              <w:t xml:space="preserve"> </w:t>
            </w:r>
            <w:r w:rsidR="006C48A5" w:rsidRPr="009C117E">
              <w:rPr>
                <w:rFonts w:ascii="Times New Roman" w:hAnsi="Times New Roman"/>
                <w:color w:val="000000"/>
                <w:sz w:val="24"/>
                <w:lang w:val="ru-RU"/>
              </w:rPr>
              <w:t>1</w:t>
            </w:r>
            <w:r w:rsidRPr="009C117E">
              <w:rPr>
                <w:rFonts w:ascii="Times New Roman" w:hAnsi="Times New Roman"/>
                <w:color w:val="000000"/>
                <w:sz w:val="24"/>
              </w:rPr>
              <w:t xml:space="preserve">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2">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pacing w:after="0"/>
              <w:ind w:left="135"/>
              <w:rPr>
                <w:rFonts w:ascii="Times New Roman" w:hAnsi="Times New Roman"/>
                <w:color w:val="000000"/>
                <w:sz w:val="24"/>
                <w:lang w:val="ru-RU"/>
              </w:rPr>
            </w:pPr>
            <w:r w:rsidRPr="009C117E">
              <w:rPr>
                <w:rFonts w:ascii="Times New Roman" w:eastAsia="Times New Roman" w:hAnsi="Times New Roman"/>
                <w:sz w:val="21"/>
                <w:szCs w:val="21"/>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r w:rsidRPr="009C117E">
              <w:rPr>
                <w:rFonts w:ascii="Times New Roman" w:hAnsi="Times New Roman"/>
                <w:color w:val="000000"/>
                <w:sz w:val="24"/>
                <w:lang w:val="ru-RU"/>
              </w:rPr>
              <w:t xml:space="preserve"> 15.10- Всемирный день математики,100 </w:t>
            </w:r>
          </w:p>
          <w:p w:rsidR="009565E7" w:rsidRPr="009C117E" w:rsidRDefault="009565E7">
            <w:pPr>
              <w:widowControl w:val="0"/>
              <w:spacing w:after="0"/>
              <w:ind w:left="135"/>
              <w:rPr>
                <w:rFonts w:ascii="Times New Roman" w:hAnsi="Times New Roman"/>
                <w:color w:val="000000"/>
                <w:sz w:val="24"/>
                <w:lang w:val="ru-RU"/>
              </w:rPr>
            </w:pP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6</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Наглядная геометрия. Тела и </w:t>
            </w:r>
            <w:r w:rsidRPr="009C117E">
              <w:rPr>
                <w:rFonts w:ascii="Times New Roman" w:hAnsi="Times New Roman"/>
                <w:color w:val="000000"/>
                <w:sz w:val="24"/>
                <w:lang w:val="ru-RU"/>
              </w:rPr>
              <w:lastRenderedPageBreak/>
              <w:t>фигуры в пространстве</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lastRenderedPageBreak/>
              <w:t xml:space="preserve"> </w:t>
            </w:r>
            <w:r w:rsidRPr="009C117E">
              <w:rPr>
                <w:rFonts w:ascii="Times New Roman" w:hAnsi="Times New Roman"/>
                <w:color w:val="000000"/>
                <w:sz w:val="24"/>
              </w:rPr>
              <w:t xml:space="preserve">9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3">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lastRenderedPageBreak/>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eastAsia="Times New Roman" w:hAnsi="Times New Roman"/>
                <w:sz w:val="21"/>
                <w:szCs w:val="21"/>
                <w:lang w:val="ru-RU" w:eastAsia="ru-RU"/>
              </w:rPr>
              <w:lastRenderedPageBreak/>
              <w:t xml:space="preserve">Применение групповой работы или работы в парах, которые учат обучающихся </w:t>
            </w:r>
            <w:r w:rsidRPr="009C117E">
              <w:rPr>
                <w:rFonts w:ascii="Times New Roman" w:eastAsia="Times New Roman" w:hAnsi="Times New Roman"/>
                <w:sz w:val="21"/>
                <w:szCs w:val="21"/>
                <w:lang w:val="ru-RU" w:eastAsia="ru-RU"/>
              </w:rPr>
              <w:lastRenderedPageBreak/>
              <w:t>командной работе и взаимодействию с другими обучающимися</w:t>
            </w:r>
            <w:r w:rsidRPr="009C117E">
              <w:rPr>
                <w:rFonts w:ascii="Times New Roman" w:hAnsi="Times New Roman"/>
                <w:lang w:val="ru-RU"/>
              </w:rPr>
              <w:t xml:space="preserve"> </w:t>
            </w:r>
          </w:p>
        </w:tc>
      </w:tr>
      <w:tr w:rsidR="009565E7" w:rsidRPr="009C117E" w:rsidTr="006C48A5">
        <w:trPr>
          <w:trHeight w:val="144"/>
        </w:trPr>
        <w:tc>
          <w:tcPr>
            <w:tcW w:w="620"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lastRenderedPageBreak/>
              <w:t>7</w:t>
            </w:r>
          </w:p>
        </w:tc>
        <w:tc>
          <w:tcPr>
            <w:tcW w:w="220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Повторение и обобщение</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10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3</w:t>
            </w:r>
            <w:r w:rsidR="003023F4" w:rsidRPr="009C117E">
              <w:rPr>
                <w:rFonts w:ascii="Times New Roman" w:hAnsi="Times New Roman"/>
                <w:color w:val="000000"/>
                <w:sz w:val="24"/>
              </w:rPr>
              <w:t xml:space="preserve">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0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4">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4131</w:t>
              </w:r>
              <w:r w:rsidRPr="009C117E">
                <w:rPr>
                  <w:rFonts w:ascii="Times New Roman" w:hAnsi="Times New Roman"/>
                  <w:color w:val="0000FF"/>
                  <w:u w:val="single"/>
                </w:rPr>
                <w:t>ce</w:t>
              </w:r>
            </w:hyperlink>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eastAsia="Times New Roman" w:hAnsi="Times New Roman"/>
                <w:sz w:val="21"/>
                <w:szCs w:val="21"/>
                <w:lang w:val="ru-RU" w:eastAsia="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565E7" w:rsidRPr="009C117E" w:rsidTr="006C48A5">
        <w:trPr>
          <w:trHeight w:val="144"/>
        </w:trPr>
        <w:tc>
          <w:tcPr>
            <w:tcW w:w="2827" w:type="dxa"/>
            <w:gridSpan w:val="2"/>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ОБЩЕЕ КОЛИЧЕСТВО ЧАСОВ ПО ПРОГРАММЕ</w:t>
            </w:r>
          </w:p>
        </w:tc>
        <w:tc>
          <w:tcPr>
            <w:tcW w:w="851"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170 </w:t>
            </w:r>
          </w:p>
        </w:tc>
        <w:tc>
          <w:tcPr>
            <w:tcW w:w="121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rsidP="006C48A5">
            <w:pPr>
              <w:widowControl w:val="0"/>
              <w:spacing w:after="0"/>
              <w:ind w:left="135"/>
              <w:jc w:val="center"/>
              <w:rPr>
                <w:rFonts w:ascii="Times New Roman" w:hAnsi="Times New Roman"/>
              </w:rPr>
            </w:pPr>
            <w:r w:rsidRPr="009C117E">
              <w:rPr>
                <w:rFonts w:ascii="Times New Roman" w:hAnsi="Times New Roman"/>
                <w:color w:val="000000"/>
                <w:sz w:val="24"/>
              </w:rPr>
              <w:t xml:space="preserve"> </w:t>
            </w:r>
            <w:r w:rsidR="006C48A5" w:rsidRPr="009C117E">
              <w:rPr>
                <w:rFonts w:ascii="Times New Roman" w:hAnsi="Times New Roman"/>
                <w:color w:val="000000"/>
                <w:sz w:val="24"/>
                <w:lang w:val="ru-RU"/>
              </w:rPr>
              <w:t>6</w:t>
            </w:r>
            <w:r w:rsidRPr="009C117E">
              <w:rPr>
                <w:rFonts w:ascii="Times New Roman" w:hAnsi="Times New Roman"/>
                <w:color w:val="000000"/>
                <w:sz w:val="24"/>
              </w:rPr>
              <w:t xml:space="preserve"> </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4</w:t>
            </w:r>
            <w:r w:rsidR="003023F4" w:rsidRPr="009C117E">
              <w:rPr>
                <w:rFonts w:ascii="Times New Roman" w:hAnsi="Times New Roman"/>
                <w:color w:val="000000"/>
                <w:sz w:val="24"/>
              </w:rPr>
              <w:t xml:space="preserve">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tcMar>
          </w:tcPr>
          <w:p w:rsidR="009565E7" w:rsidRPr="009C117E" w:rsidRDefault="009565E7">
            <w:pPr>
              <w:widowControl w:val="0"/>
              <w:rPr>
                <w:rFonts w:ascii="Times New Roman" w:hAnsi="Times New Roman"/>
              </w:rPr>
            </w:pPr>
          </w:p>
        </w:tc>
        <w:tc>
          <w:tcPr>
            <w:tcW w:w="4394"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rPr>
                <w:rFonts w:ascii="Times New Roman" w:hAnsi="Times New Roman"/>
              </w:rPr>
            </w:pPr>
          </w:p>
        </w:tc>
      </w:tr>
    </w:tbl>
    <w:p w:rsidR="009565E7" w:rsidRPr="009C117E" w:rsidRDefault="009565E7">
      <w:pPr>
        <w:rPr>
          <w:rFonts w:ascii="Times New Roman" w:hAnsi="Times New Roman"/>
        </w:rPr>
        <w:sectPr w:rsidR="009565E7" w:rsidRPr="009C117E" w:rsidSect="003023F4">
          <w:type w:val="continuous"/>
          <w:pgSz w:w="16383" w:h="11906" w:orient="landscape"/>
          <w:pgMar w:top="1134" w:right="850" w:bottom="1134" w:left="1701" w:header="0" w:footer="0" w:gutter="0"/>
          <w:cols w:space="720"/>
          <w:formProt w:val="0"/>
          <w:docGrid w:linePitch="299" w:charSpace="4096"/>
        </w:sectPr>
      </w:pPr>
    </w:p>
    <w:p w:rsidR="009565E7" w:rsidRPr="009C117E" w:rsidRDefault="003023F4">
      <w:pPr>
        <w:spacing w:after="0"/>
        <w:ind w:left="120"/>
        <w:outlineLvl w:val="0"/>
        <w:rPr>
          <w:rFonts w:ascii="Times New Roman" w:hAnsi="Times New Roman"/>
          <w:b/>
          <w:color w:val="000000"/>
          <w:sz w:val="28"/>
        </w:rPr>
      </w:pPr>
      <w:r w:rsidRPr="009C117E">
        <w:rPr>
          <w:rFonts w:ascii="Times New Roman" w:hAnsi="Times New Roman"/>
          <w:b/>
          <w:color w:val="000000"/>
          <w:sz w:val="28"/>
          <w:lang w:val="ru-RU"/>
        </w:rPr>
        <w:t>ТЕМАТИЧЕСКОЕ ПЛАНИРОВАНИЕ ПО МАТЕМАТИКЕ</w:t>
      </w:r>
    </w:p>
    <w:p w:rsidR="009565E7" w:rsidRPr="009C117E" w:rsidRDefault="003023F4">
      <w:pPr>
        <w:spacing w:after="0"/>
        <w:ind w:left="120"/>
        <w:outlineLvl w:val="0"/>
        <w:rPr>
          <w:rFonts w:ascii="Times New Roman" w:hAnsi="Times New Roman"/>
          <w:lang w:val="ru-RU"/>
        </w:rPr>
      </w:pPr>
      <w:r w:rsidRPr="009C117E">
        <w:rPr>
          <w:rFonts w:ascii="Times New Roman" w:hAnsi="Times New Roman"/>
          <w:b/>
          <w:color w:val="000000"/>
          <w:sz w:val="28"/>
          <w:lang w:val="ru-RU"/>
        </w:rPr>
        <w:t xml:space="preserve"> 6 КЛАСС  </w:t>
      </w:r>
    </w:p>
    <w:tbl>
      <w:tblPr>
        <w:tblW w:w="13649" w:type="dxa"/>
        <w:tblLayout w:type="fixed"/>
        <w:tblCellMar>
          <w:top w:w="50" w:type="dxa"/>
          <w:left w:w="100" w:type="dxa"/>
        </w:tblCellMar>
        <w:tblLook w:val="00A0" w:firstRow="1" w:lastRow="0" w:firstColumn="1" w:lastColumn="0" w:noHBand="0" w:noVBand="0"/>
      </w:tblPr>
      <w:tblGrid>
        <w:gridCol w:w="623"/>
        <w:gridCol w:w="1762"/>
        <w:gridCol w:w="845"/>
        <w:gridCol w:w="1619"/>
        <w:gridCol w:w="1677"/>
        <w:gridCol w:w="1971"/>
        <w:gridCol w:w="5152"/>
      </w:tblGrid>
      <w:tr w:rsidR="009565E7" w:rsidRPr="009C117E">
        <w:trPr>
          <w:trHeight w:val="144"/>
        </w:trPr>
        <w:tc>
          <w:tcPr>
            <w:tcW w:w="622" w:type="dxa"/>
            <w:vMerge w:val="restart"/>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 п/п </w:t>
            </w:r>
          </w:p>
          <w:p w:rsidR="009565E7" w:rsidRPr="009C117E" w:rsidRDefault="009565E7">
            <w:pPr>
              <w:widowControl w:val="0"/>
              <w:spacing w:after="0"/>
              <w:ind w:left="135"/>
              <w:rPr>
                <w:rFonts w:ascii="Times New Roman" w:hAnsi="Times New Roman"/>
              </w:rPr>
            </w:pPr>
          </w:p>
        </w:tc>
        <w:tc>
          <w:tcPr>
            <w:tcW w:w="1762" w:type="dxa"/>
            <w:vMerge w:val="restart"/>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9565E7" w:rsidRPr="009C117E" w:rsidRDefault="009565E7">
            <w:pPr>
              <w:widowControl w:val="0"/>
              <w:spacing w:after="0"/>
              <w:ind w:left="135"/>
              <w:rPr>
                <w:rFonts w:ascii="Times New Roman" w:hAnsi="Times New Roman"/>
              </w:rPr>
            </w:pPr>
          </w:p>
        </w:tc>
        <w:tc>
          <w:tcPr>
            <w:tcW w:w="4141" w:type="dxa"/>
            <w:gridSpan w:val="3"/>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b/>
                <w:color w:val="000000"/>
                <w:sz w:val="24"/>
              </w:rPr>
              <w:t>Количество часов</w:t>
            </w:r>
          </w:p>
        </w:tc>
        <w:tc>
          <w:tcPr>
            <w:tcW w:w="1971"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9565E7" w:rsidRPr="009C117E" w:rsidRDefault="009565E7">
            <w:pPr>
              <w:widowControl w:val="0"/>
              <w:spacing w:after="0"/>
              <w:ind w:left="135"/>
              <w:rPr>
                <w:rFonts w:ascii="Times New Roman" w:hAnsi="Times New Roman"/>
                <w:b/>
                <w:sz w:val="24"/>
                <w:szCs w:val="24"/>
                <w:lang w:val="ru-RU"/>
              </w:rPr>
            </w:pPr>
          </w:p>
        </w:tc>
        <w:tc>
          <w:tcPr>
            <w:tcW w:w="5152" w:type="dxa"/>
            <w:vMerge w:val="restart"/>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rPr>
                <w:rFonts w:ascii="Times New Roman" w:hAnsi="Times New Roman"/>
                <w:b/>
                <w:sz w:val="24"/>
                <w:szCs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9565E7" w:rsidRPr="009C117E">
        <w:trPr>
          <w:trHeight w:val="144"/>
        </w:trPr>
        <w:tc>
          <w:tcPr>
            <w:tcW w:w="622"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lang w:val="ru-RU"/>
              </w:rPr>
            </w:pPr>
          </w:p>
        </w:tc>
        <w:tc>
          <w:tcPr>
            <w:tcW w:w="1762"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lang w:val="ru-RU"/>
              </w:rPr>
            </w:pP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Всего </w:t>
            </w:r>
          </w:p>
          <w:p w:rsidR="009565E7" w:rsidRPr="009C117E" w:rsidRDefault="009565E7">
            <w:pPr>
              <w:widowControl w:val="0"/>
              <w:spacing w:after="0"/>
              <w:ind w:left="135"/>
              <w:rPr>
                <w:rFonts w:ascii="Times New Roman" w:hAnsi="Times New Roman"/>
              </w:rPr>
            </w:pP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Контрольные работы </w:t>
            </w:r>
          </w:p>
          <w:p w:rsidR="009565E7" w:rsidRPr="009C117E" w:rsidRDefault="009565E7">
            <w:pPr>
              <w:widowControl w:val="0"/>
              <w:spacing w:after="0"/>
              <w:ind w:left="135"/>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b/>
                <w:color w:val="000000"/>
                <w:sz w:val="24"/>
              </w:rPr>
              <w:t xml:space="preserve">Практические работы </w:t>
            </w:r>
          </w:p>
          <w:p w:rsidR="009565E7" w:rsidRPr="009C117E" w:rsidRDefault="009565E7">
            <w:pPr>
              <w:widowControl w:val="0"/>
              <w:spacing w:after="0"/>
              <w:ind w:left="135"/>
              <w:rPr>
                <w:rFonts w:ascii="Times New Roman" w:hAnsi="Times New Roman"/>
              </w:rPr>
            </w:pPr>
          </w:p>
        </w:tc>
        <w:tc>
          <w:tcPr>
            <w:tcW w:w="1971" w:type="dxa"/>
            <w:vMerge/>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9565E7">
            <w:pPr>
              <w:widowControl w:val="0"/>
              <w:spacing w:after="0"/>
              <w:ind w:left="135"/>
              <w:rPr>
                <w:rFonts w:ascii="Times New Roman" w:hAnsi="Times New Roman"/>
              </w:rPr>
            </w:pPr>
          </w:p>
        </w:tc>
        <w:tc>
          <w:tcPr>
            <w:tcW w:w="5152" w:type="dxa"/>
            <w:vMerge/>
            <w:tcBorders>
              <w:left w:val="single" w:sz="6" w:space="0" w:color="000000"/>
              <w:bottom w:val="single" w:sz="6" w:space="0" w:color="000000"/>
              <w:right w:val="single" w:sz="6" w:space="0" w:color="000000"/>
            </w:tcBorders>
          </w:tcPr>
          <w:p w:rsidR="009565E7" w:rsidRPr="009C117E" w:rsidRDefault="009565E7">
            <w:pPr>
              <w:widowControl w:val="0"/>
              <w:rPr>
                <w:rFonts w:ascii="Times New Roman" w:hAnsi="Times New Roman"/>
                <w:sz w:val="24"/>
                <w:szCs w:val="24"/>
              </w:rPr>
            </w:pP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1</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Натуральные числа</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30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5">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pacing w:after="0"/>
              <w:ind w:left="135"/>
              <w:rPr>
                <w:rFonts w:ascii="Times New Roman" w:hAnsi="Times New Roman"/>
                <w:color w:val="000000"/>
                <w:sz w:val="24"/>
                <w:szCs w:val="24"/>
                <w:lang w:val="ru-RU"/>
              </w:rPr>
            </w:pPr>
            <w:r w:rsidRPr="009C117E">
              <w:rPr>
                <w:rFonts w:ascii="Times New Roman" w:eastAsia="Times New Roman" w:hAnsi="Times New Roman"/>
                <w:sz w:val="24"/>
                <w:szCs w:val="24"/>
                <w:lang w:val="ru-RU" w:eastAsia="ru-RU"/>
              </w:rPr>
              <w:t>Применение групповой работы или работы в парах, которые учат обучающихся командной работе и взаимодействию с другими обучающимися</w:t>
            </w:r>
            <w:r w:rsidRPr="009C117E">
              <w:rPr>
                <w:rFonts w:ascii="Times New Roman" w:hAnsi="Times New Roman"/>
                <w:sz w:val="24"/>
                <w:szCs w:val="24"/>
                <w:lang w:val="ru-RU"/>
              </w:rPr>
              <w:t xml:space="preserve"> </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2</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Наглядная геометрия. Прямые на плоскости</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7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lang w:val="ru-RU"/>
              </w:rPr>
            </w:pP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6">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sz w:val="24"/>
                <w:szCs w:val="24"/>
                <w:lang w:val="ru-RU"/>
              </w:rPr>
            </w:pPr>
            <w:r w:rsidRPr="009C117E">
              <w:rPr>
                <w:rFonts w:ascii="Times New Roman" w:eastAsia="Times New Roman" w:hAnsi="Times New Roman"/>
                <w:sz w:val="24"/>
                <w:szCs w:val="24"/>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r w:rsidRPr="009C117E">
              <w:rPr>
                <w:rFonts w:ascii="Times New Roman" w:hAnsi="Times New Roman"/>
                <w:sz w:val="24"/>
                <w:szCs w:val="24"/>
                <w:lang w:val="ru-RU"/>
              </w:rPr>
              <w:t xml:space="preserve"> </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3</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Дроби</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32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lang w:val="ru-RU"/>
              </w:rPr>
            </w:pPr>
            <w:r w:rsidRPr="009C117E">
              <w:rPr>
                <w:rFonts w:ascii="Times New Roman" w:hAnsi="Times New Roman"/>
                <w:lang w:val="ru-RU"/>
              </w:rPr>
              <w:t>1</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7">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sz w:val="24"/>
                <w:szCs w:val="24"/>
                <w:lang w:val="ru-RU"/>
              </w:rPr>
            </w:pPr>
            <w:r w:rsidRPr="009C117E">
              <w:rPr>
                <w:rFonts w:ascii="Times New Roman" w:eastAsia="Times New Roman" w:hAnsi="Times New Roman"/>
                <w:sz w:val="24"/>
                <w:szCs w:val="24"/>
                <w:lang w:val="ru-RU" w:eastAsia="ru-RU"/>
              </w:rPr>
              <w:lastRenderedPageBreak/>
              <w:t xml:space="preserve">Применение на уроке интерактивных форм работы с обучающимися: интеллектуальных </w:t>
            </w:r>
            <w:r w:rsidRPr="009C117E">
              <w:rPr>
                <w:rFonts w:ascii="Times New Roman" w:eastAsia="Times New Roman" w:hAnsi="Times New Roman"/>
                <w:sz w:val="24"/>
                <w:szCs w:val="24"/>
                <w:lang w:val="ru-RU" w:eastAsia="ru-RU"/>
              </w:rPr>
              <w:lastRenderedPageBreak/>
              <w:t>игр, стимулирующих познавательную мотивацию обучающихся</w:t>
            </w:r>
            <w:r w:rsidRPr="009C117E">
              <w:rPr>
                <w:rFonts w:ascii="Times New Roman" w:hAnsi="Times New Roman"/>
                <w:sz w:val="24"/>
                <w:szCs w:val="24"/>
                <w:lang w:val="ru-RU"/>
              </w:rPr>
              <w:t xml:space="preserve"> </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lastRenderedPageBreak/>
              <w:t>4</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Наглядная геометрия. Симметрия</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6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8">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hd w:val="clear" w:color="auto" w:fill="FFFFFF"/>
              <w:spacing w:after="0" w:line="240" w:lineRule="auto"/>
              <w:rPr>
                <w:rFonts w:ascii="Times New Roman" w:hAnsi="Times New Roman"/>
                <w:color w:val="000000"/>
                <w:sz w:val="24"/>
                <w:szCs w:val="24"/>
                <w:lang w:val="ru-RU"/>
              </w:rPr>
            </w:pPr>
            <w:r w:rsidRPr="009C117E">
              <w:rPr>
                <w:rFonts w:ascii="Times New Roman" w:eastAsia="Times New Roman" w:hAnsi="Times New Roman"/>
                <w:sz w:val="24"/>
                <w:szCs w:val="24"/>
                <w:lang w:val="ru-RU" w:eastAsia="ru-RU"/>
              </w:rPr>
              <w:t>Привлечение внимания обучающихся к ценностному аспекту изучаемых на уроках фигур , использование воспитательных возможностей содержания раздела через подбор соответствующих задач</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5</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Выражения с буквами</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6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19">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pStyle w:val="17PRIL-tabl-txt"/>
              <w:widowControl w:val="0"/>
              <w:rPr>
                <w:rFonts w:ascii="Times New Roman" w:hAnsi="Times New Roman" w:cs="Times New Roman"/>
                <w:i/>
                <w:color w:val="auto"/>
                <w:sz w:val="24"/>
                <w:szCs w:val="24"/>
              </w:rPr>
            </w:pPr>
            <w:r w:rsidRPr="009C117E">
              <w:rPr>
                <w:rStyle w:val="propis"/>
                <w:rFonts w:ascii="Times New Roman" w:hAnsi="Times New Roman" w:cs="Times New Roman"/>
                <w:i w:val="0"/>
                <w:color w:val="auto"/>
                <w:sz w:val="24"/>
                <w:szCs w:val="24"/>
              </w:rPr>
              <w:t>Включение в урок игровых процедур для поддержания мотивации обучающихся к получению знаний</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6</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Наглядная геометрия. Фигуры на плоскости</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14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0">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pacing w:after="0" w:line="285" w:lineRule="atLeast"/>
              <w:rPr>
                <w:rFonts w:ascii="Times New Roman" w:eastAsia="Times New Roman" w:hAnsi="Times New Roman"/>
                <w:sz w:val="24"/>
                <w:szCs w:val="24"/>
                <w:lang w:val="ru-RU" w:eastAsia="ru-RU"/>
              </w:rPr>
            </w:pPr>
            <w:r w:rsidRPr="009C117E">
              <w:rPr>
                <w:rFonts w:ascii="Times New Roman" w:eastAsia="Times New Roman" w:hAnsi="Times New Roman"/>
                <w:sz w:val="24"/>
                <w:szCs w:val="24"/>
                <w:lang w:val="ru-RU" w:eastAsia="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7</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Положительные и отрицательные числа</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40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1">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hd w:val="clear" w:color="auto" w:fill="FFFFFF"/>
              <w:spacing w:after="0" w:line="240" w:lineRule="auto"/>
              <w:rPr>
                <w:rFonts w:ascii="Times New Roman" w:hAnsi="Times New Roman"/>
                <w:color w:val="000000"/>
                <w:sz w:val="24"/>
                <w:szCs w:val="24"/>
                <w:lang w:val="ru-RU"/>
              </w:rPr>
            </w:pPr>
            <w:r w:rsidRPr="009C117E">
              <w:rPr>
                <w:rFonts w:ascii="Times New Roman" w:eastAsia="Times New Roman" w:hAnsi="Times New Roman"/>
                <w:sz w:val="24"/>
                <w:szCs w:val="24"/>
                <w:lang w:val="ru-RU" w:eastAsia="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8</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Представление данных</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6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2">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pStyle w:val="17PRIL-tabl-txt"/>
              <w:widowControl w:val="0"/>
              <w:rPr>
                <w:rFonts w:ascii="Times New Roman" w:hAnsi="Times New Roman" w:cs="Times New Roman"/>
                <w:i/>
                <w:color w:val="auto"/>
                <w:sz w:val="24"/>
                <w:szCs w:val="24"/>
              </w:rPr>
            </w:pPr>
            <w:r w:rsidRPr="009C117E">
              <w:rPr>
                <w:rStyle w:val="propis"/>
                <w:rFonts w:ascii="Times New Roman" w:hAnsi="Times New Roman" w:cs="Times New Roman"/>
                <w:i w:val="0"/>
                <w:color w:val="auto"/>
                <w:sz w:val="24"/>
                <w:szCs w:val="24"/>
              </w:rPr>
              <w:t>Включение в урок игровых процедур для поддержания мотивации обучающихся к получению знаний</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9</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Наглядная геометрия. Фигуры в пространстве</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9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3">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tcPr>
          <w:p w:rsidR="009565E7" w:rsidRPr="009C117E" w:rsidRDefault="003023F4">
            <w:pPr>
              <w:widowControl w:val="0"/>
              <w:shd w:val="clear" w:color="auto" w:fill="FFFFFF"/>
              <w:spacing w:after="0" w:line="240" w:lineRule="auto"/>
              <w:rPr>
                <w:rFonts w:ascii="Times New Roman" w:hAnsi="Times New Roman"/>
                <w:color w:val="000000"/>
                <w:sz w:val="24"/>
                <w:szCs w:val="24"/>
                <w:lang w:val="ru-RU"/>
              </w:rPr>
            </w:pPr>
            <w:r w:rsidRPr="009C117E">
              <w:rPr>
                <w:rFonts w:ascii="Times New Roman" w:eastAsia="Times New Roman" w:hAnsi="Times New Roman"/>
                <w:sz w:val="24"/>
                <w:szCs w:val="24"/>
                <w:lang w:val="ru-RU" w:eastAsia="ru-RU"/>
              </w:rPr>
              <w:t>Привлечение внимания обучающихся к ценностному аспекту изучаемых на уроках фигур , использование воспитательных возможностей содержания раздела через подбор соответствующих задач</w:t>
            </w:r>
          </w:p>
        </w:tc>
      </w:tr>
      <w:tr w:rsidR="009565E7" w:rsidRPr="009C117E">
        <w:trPr>
          <w:trHeight w:val="144"/>
        </w:trPr>
        <w:tc>
          <w:tcPr>
            <w:tcW w:w="62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lastRenderedPageBreak/>
              <w:t>10</w:t>
            </w:r>
          </w:p>
        </w:tc>
        <w:tc>
          <w:tcPr>
            <w:tcW w:w="176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Повторение, обобщение, систематизация</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20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3</w:t>
            </w:r>
            <w:r w:rsidR="003023F4" w:rsidRPr="009C117E">
              <w:rPr>
                <w:rFonts w:ascii="Times New Roman" w:hAnsi="Times New Roman"/>
                <w:color w:val="000000"/>
                <w:sz w:val="24"/>
              </w:rPr>
              <w:t xml:space="preserve">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spacing w:after="0"/>
              <w:ind w:left="135"/>
              <w:jc w:val="center"/>
              <w:rPr>
                <w:rFonts w:ascii="Times New Roman" w:hAnsi="Times New Roman"/>
              </w:rPr>
            </w:pP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4">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414736</w:t>
              </w:r>
            </w:hyperlink>
          </w:p>
        </w:tc>
        <w:tc>
          <w:tcPr>
            <w:tcW w:w="515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sz w:val="24"/>
                <w:szCs w:val="24"/>
                <w:lang w:val="ru-RU"/>
              </w:rPr>
            </w:pPr>
            <w:r w:rsidRPr="009C117E">
              <w:rPr>
                <w:rFonts w:ascii="Times New Roman" w:eastAsia="Times New Roman" w:hAnsi="Times New Roman"/>
                <w:sz w:val="24"/>
                <w:szCs w:val="24"/>
                <w:lang w:val="ru-RU" w:eastAsia="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9565E7" w:rsidRPr="009C117E">
        <w:trPr>
          <w:trHeight w:val="144"/>
        </w:trPr>
        <w:tc>
          <w:tcPr>
            <w:tcW w:w="2384" w:type="dxa"/>
            <w:gridSpan w:val="2"/>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ОБЩЕЕ КОЛИЧЕСТВО ЧАСОВ ПО ПРОГРАММЕ</w:t>
            </w:r>
          </w:p>
        </w:tc>
        <w:tc>
          <w:tcPr>
            <w:tcW w:w="845"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170 </w:t>
            </w:r>
          </w:p>
        </w:tc>
        <w:tc>
          <w:tcPr>
            <w:tcW w:w="1619"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6C48A5">
            <w:pPr>
              <w:widowControl w:val="0"/>
              <w:spacing w:after="0"/>
              <w:ind w:left="135"/>
              <w:jc w:val="center"/>
              <w:rPr>
                <w:rFonts w:ascii="Times New Roman" w:hAnsi="Times New Roman"/>
              </w:rPr>
            </w:pPr>
            <w:r w:rsidRPr="009C117E">
              <w:rPr>
                <w:rFonts w:ascii="Times New Roman" w:hAnsi="Times New Roman"/>
                <w:color w:val="000000"/>
                <w:sz w:val="24"/>
                <w:lang w:val="ru-RU"/>
              </w:rPr>
              <w:t>7</w:t>
            </w:r>
            <w:r w:rsidR="003023F4" w:rsidRPr="009C117E">
              <w:rPr>
                <w:rFonts w:ascii="Times New Roman" w:hAnsi="Times New Roman"/>
                <w:color w:val="000000"/>
                <w:sz w:val="24"/>
              </w:rPr>
              <w:t xml:space="preserve"> </w:t>
            </w:r>
          </w:p>
        </w:tc>
        <w:tc>
          <w:tcPr>
            <w:tcW w:w="1677"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5 </w:t>
            </w:r>
          </w:p>
        </w:tc>
        <w:tc>
          <w:tcPr>
            <w:tcW w:w="1971" w:type="dxa"/>
            <w:tcBorders>
              <w:top w:val="single" w:sz="6" w:space="0" w:color="000000"/>
              <w:left w:val="single" w:sz="6" w:space="0" w:color="000000"/>
              <w:bottom w:val="single" w:sz="6" w:space="0" w:color="000000"/>
              <w:right w:val="single" w:sz="6" w:space="0" w:color="000000"/>
            </w:tcBorders>
            <w:tcMar>
              <w:top w:w="0" w:type="dxa"/>
              <w:left w:w="108" w:type="dxa"/>
            </w:tcMar>
          </w:tcPr>
          <w:p w:rsidR="009565E7" w:rsidRPr="009C117E" w:rsidRDefault="009565E7">
            <w:pPr>
              <w:widowControl w:val="0"/>
              <w:rPr>
                <w:rFonts w:ascii="Times New Roman" w:hAnsi="Times New Roman"/>
              </w:rPr>
            </w:pPr>
          </w:p>
        </w:tc>
        <w:tc>
          <w:tcPr>
            <w:tcW w:w="5152" w:type="dxa"/>
            <w:tcBorders>
              <w:top w:val="single" w:sz="6" w:space="0" w:color="000000"/>
              <w:left w:val="single" w:sz="6" w:space="0" w:color="000000"/>
              <w:bottom w:val="single" w:sz="6" w:space="0" w:color="000000"/>
              <w:right w:val="single" w:sz="6" w:space="0" w:color="000000"/>
            </w:tcBorders>
            <w:vAlign w:val="center"/>
          </w:tcPr>
          <w:p w:rsidR="009565E7" w:rsidRPr="009C117E" w:rsidRDefault="009565E7">
            <w:pPr>
              <w:widowControl w:val="0"/>
              <w:rPr>
                <w:rFonts w:ascii="Times New Roman" w:hAnsi="Times New Roman"/>
                <w:sz w:val="24"/>
                <w:szCs w:val="24"/>
              </w:rPr>
            </w:pPr>
          </w:p>
        </w:tc>
      </w:tr>
    </w:tbl>
    <w:p w:rsidR="009565E7" w:rsidRPr="009C117E" w:rsidRDefault="009565E7">
      <w:pPr>
        <w:rPr>
          <w:rFonts w:ascii="Times New Roman" w:hAnsi="Times New Roman"/>
        </w:rPr>
      </w:pPr>
    </w:p>
    <w:p w:rsidR="00683E82" w:rsidRPr="009C117E" w:rsidRDefault="00683E82" w:rsidP="00683E82">
      <w:pPr>
        <w:spacing w:after="0"/>
        <w:ind w:left="120"/>
        <w:rPr>
          <w:rFonts w:ascii="Times New Roman" w:hAnsi="Times New Roman"/>
        </w:rPr>
      </w:pPr>
      <w:r w:rsidRPr="009C117E">
        <w:rPr>
          <w:rFonts w:ascii="Times New Roman" w:hAnsi="Times New Roman"/>
          <w:b/>
          <w:color w:val="000000"/>
          <w:sz w:val="28"/>
        </w:rPr>
        <w:t xml:space="preserve">ТЕМАТИЧЕСКОЕ ПЛАНИРОВАНИЕ </w:t>
      </w:r>
    </w:p>
    <w:p w:rsidR="00683E82" w:rsidRPr="009C117E" w:rsidRDefault="00683E82" w:rsidP="00683E82">
      <w:pPr>
        <w:spacing w:after="0"/>
        <w:ind w:left="120"/>
        <w:rPr>
          <w:rFonts w:ascii="Times New Roman" w:hAnsi="Times New Roman"/>
        </w:rPr>
      </w:pPr>
      <w:r w:rsidRPr="009C117E">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139"/>
        <w:gridCol w:w="1239"/>
        <w:gridCol w:w="1841"/>
        <w:gridCol w:w="1910"/>
        <w:gridCol w:w="2837"/>
        <w:gridCol w:w="1959"/>
      </w:tblGrid>
      <w:tr w:rsidR="00683E82" w:rsidRPr="009C117E" w:rsidTr="004344EF">
        <w:trPr>
          <w:trHeight w:val="144"/>
          <w:tblCellSpacing w:w="20" w:type="nil"/>
        </w:trPr>
        <w:tc>
          <w:tcPr>
            <w:tcW w:w="953"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 п/п </w:t>
            </w:r>
          </w:p>
          <w:p w:rsidR="00683E82" w:rsidRPr="009C117E" w:rsidRDefault="00683E82" w:rsidP="004344EF">
            <w:pPr>
              <w:spacing w:after="0"/>
              <w:ind w:left="135"/>
              <w:rPr>
                <w:rFonts w:ascii="Times New Roman" w:hAnsi="Times New Roman"/>
              </w:rPr>
            </w:pPr>
          </w:p>
        </w:tc>
        <w:tc>
          <w:tcPr>
            <w:tcW w:w="3374"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683E82" w:rsidRPr="009C117E" w:rsidRDefault="00683E82" w:rsidP="004344EF">
            <w:pPr>
              <w:spacing w:after="0"/>
              <w:ind w:left="135"/>
              <w:rPr>
                <w:rFonts w:ascii="Times New Roman" w:hAnsi="Times New Roman"/>
              </w:rPr>
            </w:pPr>
          </w:p>
        </w:tc>
        <w:tc>
          <w:tcPr>
            <w:tcW w:w="5051" w:type="dxa"/>
            <w:gridSpan w:val="3"/>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683E82" w:rsidRPr="009C117E" w:rsidRDefault="00683E82" w:rsidP="004344EF">
            <w:pPr>
              <w:spacing w:after="0"/>
              <w:ind w:left="135"/>
              <w:rPr>
                <w:rFonts w:ascii="Times New Roman" w:hAnsi="Times New Roman"/>
              </w:rPr>
            </w:pPr>
          </w:p>
        </w:tc>
        <w:tc>
          <w:tcPr>
            <w:tcW w:w="1825" w:type="dxa"/>
            <w:vMerge w:val="restart"/>
          </w:tcPr>
          <w:p w:rsidR="00683E82" w:rsidRPr="009C117E" w:rsidRDefault="00683E82" w:rsidP="004344EF">
            <w:pPr>
              <w:rPr>
                <w:rFonts w:ascii="Times New Roman" w:hAnsi="Times New Roman"/>
                <w:b/>
                <w:color w:val="000000"/>
                <w:sz w:val="24"/>
                <w:lang w:val="ru-RU"/>
              </w:rPr>
            </w:pPr>
            <w:r w:rsidRPr="009C117E">
              <w:rPr>
                <w:rFonts w:ascii="Times New Roman" w:hAnsi="Times New Roman"/>
                <w:b/>
                <w:lang w:val="ru-RU"/>
              </w:rPr>
              <w:t>Форма реализации воспитательного потенциала темы</w:t>
            </w:r>
          </w:p>
        </w:tc>
      </w:tr>
      <w:tr w:rsidR="00683E82" w:rsidRPr="009C117E" w:rsidTr="004344EF">
        <w:trPr>
          <w:trHeight w:val="144"/>
          <w:tblCellSpacing w:w="20" w:type="nil"/>
        </w:trPr>
        <w:tc>
          <w:tcPr>
            <w:tcW w:w="953"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3374"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1300"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Всего </w:t>
            </w:r>
          </w:p>
          <w:p w:rsidR="00683E82" w:rsidRPr="009C117E" w:rsidRDefault="00683E82" w:rsidP="004344EF">
            <w:pPr>
              <w:spacing w:after="0"/>
              <w:ind w:left="135"/>
              <w:rPr>
                <w:rFonts w:ascii="Times New Roman" w:hAnsi="Times New Roman"/>
              </w:rPr>
            </w:pPr>
          </w:p>
        </w:tc>
        <w:tc>
          <w:tcPr>
            <w:tcW w:w="1841"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Контрольные работы </w:t>
            </w:r>
          </w:p>
          <w:p w:rsidR="00683E82" w:rsidRPr="009C117E" w:rsidRDefault="00683E82" w:rsidP="004344EF">
            <w:pPr>
              <w:spacing w:after="0"/>
              <w:ind w:left="135"/>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Практические работы </w:t>
            </w:r>
          </w:p>
          <w:p w:rsidR="00683E82" w:rsidRPr="009C117E" w:rsidRDefault="00683E82" w:rsidP="004344EF">
            <w:pPr>
              <w:spacing w:after="0"/>
              <w:ind w:left="135"/>
              <w:rPr>
                <w:rFonts w:ascii="Times New Roman" w:hAnsi="Times New Roman"/>
              </w:rPr>
            </w:pPr>
          </w:p>
        </w:tc>
        <w:tc>
          <w:tcPr>
            <w:tcW w:w="2837" w:type="dxa"/>
            <w:vMerge/>
            <w:tcBorders>
              <w:top w:val="nil"/>
            </w:tcBorders>
            <w:tcMar>
              <w:top w:w="50" w:type="dxa"/>
              <w:left w:w="100" w:type="dxa"/>
            </w:tcMar>
          </w:tcPr>
          <w:p w:rsidR="00683E82" w:rsidRPr="009C117E" w:rsidRDefault="00683E82" w:rsidP="004344EF">
            <w:pPr>
              <w:rPr>
                <w:rFonts w:ascii="Times New Roman" w:hAnsi="Times New Roman"/>
              </w:rPr>
            </w:pPr>
          </w:p>
        </w:tc>
        <w:tc>
          <w:tcPr>
            <w:tcW w:w="1825" w:type="dxa"/>
            <w:vMerge/>
          </w:tcPr>
          <w:p w:rsidR="00683E82" w:rsidRPr="009C117E" w:rsidRDefault="00683E82" w:rsidP="004344EF">
            <w:pPr>
              <w:rPr>
                <w:rFonts w:ascii="Times New Roman" w:hAnsi="Times New Roman"/>
                <w:lang w:val="ru-RU"/>
              </w:rPr>
            </w:pPr>
          </w:p>
        </w:tc>
      </w:tr>
      <w:tr w:rsidR="00683E82" w:rsidRPr="009C117E" w:rsidTr="004344EF">
        <w:trPr>
          <w:trHeight w:val="144"/>
          <w:tblCellSpacing w:w="20" w:type="nil"/>
        </w:trPr>
        <w:tc>
          <w:tcPr>
            <w:tcW w:w="953"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1</w:t>
            </w:r>
          </w:p>
        </w:tc>
        <w:tc>
          <w:tcPr>
            <w:tcW w:w="337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Числа и вычисления. Рациональные числа</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25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5">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b</w:t>
              </w:r>
              <w:r w:rsidRPr="009C117E">
                <w:rPr>
                  <w:rFonts w:ascii="Times New Roman" w:hAnsi="Times New Roman"/>
                  <w:color w:val="0000FF"/>
                  <w:u w:val="single"/>
                  <w:lang w:val="ru-RU"/>
                </w:rPr>
                <w:t>90</w:t>
              </w:r>
            </w:hyperlink>
          </w:p>
        </w:tc>
        <w:tc>
          <w:tcPr>
            <w:tcW w:w="1825"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953"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2</w:t>
            </w:r>
          </w:p>
        </w:tc>
        <w:tc>
          <w:tcPr>
            <w:tcW w:w="3374"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Алгебраические выражения</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27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6">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b</w:t>
              </w:r>
              <w:r w:rsidRPr="009C117E">
                <w:rPr>
                  <w:rFonts w:ascii="Times New Roman" w:hAnsi="Times New Roman"/>
                  <w:color w:val="0000FF"/>
                  <w:u w:val="single"/>
                  <w:lang w:val="ru-RU"/>
                </w:rPr>
                <w:t>90</w:t>
              </w:r>
            </w:hyperlink>
          </w:p>
        </w:tc>
        <w:tc>
          <w:tcPr>
            <w:tcW w:w="1825" w:type="dxa"/>
          </w:tcPr>
          <w:p w:rsidR="00683E82" w:rsidRPr="009C117E" w:rsidRDefault="00683E82" w:rsidP="004344EF">
            <w:pPr>
              <w:rPr>
                <w:rFonts w:ascii="Times New Roman" w:hAnsi="Times New Roman"/>
                <w:lang w:val="ru-RU"/>
              </w:rPr>
            </w:pPr>
            <w:r w:rsidRPr="009C117E">
              <w:rPr>
                <w:rFonts w:ascii="Times New Roman" w:hAnsi="Times New Roman"/>
                <w:lang w:val="ru-RU"/>
              </w:rPr>
              <w:t xml:space="preserve">Применение на уроке интерактивных </w:t>
            </w:r>
            <w:r w:rsidRPr="009C117E">
              <w:rPr>
                <w:rFonts w:ascii="Times New Roman" w:hAnsi="Times New Roman"/>
                <w:lang w:val="ru-RU"/>
              </w:rPr>
              <w:lastRenderedPageBreak/>
              <w:t>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953"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lastRenderedPageBreak/>
              <w:t>3</w:t>
            </w:r>
          </w:p>
        </w:tc>
        <w:tc>
          <w:tcPr>
            <w:tcW w:w="3374"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Уравнения и неравенства</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20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7">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b</w:t>
              </w:r>
              <w:r w:rsidRPr="009C117E">
                <w:rPr>
                  <w:rFonts w:ascii="Times New Roman" w:hAnsi="Times New Roman"/>
                  <w:color w:val="0000FF"/>
                  <w:u w:val="single"/>
                  <w:lang w:val="ru-RU"/>
                </w:rPr>
                <w:t>90</w:t>
              </w:r>
            </w:hyperlink>
          </w:p>
        </w:tc>
        <w:tc>
          <w:tcPr>
            <w:tcW w:w="1825" w:type="dxa"/>
          </w:tcPr>
          <w:p w:rsidR="00683E82" w:rsidRPr="009C117E" w:rsidRDefault="00683E82" w:rsidP="004344EF">
            <w:pPr>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683E82" w:rsidRPr="009C117E" w:rsidTr="004344EF">
        <w:trPr>
          <w:trHeight w:val="144"/>
          <w:tblCellSpacing w:w="20" w:type="nil"/>
        </w:trPr>
        <w:tc>
          <w:tcPr>
            <w:tcW w:w="953"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4</w:t>
            </w:r>
          </w:p>
        </w:tc>
        <w:tc>
          <w:tcPr>
            <w:tcW w:w="3374"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Координаты и графики. Функции</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24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8">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b</w:t>
              </w:r>
              <w:r w:rsidRPr="009C117E">
                <w:rPr>
                  <w:rFonts w:ascii="Times New Roman" w:hAnsi="Times New Roman"/>
                  <w:color w:val="0000FF"/>
                  <w:u w:val="single"/>
                  <w:lang w:val="ru-RU"/>
                </w:rPr>
                <w:t>90</w:t>
              </w:r>
            </w:hyperlink>
          </w:p>
        </w:tc>
        <w:tc>
          <w:tcPr>
            <w:tcW w:w="1825"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953"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5</w:t>
            </w:r>
          </w:p>
        </w:tc>
        <w:tc>
          <w:tcPr>
            <w:tcW w:w="3374"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Повторение и обобщение</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6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3</w:t>
            </w:r>
            <w:r w:rsidRPr="009C117E">
              <w:rPr>
                <w:rFonts w:ascii="Times New Roman" w:hAnsi="Times New Roman"/>
                <w:color w:val="000000"/>
                <w:sz w:val="24"/>
              </w:rPr>
              <w:t xml:space="preserve">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29">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b</w:t>
              </w:r>
              <w:r w:rsidRPr="009C117E">
                <w:rPr>
                  <w:rFonts w:ascii="Times New Roman" w:hAnsi="Times New Roman"/>
                  <w:color w:val="0000FF"/>
                  <w:u w:val="single"/>
                  <w:lang w:val="ru-RU"/>
                </w:rPr>
                <w:t>90</w:t>
              </w:r>
            </w:hyperlink>
          </w:p>
        </w:tc>
        <w:tc>
          <w:tcPr>
            <w:tcW w:w="1825" w:type="dxa"/>
          </w:tcPr>
          <w:p w:rsidR="00683E82" w:rsidRPr="009C117E" w:rsidRDefault="00683E82" w:rsidP="004344EF">
            <w:pPr>
              <w:rPr>
                <w:rFonts w:ascii="Times New Roman" w:hAnsi="Times New Roman"/>
                <w:lang w:val="ru-RU"/>
              </w:rPr>
            </w:pPr>
            <w:r w:rsidRPr="009C117E">
              <w:rPr>
                <w:rFonts w:ascii="Times New Roman" w:hAnsi="Times New Roman"/>
                <w:lang w:val="ru-RU"/>
              </w:rPr>
              <w:t xml:space="preserve">Использование воспитательных возможностей содержания темы </w:t>
            </w:r>
            <w:r w:rsidRPr="009C117E">
              <w:rPr>
                <w:rFonts w:ascii="Times New Roman" w:hAnsi="Times New Roman"/>
                <w:lang w:val="ru-RU"/>
              </w:rPr>
              <w:lastRenderedPageBreak/>
              <w:t>через подбор соответствующих задач для решения</w:t>
            </w:r>
          </w:p>
        </w:tc>
      </w:tr>
      <w:tr w:rsidR="00683E82" w:rsidRPr="009C117E" w:rsidTr="004344EF">
        <w:trPr>
          <w:trHeight w:val="144"/>
          <w:tblCellSpacing w:w="20" w:type="nil"/>
        </w:trPr>
        <w:tc>
          <w:tcPr>
            <w:tcW w:w="4327" w:type="dxa"/>
            <w:gridSpan w:val="2"/>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lastRenderedPageBreak/>
              <w:t>ОБЩЕЕ КОЛИЧЕСТВО ЧАСОВ ПО ПРОГРАММЕ</w:t>
            </w:r>
          </w:p>
        </w:tc>
        <w:tc>
          <w:tcPr>
            <w:tcW w:w="130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102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7</w:t>
            </w:r>
            <w:r w:rsidRPr="009C117E">
              <w:rPr>
                <w:rFonts w:ascii="Times New Roman" w:hAnsi="Times New Roman"/>
                <w:color w:val="000000"/>
                <w:sz w:val="24"/>
              </w:rPr>
              <w:t xml:space="preserve">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0 </w:t>
            </w:r>
          </w:p>
        </w:tc>
        <w:tc>
          <w:tcPr>
            <w:tcW w:w="2837" w:type="dxa"/>
            <w:tcMar>
              <w:top w:w="50" w:type="dxa"/>
              <w:left w:w="100" w:type="dxa"/>
            </w:tcMar>
            <w:vAlign w:val="center"/>
          </w:tcPr>
          <w:p w:rsidR="00683E82" w:rsidRPr="009C117E" w:rsidRDefault="00683E82" w:rsidP="004344EF">
            <w:pPr>
              <w:rPr>
                <w:rFonts w:ascii="Times New Roman" w:hAnsi="Times New Roman"/>
              </w:rPr>
            </w:pPr>
          </w:p>
        </w:tc>
        <w:tc>
          <w:tcPr>
            <w:tcW w:w="1825" w:type="dxa"/>
          </w:tcPr>
          <w:p w:rsidR="00683E82" w:rsidRPr="009C117E" w:rsidRDefault="00683E82" w:rsidP="004344EF">
            <w:pPr>
              <w:rPr>
                <w:rFonts w:ascii="Times New Roman" w:hAnsi="Times New Roman"/>
              </w:rPr>
            </w:pPr>
          </w:p>
        </w:tc>
      </w:tr>
    </w:tbl>
    <w:p w:rsidR="00683E82" w:rsidRPr="009C117E" w:rsidRDefault="00683E82" w:rsidP="00683E82">
      <w:pPr>
        <w:rPr>
          <w:rFonts w:ascii="Times New Roman" w:hAnsi="Times New Roman"/>
        </w:rPr>
        <w:sectPr w:rsidR="00683E82" w:rsidRPr="009C117E" w:rsidSect="00683E82">
          <w:type w:val="continuous"/>
          <w:pgSz w:w="16383" w:h="11906" w:orient="landscape"/>
          <w:pgMar w:top="1134" w:right="850" w:bottom="1134" w:left="1701" w:header="720" w:footer="720" w:gutter="0"/>
          <w:cols w:space="720"/>
        </w:sectPr>
      </w:pPr>
    </w:p>
    <w:p w:rsidR="00683E82" w:rsidRPr="009C117E" w:rsidRDefault="00683E82" w:rsidP="00683E82">
      <w:pPr>
        <w:spacing w:after="0"/>
        <w:ind w:left="120"/>
        <w:rPr>
          <w:rFonts w:ascii="Times New Roman" w:hAnsi="Times New Roman"/>
        </w:rPr>
      </w:pPr>
      <w:r w:rsidRPr="009C117E">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8"/>
        <w:gridCol w:w="2578"/>
        <w:gridCol w:w="1094"/>
        <w:gridCol w:w="1841"/>
        <w:gridCol w:w="1910"/>
        <w:gridCol w:w="2933"/>
        <w:gridCol w:w="2678"/>
      </w:tblGrid>
      <w:tr w:rsidR="00683E82" w:rsidRPr="009C117E" w:rsidTr="004344EF">
        <w:trPr>
          <w:trHeight w:val="144"/>
          <w:tblCellSpacing w:w="20" w:type="nil"/>
        </w:trPr>
        <w:tc>
          <w:tcPr>
            <w:tcW w:w="815"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 п/п </w:t>
            </w:r>
          </w:p>
          <w:p w:rsidR="00683E82" w:rsidRPr="009C117E" w:rsidRDefault="00683E82" w:rsidP="004344EF">
            <w:pPr>
              <w:spacing w:after="0"/>
              <w:ind w:left="135"/>
              <w:rPr>
                <w:rFonts w:ascii="Times New Roman" w:hAnsi="Times New Roman"/>
              </w:rPr>
            </w:pPr>
          </w:p>
        </w:tc>
        <w:tc>
          <w:tcPr>
            <w:tcW w:w="2663"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683E82" w:rsidRPr="009C117E" w:rsidRDefault="00683E82" w:rsidP="004344EF">
            <w:pPr>
              <w:spacing w:after="0"/>
              <w:ind w:left="135"/>
              <w:rPr>
                <w:rFonts w:ascii="Times New Roman" w:hAnsi="Times New Roman"/>
              </w:rPr>
            </w:pPr>
          </w:p>
        </w:tc>
        <w:tc>
          <w:tcPr>
            <w:tcW w:w="4867" w:type="dxa"/>
            <w:gridSpan w:val="3"/>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b/>
                <w:color w:val="000000"/>
                <w:sz w:val="24"/>
              </w:rPr>
              <w:t>Количество часов</w:t>
            </w:r>
          </w:p>
        </w:tc>
        <w:tc>
          <w:tcPr>
            <w:tcW w:w="2954"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683E82" w:rsidRPr="009C117E" w:rsidRDefault="00683E82" w:rsidP="004344EF">
            <w:pPr>
              <w:spacing w:after="0"/>
              <w:ind w:left="135"/>
              <w:rPr>
                <w:rFonts w:ascii="Times New Roman" w:hAnsi="Times New Roman"/>
              </w:rPr>
            </w:pPr>
          </w:p>
        </w:tc>
        <w:tc>
          <w:tcPr>
            <w:tcW w:w="2741" w:type="dxa"/>
            <w:vMerge w:val="restart"/>
          </w:tcPr>
          <w:p w:rsidR="00683E82" w:rsidRPr="009C117E" w:rsidRDefault="00683E82" w:rsidP="004344EF">
            <w:pPr>
              <w:rPr>
                <w:rFonts w:ascii="Times New Roman" w:hAnsi="Times New Roman"/>
                <w:b/>
                <w:color w:val="000000"/>
                <w:sz w:val="24"/>
                <w:lang w:val="ru-RU"/>
              </w:rPr>
            </w:pPr>
            <w:r w:rsidRPr="009C117E">
              <w:rPr>
                <w:rFonts w:ascii="Times New Roman" w:hAnsi="Times New Roman"/>
                <w:lang w:val="ru-RU"/>
              </w:rPr>
              <w:t>Форма реализации воспитательного потенциала темы</w:t>
            </w:r>
          </w:p>
        </w:tc>
      </w:tr>
      <w:tr w:rsidR="00683E82" w:rsidRPr="009C117E" w:rsidTr="004344EF">
        <w:trPr>
          <w:trHeight w:val="144"/>
          <w:tblCellSpacing w:w="20" w:type="nil"/>
        </w:trPr>
        <w:tc>
          <w:tcPr>
            <w:tcW w:w="815"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2663"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1116"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Всего </w:t>
            </w:r>
          </w:p>
          <w:p w:rsidR="00683E82" w:rsidRPr="009C117E" w:rsidRDefault="00683E82" w:rsidP="004344EF">
            <w:pPr>
              <w:spacing w:after="0"/>
              <w:ind w:left="135"/>
              <w:rPr>
                <w:rFonts w:ascii="Times New Roman" w:hAnsi="Times New Roman"/>
              </w:rPr>
            </w:pPr>
          </w:p>
        </w:tc>
        <w:tc>
          <w:tcPr>
            <w:tcW w:w="1841"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Контрольные работы </w:t>
            </w:r>
          </w:p>
          <w:p w:rsidR="00683E82" w:rsidRPr="009C117E" w:rsidRDefault="00683E82" w:rsidP="004344EF">
            <w:pPr>
              <w:spacing w:after="0"/>
              <w:ind w:left="135"/>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Практические работы </w:t>
            </w:r>
          </w:p>
          <w:p w:rsidR="00683E82" w:rsidRPr="009C117E" w:rsidRDefault="00683E82" w:rsidP="004344EF">
            <w:pPr>
              <w:spacing w:after="0"/>
              <w:ind w:left="135"/>
              <w:rPr>
                <w:rFonts w:ascii="Times New Roman" w:hAnsi="Times New Roman"/>
              </w:rPr>
            </w:pPr>
          </w:p>
        </w:tc>
        <w:tc>
          <w:tcPr>
            <w:tcW w:w="2954" w:type="dxa"/>
            <w:vMerge/>
            <w:tcBorders>
              <w:top w:val="nil"/>
            </w:tcBorders>
            <w:tcMar>
              <w:top w:w="50" w:type="dxa"/>
              <w:left w:w="100" w:type="dxa"/>
            </w:tcMar>
          </w:tcPr>
          <w:p w:rsidR="00683E82" w:rsidRPr="009C117E" w:rsidRDefault="00683E82" w:rsidP="004344EF">
            <w:pPr>
              <w:rPr>
                <w:rFonts w:ascii="Times New Roman" w:hAnsi="Times New Roman"/>
              </w:rPr>
            </w:pPr>
          </w:p>
        </w:tc>
        <w:tc>
          <w:tcPr>
            <w:tcW w:w="2741" w:type="dxa"/>
            <w:vMerge/>
          </w:tcPr>
          <w:p w:rsidR="00683E82" w:rsidRPr="009C117E" w:rsidRDefault="00683E82" w:rsidP="004344EF">
            <w:pPr>
              <w:rPr>
                <w:rFonts w:ascii="Times New Roman" w:hAnsi="Times New Roman"/>
                <w:lang w:val="ru-RU"/>
              </w:rPr>
            </w:pP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1</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Числа и вычисления. Квадратные корни</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0">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2</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Числа и вычисления. Степень с целым показателем</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7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1">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3</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Алгебраические выражения. Квадратный трёхчлен</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2">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4</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Алгебраические выражения. Алгебраическая дробь</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3">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lastRenderedPageBreak/>
              <w:t>5</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Уравнения и неравенства. Квадратные уравнения</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4">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6</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Уравнения и неравенства. Системы уравнений</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13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5">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7</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Уравнения и неравенства. Неравенства</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12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6">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8</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Функции. Основные понятия</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7">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spacing w:after="0"/>
              <w:ind w:left="135"/>
              <w:rPr>
                <w:rFonts w:ascii="Times New Roman" w:hAnsi="Times New Roman"/>
                <w:color w:val="000000"/>
                <w:sz w:val="24"/>
                <w:lang w:val="ru-RU"/>
              </w:rPr>
            </w:pPr>
            <w:r w:rsidRPr="009C117E">
              <w:rPr>
                <w:rFonts w:ascii="Times New Roman" w:hAnsi="Times New Roman"/>
                <w:color w:val="000000"/>
                <w:sz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9</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Функции. Числовые функции</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9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8">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spacing w:after="0"/>
              <w:ind w:left="135"/>
              <w:rPr>
                <w:rFonts w:ascii="Times New Roman" w:hAnsi="Times New Roman"/>
                <w:color w:val="000000"/>
                <w:sz w:val="24"/>
                <w:lang w:val="ru-RU"/>
              </w:rPr>
            </w:pPr>
            <w:r w:rsidRPr="009C117E">
              <w:rPr>
                <w:rFonts w:ascii="Times New Roman" w:hAnsi="Times New Roman"/>
                <w:color w:val="000000"/>
                <w:sz w:val="24"/>
                <w:lang w:val="ru-RU"/>
              </w:rPr>
              <w:t xml:space="preserve">Применение на уроке интерактивных форм </w:t>
            </w:r>
            <w:r w:rsidRPr="009C117E">
              <w:rPr>
                <w:rFonts w:ascii="Times New Roman" w:hAnsi="Times New Roman"/>
                <w:color w:val="000000"/>
                <w:sz w:val="24"/>
                <w:lang w:val="ru-RU"/>
              </w:rPr>
              <w:lastRenderedPageBreak/>
              <w:t>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5"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lastRenderedPageBreak/>
              <w:t>10</w:t>
            </w:r>
          </w:p>
        </w:tc>
        <w:tc>
          <w:tcPr>
            <w:tcW w:w="266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Повторение и обобщение</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6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3</w:t>
            </w:r>
            <w:r w:rsidRPr="009C117E">
              <w:rPr>
                <w:rFonts w:ascii="Times New Roman" w:hAnsi="Times New Roman"/>
                <w:color w:val="000000"/>
                <w:sz w:val="24"/>
              </w:rPr>
              <w:t xml:space="preserve">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954"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39">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417</w:t>
              </w:r>
              <w:r w:rsidRPr="009C117E">
                <w:rPr>
                  <w:rFonts w:ascii="Times New Roman" w:hAnsi="Times New Roman"/>
                  <w:color w:val="0000FF"/>
                  <w:u w:val="single"/>
                </w:rPr>
                <w:t>af</w:t>
              </w:r>
              <w:r w:rsidRPr="009C117E">
                <w:rPr>
                  <w:rFonts w:ascii="Times New Roman" w:hAnsi="Times New Roman"/>
                  <w:color w:val="0000FF"/>
                  <w:u w:val="single"/>
                  <w:lang w:val="ru-RU"/>
                </w:rPr>
                <w:t>8</w:t>
              </w:r>
            </w:hyperlink>
          </w:p>
        </w:tc>
        <w:tc>
          <w:tcPr>
            <w:tcW w:w="2741" w:type="dxa"/>
          </w:tcPr>
          <w:p w:rsidR="00683E82" w:rsidRPr="009C117E" w:rsidRDefault="00683E82" w:rsidP="004344EF">
            <w:pPr>
              <w:spacing w:after="0"/>
              <w:ind w:left="135"/>
              <w:rPr>
                <w:rFonts w:ascii="Times New Roman" w:hAnsi="Times New Roman"/>
                <w:color w:val="000000"/>
                <w:sz w:val="24"/>
                <w:lang w:val="ru-RU"/>
              </w:rPr>
            </w:pPr>
            <w:r w:rsidRPr="009C117E">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p>
        </w:tc>
      </w:tr>
      <w:tr w:rsidR="00683E82" w:rsidRPr="009C117E" w:rsidTr="004344EF">
        <w:trPr>
          <w:trHeight w:val="144"/>
          <w:tblCellSpacing w:w="20" w:type="nil"/>
        </w:trPr>
        <w:tc>
          <w:tcPr>
            <w:tcW w:w="3478" w:type="dxa"/>
            <w:gridSpan w:val="2"/>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ОБЩЕЕ КОЛИЧЕСТВО ЧАСОВ ПО ПРОГРАММЕ</w:t>
            </w:r>
          </w:p>
        </w:tc>
        <w:tc>
          <w:tcPr>
            <w:tcW w:w="1116"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102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7</w:t>
            </w:r>
            <w:r w:rsidRPr="009C117E">
              <w:rPr>
                <w:rFonts w:ascii="Times New Roman" w:hAnsi="Times New Roman"/>
                <w:color w:val="000000"/>
                <w:sz w:val="24"/>
              </w:rPr>
              <w:t xml:space="preserve"> </w:t>
            </w:r>
          </w:p>
        </w:tc>
        <w:tc>
          <w:tcPr>
            <w:tcW w:w="1910"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0 </w:t>
            </w:r>
          </w:p>
        </w:tc>
        <w:tc>
          <w:tcPr>
            <w:tcW w:w="2954" w:type="dxa"/>
            <w:tcMar>
              <w:top w:w="50" w:type="dxa"/>
              <w:left w:w="100" w:type="dxa"/>
            </w:tcMar>
            <w:vAlign w:val="center"/>
          </w:tcPr>
          <w:p w:rsidR="00683E82" w:rsidRPr="009C117E" w:rsidRDefault="00683E82" w:rsidP="004344EF">
            <w:pPr>
              <w:rPr>
                <w:rFonts w:ascii="Times New Roman" w:hAnsi="Times New Roman"/>
              </w:rPr>
            </w:pPr>
          </w:p>
        </w:tc>
        <w:tc>
          <w:tcPr>
            <w:tcW w:w="2741" w:type="dxa"/>
          </w:tcPr>
          <w:p w:rsidR="00683E82" w:rsidRPr="009C117E" w:rsidRDefault="00683E82" w:rsidP="004344EF">
            <w:pPr>
              <w:rPr>
                <w:rFonts w:ascii="Times New Roman" w:hAnsi="Times New Roman"/>
              </w:rPr>
            </w:pPr>
          </w:p>
        </w:tc>
      </w:tr>
    </w:tbl>
    <w:p w:rsidR="00683E82" w:rsidRPr="009C117E" w:rsidRDefault="00683E82" w:rsidP="00683E82">
      <w:pPr>
        <w:rPr>
          <w:rFonts w:ascii="Times New Roman" w:hAnsi="Times New Roman"/>
        </w:rPr>
        <w:sectPr w:rsidR="00683E82" w:rsidRPr="009C117E">
          <w:pgSz w:w="16383" w:h="11906" w:orient="landscape"/>
          <w:pgMar w:top="1134" w:right="850" w:bottom="1134" w:left="1701" w:header="720" w:footer="720" w:gutter="0"/>
          <w:cols w:space="720"/>
        </w:sectPr>
      </w:pPr>
    </w:p>
    <w:p w:rsidR="00683E82" w:rsidRPr="009C117E" w:rsidRDefault="00683E82" w:rsidP="00683E82">
      <w:pPr>
        <w:spacing w:after="0"/>
        <w:ind w:left="120"/>
        <w:rPr>
          <w:rFonts w:ascii="Times New Roman" w:hAnsi="Times New Roman"/>
        </w:rPr>
      </w:pPr>
      <w:r w:rsidRPr="009C117E">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3129"/>
        <w:gridCol w:w="1119"/>
        <w:gridCol w:w="1841"/>
        <w:gridCol w:w="1870"/>
        <w:gridCol w:w="2837"/>
        <w:gridCol w:w="2253"/>
      </w:tblGrid>
      <w:tr w:rsidR="00683E82" w:rsidRPr="009C117E" w:rsidTr="004344EF">
        <w:trPr>
          <w:trHeight w:val="144"/>
          <w:tblCellSpacing w:w="20" w:type="nil"/>
        </w:trPr>
        <w:tc>
          <w:tcPr>
            <w:tcW w:w="812"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 п/п </w:t>
            </w:r>
          </w:p>
          <w:p w:rsidR="00683E82" w:rsidRPr="009C117E" w:rsidRDefault="00683E82" w:rsidP="004344EF">
            <w:pPr>
              <w:spacing w:after="0"/>
              <w:ind w:left="135"/>
              <w:rPr>
                <w:rFonts w:ascii="Times New Roman" w:hAnsi="Times New Roman"/>
              </w:rPr>
            </w:pPr>
          </w:p>
        </w:tc>
        <w:tc>
          <w:tcPr>
            <w:tcW w:w="3352"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683E82" w:rsidRPr="009C117E" w:rsidRDefault="00683E82" w:rsidP="004344EF">
            <w:pPr>
              <w:spacing w:after="0"/>
              <w:ind w:left="135"/>
              <w:rPr>
                <w:rFonts w:ascii="Times New Roman" w:hAnsi="Times New Roman"/>
              </w:rPr>
            </w:pPr>
          </w:p>
        </w:tc>
        <w:tc>
          <w:tcPr>
            <w:tcW w:w="4955" w:type="dxa"/>
            <w:gridSpan w:val="3"/>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683E82" w:rsidRPr="009C117E" w:rsidRDefault="00683E82" w:rsidP="004344EF">
            <w:pPr>
              <w:spacing w:after="0"/>
              <w:ind w:left="135"/>
              <w:rPr>
                <w:rFonts w:ascii="Times New Roman" w:hAnsi="Times New Roman"/>
              </w:rPr>
            </w:pPr>
          </w:p>
        </w:tc>
        <w:tc>
          <w:tcPr>
            <w:tcW w:w="2084" w:type="dxa"/>
            <w:vMerge w:val="restart"/>
          </w:tcPr>
          <w:p w:rsidR="00683E82" w:rsidRPr="009C117E" w:rsidRDefault="00683E82" w:rsidP="004344EF">
            <w:pPr>
              <w:rPr>
                <w:rFonts w:ascii="Times New Roman" w:hAnsi="Times New Roman"/>
                <w:lang w:val="ru-RU"/>
              </w:rPr>
            </w:pPr>
            <w:r w:rsidRPr="009C117E">
              <w:rPr>
                <w:rFonts w:ascii="Times New Roman" w:hAnsi="Times New Roman"/>
                <w:lang w:val="ru-RU"/>
              </w:rPr>
              <w:t>Форма реализации воспитательного потенциала темы</w:t>
            </w:r>
          </w:p>
        </w:tc>
      </w:tr>
      <w:tr w:rsidR="00683E82" w:rsidRPr="009C117E" w:rsidTr="004344EF">
        <w:trPr>
          <w:trHeight w:val="144"/>
          <w:tblCellSpacing w:w="20" w:type="nil"/>
        </w:trPr>
        <w:tc>
          <w:tcPr>
            <w:tcW w:w="812"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3352" w:type="dxa"/>
            <w:vMerge/>
            <w:tcBorders>
              <w:top w:val="nil"/>
            </w:tcBorders>
            <w:tcMar>
              <w:top w:w="50" w:type="dxa"/>
              <w:left w:w="100" w:type="dxa"/>
            </w:tcMar>
          </w:tcPr>
          <w:p w:rsidR="00683E82" w:rsidRPr="009C117E" w:rsidRDefault="00683E82" w:rsidP="004344EF">
            <w:pPr>
              <w:rPr>
                <w:rFonts w:ascii="Times New Roman" w:hAnsi="Times New Roman"/>
                <w:lang w:val="ru-RU"/>
              </w:rPr>
            </w:pPr>
          </w:p>
        </w:tc>
        <w:tc>
          <w:tcPr>
            <w:tcW w:w="1173"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Всего </w:t>
            </w:r>
          </w:p>
          <w:p w:rsidR="00683E82" w:rsidRPr="009C117E" w:rsidRDefault="00683E82" w:rsidP="004344EF">
            <w:pPr>
              <w:spacing w:after="0"/>
              <w:ind w:left="135"/>
              <w:rPr>
                <w:rFonts w:ascii="Times New Roman" w:hAnsi="Times New Roman"/>
              </w:rPr>
            </w:pPr>
          </w:p>
        </w:tc>
        <w:tc>
          <w:tcPr>
            <w:tcW w:w="1841"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b/>
                <w:color w:val="000000"/>
                <w:sz w:val="24"/>
              </w:rPr>
              <w:t xml:space="preserve">Контрольные работы </w:t>
            </w:r>
          </w:p>
          <w:p w:rsidR="00683E82" w:rsidRPr="009C117E" w:rsidRDefault="00683E82" w:rsidP="004344EF">
            <w:pPr>
              <w:spacing w:after="0"/>
              <w:ind w:left="135"/>
              <w:rPr>
                <w:rFonts w:ascii="Times New Roman" w:hAnsi="Times New Roman"/>
              </w:rPr>
            </w:pPr>
          </w:p>
        </w:tc>
        <w:tc>
          <w:tcPr>
            <w:tcW w:w="1941" w:type="dxa"/>
            <w:tcMar>
              <w:top w:w="50" w:type="dxa"/>
              <w:left w:w="100" w:type="dxa"/>
            </w:tcMar>
          </w:tcPr>
          <w:p w:rsidR="00683E82" w:rsidRPr="009C117E" w:rsidRDefault="009C117E" w:rsidP="004344EF">
            <w:pPr>
              <w:rPr>
                <w:rFonts w:ascii="Times New Roman" w:hAnsi="Times New Roman"/>
                <w:b/>
              </w:rPr>
            </w:pPr>
            <w:r w:rsidRPr="009C117E">
              <w:rPr>
                <w:rFonts w:ascii="Times New Roman" w:hAnsi="Times New Roman"/>
                <w:b/>
              </w:rPr>
              <w:t>Практические работы</w:t>
            </w:r>
          </w:p>
        </w:tc>
        <w:tc>
          <w:tcPr>
            <w:tcW w:w="2837" w:type="dxa"/>
            <w:vMerge/>
            <w:tcBorders>
              <w:top w:val="nil"/>
            </w:tcBorders>
            <w:tcMar>
              <w:top w:w="50" w:type="dxa"/>
              <w:left w:w="100" w:type="dxa"/>
            </w:tcMar>
          </w:tcPr>
          <w:p w:rsidR="00683E82" w:rsidRPr="009C117E" w:rsidRDefault="00683E82" w:rsidP="004344EF">
            <w:pPr>
              <w:rPr>
                <w:rFonts w:ascii="Times New Roman" w:hAnsi="Times New Roman"/>
              </w:rPr>
            </w:pPr>
          </w:p>
        </w:tc>
        <w:tc>
          <w:tcPr>
            <w:tcW w:w="2084" w:type="dxa"/>
            <w:vMerge/>
          </w:tcPr>
          <w:p w:rsidR="00683E82" w:rsidRPr="009C117E" w:rsidRDefault="00683E82" w:rsidP="004344EF">
            <w:pPr>
              <w:rPr>
                <w:rFonts w:ascii="Times New Roman" w:hAnsi="Times New Roman"/>
              </w:rPr>
            </w:pP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1</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Числа и вычисления. Действительные числа</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9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0">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spacing w:after="0"/>
              <w:ind w:left="135"/>
              <w:rPr>
                <w:rFonts w:ascii="Times New Roman" w:hAnsi="Times New Roman"/>
                <w:color w:val="000000"/>
                <w:sz w:val="24"/>
                <w:lang w:val="ru-RU"/>
              </w:rPr>
            </w:pPr>
            <w:r w:rsidRPr="009C117E">
              <w:rPr>
                <w:rFonts w:ascii="Times New Roman" w:hAnsi="Times New Roman"/>
                <w:lang w:val="ru-RU"/>
              </w:rPr>
              <w:t xml:space="preserve">Применение на уроке интерактивных форм работы с обучающимися: интеллектуальных </w:t>
            </w:r>
            <w:r w:rsidRPr="009C117E">
              <w:rPr>
                <w:rFonts w:ascii="Times New Roman" w:hAnsi="Times New Roman"/>
                <w:lang w:val="ru-RU"/>
              </w:rPr>
              <w:lastRenderedPageBreak/>
              <w:t>игр, стимулирующих познавательную мотивацию обучающихся</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lastRenderedPageBreak/>
              <w:t>2</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Уравнения и неравенства. Уравнения с одной переменной</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14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1">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3</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Уравнения и неравенства. Системы уравнений</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14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2">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4</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Уравнения и неравенства. Неравенства</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16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3">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5</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Функции</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16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4">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rPr>
                <w:rFonts w:ascii="Times New Roman" w:hAnsi="Times New Roman"/>
                <w:lang w:val="ru-RU"/>
              </w:rPr>
            </w:pPr>
            <w:r w:rsidRPr="009C117E">
              <w:rPr>
                <w:rFonts w:ascii="Times New Roman" w:hAnsi="Times New Roman"/>
                <w:lang w:val="ru-RU"/>
              </w:rPr>
              <w:t xml:space="preserve">Применение на уроке интерактивных форм работы с </w:t>
            </w:r>
            <w:r w:rsidRPr="009C117E">
              <w:rPr>
                <w:rFonts w:ascii="Times New Roman" w:hAnsi="Times New Roman"/>
                <w:lang w:val="ru-RU"/>
              </w:rPr>
              <w:lastRenderedPageBreak/>
              <w:t>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lastRenderedPageBreak/>
              <w:t>6</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Числовые последовательности</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15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 </w:t>
            </w:r>
          </w:p>
        </w:tc>
        <w:tc>
          <w:tcPr>
            <w:tcW w:w="1941" w:type="dxa"/>
            <w:tcMar>
              <w:top w:w="50" w:type="dxa"/>
              <w:left w:w="100" w:type="dxa"/>
            </w:tcMar>
          </w:tcPr>
          <w:p w:rsidR="00683E82" w:rsidRPr="009C117E" w:rsidRDefault="00683E82" w:rsidP="004344EF">
            <w:pPr>
              <w:rPr>
                <w:rFonts w:ascii="Times New Roman" w:hAnsi="Times New Roman"/>
                <w:lang w:val="ru-RU"/>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5">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683E82" w:rsidRPr="009C117E" w:rsidTr="004344EF">
        <w:trPr>
          <w:trHeight w:val="144"/>
          <w:tblCellSpacing w:w="20" w:type="nil"/>
        </w:trPr>
        <w:tc>
          <w:tcPr>
            <w:tcW w:w="812" w:type="dxa"/>
            <w:tcMar>
              <w:top w:w="50" w:type="dxa"/>
              <w:left w:w="100" w:type="dxa"/>
            </w:tcMar>
            <w:vAlign w:val="center"/>
          </w:tcPr>
          <w:p w:rsidR="00683E82" w:rsidRPr="009C117E" w:rsidRDefault="00683E82" w:rsidP="004344EF">
            <w:pPr>
              <w:spacing w:after="0"/>
              <w:rPr>
                <w:rFonts w:ascii="Times New Roman" w:hAnsi="Times New Roman"/>
              </w:rPr>
            </w:pPr>
            <w:r w:rsidRPr="009C117E">
              <w:rPr>
                <w:rFonts w:ascii="Times New Roman" w:hAnsi="Times New Roman"/>
                <w:color w:val="000000"/>
                <w:sz w:val="24"/>
              </w:rPr>
              <w:t>7</w:t>
            </w:r>
          </w:p>
        </w:tc>
        <w:tc>
          <w:tcPr>
            <w:tcW w:w="3352" w:type="dxa"/>
            <w:tcMar>
              <w:top w:w="50" w:type="dxa"/>
              <w:left w:w="100" w:type="dxa"/>
            </w:tcMar>
            <w:vAlign w:val="center"/>
          </w:tcPr>
          <w:p w:rsidR="00683E82" w:rsidRPr="009C117E" w:rsidRDefault="00683E82" w:rsidP="004344EF">
            <w:pPr>
              <w:spacing w:after="0"/>
              <w:ind w:left="135"/>
              <w:rPr>
                <w:rFonts w:ascii="Times New Roman" w:hAnsi="Times New Roman"/>
              </w:rPr>
            </w:pPr>
            <w:r w:rsidRPr="009C117E">
              <w:rPr>
                <w:rFonts w:ascii="Times New Roman" w:hAnsi="Times New Roman"/>
                <w:color w:val="000000"/>
                <w:sz w:val="24"/>
              </w:rPr>
              <w:t>Повторение, обобщение, систематизация знаний</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18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3</w:t>
            </w:r>
            <w:r w:rsidRPr="009C117E">
              <w:rPr>
                <w:rFonts w:ascii="Times New Roman" w:hAnsi="Times New Roman"/>
                <w:color w:val="000000"/>
                <w:sz w:val="24"/>
              </w:rPr>
              <w:t xml:space="preserve"> </w:t>
            </w:r>
          </w:p>
        </w:tc>
        <w:tc>
          <w:tcPr>
            <w:tcW w:w="19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p>
        </w:tc>
        <w:tc>
          <w:tcPr>
            <w:tcW w:w="2837" w:type="dxa"/>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46">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419</w:t>
              </w:r>
              <w:r w:rsidRPr="009C117E">
                <w:rPr>
                  <w:rFonts w:ascii="Times New Roman" w:hAnsi="Times New Roman"/>
                  <w:color w:val="0000FF"/>
                  <w:u w:val="single"/>
                </w:rPr>
                <w:t>d</w:t>
              </w:r>
              <w:r w:rsidRPr="009C117E">
                <w:rPr>
                  <w:rFonts w:ascii="Times New Roman" w:hAnsi="Times New Roman"/>
                  <w:color w:val="0000FF"/>
                  <w:u w:val="single"/>
                  <w:lang w:val="ru-RU"/>
                </w:rPr>
                <w:t>08</w:t>
              </w:r>
            </w:hyperlink>
          </w:p>
        </w:tc>
        <w:tc>
          <w:tcPr>
            <w:tcW w:w="2084" w:type="dxa"/>
          </w:tcPr>
          <w:p w:rsidR="00683E82" w:rsidRPr="009C117E" w:rsidRDefault="00683E82" w:rsidP="004344EF">
            <w:pPr>
              <w:spacing w:after="0"/>
              <w:ind w:left="135"/>
              <w:rPr>
                <w:rFonts w:ascii="Times New Roman" w:hAnsi="Times New Roman"/>
                <w:color w:val="000000"/>
                <w:sz w:val="24"/>
                <w:lang w:val="ru-RU"/>
              </w:rPr>
            </w:pPr>
            <w:r w:rsidRPr="009C117E">
              <w:rPr>
                <w:rFonts w:ascii="Times New Roman" w:hAnsi="Times New Roman"/>
                <w:color w:val="000000"/>
                <w:sz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683E82" w:rsidRPr="009C117E" w:rsidTr="004344EF">
        <w:trPr>
          <w:trHeight w:val="144"/>
          <w:tblCellSpacing w:w="20" w:type="nil"/>
        </w:trPr>
        <w:tc>
          <w:tcPr>
            <w:tcW w:w="4164" w:type="dxa"/>
            <w:gridSpan w:val="2"/>
            <w:tcMar>
              <w:top w:w="50" w:type="dxa"/>
              <w:left w:w="100" w:type="dxa"/>
            </w:tcMar>
            <w:vAlign w:val="center"/>
          </w:tcPr>
          <w:p w:rsidR="00683E82" w:rsidRPr="009C117E" w:rsidRDefault="00683E82" w:rsidP="004344EF">
            <w:pPr>
              <w:spacing w:after="0"/>
              <w:ind w:left="135"/>
              <w:rPr>
                <w:rFonts w:ascii="Times New Roman" w:hAnsi="Times New Roman"/>
                <w:lang w:val="ru-RU"/>
              </w:rPr>
            </w:pPr>
            <w:r w:rsidRPr="009C117E">
              <w:rPr>
                <w:rFonts w:ascii="Times New Roman" w:hAnsi="Times New Roman"/>
                <w:color w:val="000000"/>
                <w:sz w:val="24"/>
                <w:lang w:val="ru-RU"/>
              </w:rPr>
              <w:t>ОБЩЕЕ КОЛИЧЕСТВО ЧАСОВ ПО ПРОГРАММЕ</w:t>
            </w:r>
          </w:p>
        </w:tc>
        <w:tc>
          <w:tcPr>
            <w:tcW w:w="1173"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102 </w:t>
            </w:r>
          </w:p>
        </w:tc>
        <w:tc>
          <w:tcPr>
            <w:tcW w:w="18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lang w:val="ru-RU"/>
              </w:rPr>
              <w:t>8</w:t>
            </w:r>
            <w:r w:rsidRPr="009C117E">
              <w:rPr>
                <w:rFonts w:ascii="Times New Roman" w:hAnsi="Times New Roman"/>
                <w:color w:val="000000"/>
                <w:sz w:val="24"/>
              </w:rPr>
              <w:t xml:space="preserve"> </w:t>
            </w:r>
          </w:p>
        </w:tc>
        <w:tc>
          <w:tcPr>
            <w:tcW w:w="1941" w:type="dxa"/>
            <w:tcMar>
              <w:top w:w="50" w:type="dxa"/>
              <w:left w:w="100" w:type="dxa"/>
            </w:tcMar>
            <w:vAlign w:val="center"/>
          </w:tcPr>
          <w:p w:rsidR="00683E82" w:rsidRPr="009C117E" w:rsidRDefault="00683E82" w:rsidP="004344EF">
            <w:pPr>
              <w:spacing w:after="0"/>
              <w:ind w:left="135"/>
              <w:jc w:val="center"/>
              <w:rPr>
                <w:rFonts w:ascii="Times New Roman" w:hAnsi="Times New Roman"/>
              </w:rPr>
            </w:pPr>
            <w:r w:rsidRPr="009C117E">
              <w:rPr>
                <w:rFonts w:ascii="Times New Roman" w:hAnsi="Times New Roman"/>
                <w:color w:val="000000"/>
                <w:sz w:val="24"/>
              </w:rPr>
              <w:t xml:space="preserve"> 0 </w:t>
            </w:r>
          </w:p>
        </w:tc>
        <w:tc>
          <w:tcPr>
            <w:tcW w:w="2837" w:type="dxa"/>
            <w:tcMar>
              <w:top w:w="50" w:type="dxa"/>
              <w:left w:w="100" w:type="dxa"/>
            </w:tcMar>
            <w:vAlign w:val="center"/>
          </w:tcPr>
          <w:p w:rsidR="00683E82" w:rsidRPr="009C117E" w:rsidRDefault="00683E82" w:rsidP="004344EF">
            <w:pPr>
              <w:rPr>
                <w:rFonts w:ascii="Times New Roman" w:hAnsi="Times New Roman"/>
              </w:rPr>
            </w:pPr>
          </w:p>
        </w:tc>
        <w:tc>
          <w:tcPr>
            <w:tcW w:w="2084" w:type="dxa"/>
          </w:tcPr>
          <w:p w:rsidR="00683E82" w:rsidRPr="009C117E" w:rsidRDefault="00683E82" w:rsidP="004344EF">
            <w:pPr>
              <w:rPr>
                <w:rFonts w:ascii="Times New Roman" w:hAnsi="Times New Roman"/>
              </w:rPr>
            </w:pPr>
          </w:p>
        </w:tc>
      </w:tr>
    </w:tbl>
    <w:p w:rsidR="00683E82" w:rsidRPr="009C117E" w:rsidRDefault="00683E82" w:rsidP="00683E82">
      <w:pPr>
        <w:rPr>
          <w:rFonts w:ascii="Times New Roman" w:hAnsi="Times New Roman"/>
        </w:rPr>
      </w:pPr>
    </w:p>
    <w:p w:rsidR="00683E82" w:rsidRPr="009C117E" w:rsidRDefault="00683E82">
      <w:pPr>
        <w:rPr>
          <w:rFonts w:ascii="Times New Roman" w:hAnsi="Times New Roman"/>
        </w:rPr>
      </w:pPr>
    </w:p>
    <w:p w:rsidR="00683E82" w:rsidRPr="009C117E" w:rsidRDefault="00683E82">
      <w:pPr>
        <w:rPr>
          <w:rFonts w:ascii="Times New Roman" w:hAnsi="Times New Roman"/>
        </w:rPr>
      </w:pPr>
    </w:p>
    <w:p w:rsidR="004344EF" w:rsidRPr="009C117E" w:rsidRDefault="004344EF" w:rsidP="004344EF">
      <w:pPr>
        <w:rPr>
          <w:rFonts w:ascii="Times New Roman" w:hAnsi="Times New Roman"/>
          <w:lang w:val="ru-RU"/>
        </w:rPr>
      </w:pPr>
      <w:r w:rsidRPr="009C117E">
        <w:rPr>
          <w:rFonts w:ascii="Times New Roman" w:hAnsi="Times New Roman"/>
          <w:b/>
        </w:rPr>
        <w:lastRenderedPageBreak/>
        <w:t xml:space="preserve">ТЕМАТИЧЕСКОЕ ПЛАНИРОВАНИЕ </w:t>
      </w:r>
      <w:r w:rsidRPr="009C117E">
        <w:rPr>
          <w:rFonts w:ascii="Times New Roman" w:hAnsi="Times New Roman"/>
          <w:b/>
          <w:lang w:val="ru-RU"/>
        </w:rPr>
        <w:t xml:space="preserve">по геометрии </w:t>
      </w:r>
    </w:p>
    <w:p w:rsidR="004344EF" w:rsidRPr="009C117E" w:rsidRDefault="004344EF" w:rsidP="004344EF">
      <w:pPr>
        <w:rPr>
          <w:rFonts w:ascii="Times New Roman" w:hAnsi="Times New Roman"/>
        </w:rPr>
      </w:pPr>
      <w:r w:rsidRPr="009C117E">
        <w:rPr>
          <w:rFonts w:ascii="Times New Roman" w:hAnsi="Times New Roman"/>
          <w:b/>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0"/>
        <w:gridCol w:w="3273"/>
        <w:gridCol w:w="1267"/>
        <w:gridCol w:w="1680"/>
        <w:gridCol w:w="1951"/>
        <w:gridCol w:w="2749"/>
        <w:gridCol w:w="2192"/>
      </w:tblGrid>
      <w:tr w:rsidR="009C117E" w:rsidRPr="009C117E" w:rsidTr="009C117E">
        <w:trPr>
          <w:trHeight w:val="144"/>
          <w:tblCellSpacing w:w="20" w:type="nil"/>
        </w:trPr>
        <w:tc>
          <w:tcPr>
            <w:tcW w:w="720"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 п/п </w:t>
            </w:r>
          </w:p>
          <w:p w:rsidR="009C117E" w:rsidRPr="009C117E" w:rsidRDefault="009C117E" w:rsidP="009C117E">
            <w:pPr>
              <w:rPr>
                <w:rFonts w:ascii="Times New Roman" w:hAnsi="Times New Roman"/>
              </w:rPr>
            </w:pPr>
          </w:p>
        </w:tc>
        <w:tc>
          <w:tcPr>
            <w:tcW w:w="3273"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Наименование разделов и тем программы </w:t>
            </w:r>
          </w:p>
          <w:p w:rsidR="009C117E" w:rsidRPr="009C117E" w:rsidRDefault="009C117E" w:rsidP="009C117E">
            <w:pPr>
              <w:rPr>
                <w:rFonts w:ascii="Times New Roman" w:hAnsi="Times New Roman"/>
              </w:rPr>
            </w:pPr>
          </w:p>
        </w:tc>
        <w:tc>
          <w:tcPr>
            <w:tcW w:w="4898" w:type="dxa"/>
            <w:gridSpan w:val="3"/>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Количество часов</w:t>
            </w:r>
          </w:p>
        </w:tc>
        <w:tc>
          <w:tcPr>
            <w:tcW w:w="2749"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Электронные (цифровые) образовательные ресурсы </w:t>
            </w:r>
          </w:p>
          <w:p w:rsidR="009C117E" w:rsidRPr="009C117E" w:rsidRDefault="009C117E" w:rsidP="009C117E">
            <w:pPr>
              <w:rPr>
                <w:rFonts w:ascii="Times New Roman" w:hAnsi="Times New Roman"/>
              </w:rPr>
            </w:pPr>
          </w:p>
        </w:tc>
        <w:tc>
          <w:tcPr>
            <w:tcW w:w="2192" w:type="dxa"/>
            <w:vMerge w:val="restart"/>
          </w:tcPr>
          <w:p w:rsidR="009C117E" w:rsidRPr="009C117E" w:rsidRDefault="009C117E" w:rsidP="009C117E">
            <w:pPr>
              <w:widowControl w:val="0"/>
              <w:rPr>
                <w:rFonts w:ascii="Times New Roman" w:hAnsi="Times New Roman"/>
                <w:b/>
                <w:color w:val="000000"/>
                <w:sz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9C117E" w:rsidRPr="009C117E" w:rsidTr="009C117E">
        <w:trPr>
          <w:trHeight w:val="144"/>
          <w:tblCellSpacing w:w="20" w:type="nil"/>
        </w:trPr>
        <w:tc>
          <w:tcPr>
            <w:tcW w:w="720"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3273"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Всего </w:t>
            </w:r>
          </w:p>
          <w:p w:rsidR="009C117E" w:rsidRPr="009C117E" w:rsidRDefault="009C117E" w:rsidP="009C117E">
            <w:pPr>
              <w:rPr>
                <w:rFonts w:ascii="Times New Roman" w:hAnsi="Times New Roman"/>
              </w:rPr>
            </w:pP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Контрольные работы </w:t>
            </w:r>
          </w:p>
          <w:p w:rsidR="009C117E" w:rsidRPr="009C117E" w:rsidRDefault="009C117E" w:rsidP="009C117E">
            <w:pPr>
              <w:rPr>
                <w:rFonts w:ascii="Times New Roman" w:hAnsi="Times New Roman"/>
              </w:rPr>
            </w:pPr>
          </w:p>
        </w:tc>
        <w:tc>
          <w:tcPr>
            <w:tcW w:w="1951" w:type="dxa"/>
            <w:tcMar>
              <w:top w:w="50" w:type="dxa"/>
              <w:left w:w="100" w:type="dxa"/>
            </w:tcMar>
          </w:tcPr>
          <w:p w:rsidR="009C117E" w:rsidRPr="009C117E" w:rsidRDefault="009C117E" w:rsidP="009C117E">
            <w:pPr>
              <w:widowControl w:val="0"/>
              <w:rPr>
                <w:rFonts w:ascii="Times New Roman" w:hAnsi="Times New Roman"/>
                <w:b/>
                <w:sz w:val="24"/>
                <w:szCs w:val="24"/>
                <w:lang w:val="ru-RU"/>
              </w:rPr>
            </w:pPr>
            <w:r w:rsidRPr="009C117E">
              <w:rPr>
                <w:rFonts w:ascii="Times New Roman" w:hAnsi="Times New Roman"/>
                <w:b/>
                <w:sz w:val="24"/>
                <w:szCs w:val="24"/>
                <w:lang w:val="ru-RU"/>
              </w:rPr>
              <w:t>Практические работы</w:t>
            </w:r>
          </w:p>
        </w:tc>
        <w:tc>
          <w:tcPr>
            <w:tcW w:w="2749" w:type="dxa"/>
            <w:vMerge/>
            <w:tcBorders>
              <w:top w:val="nil"/>
            </w:tcBorders>
            <w:tcMar>
              <w:top w:w="50" w:type="dxa"/>
              <w:left w:w="100" w:type="dxa"/>
            </w:tcMar>
          </w:tcPr>
          <w:p w:rsidR="009C117E" w:rsidRPr="009C117E" w:rsidRDefault="009C117E" w:rsidP="009C117E">
            <w:pPr>
              <w:rPr>
                <w:rFonts w:ascii="Times New Roman" w:hAnsi="Times New Roman"/>
              </w:rPr>
            </w:pPr>
          </w:p>
        </w:tc>
        <w:tc>
          <w:tcPr>
            <w:tcW w:w="2192" w:type="dxa"/>
            <w:vMerge/>
          </w:tcPr>
          <w:p w:rsidR="009C117E" w:rsidRPr="009C117E" w:rsidRDefault="009C117E" w:rsidP="009C117E">
            <w:pPr>
              <w:rPr>
                <w:rFonts w:ascii="Times New Roman" w:hAnsi="Times New Roman"/>
              </w:rPr>
            </w:pPr>
          </w:p>
        </w:tc>
      </w:tr>
      <w:tr w:rsidR="009C117E" w:rsidRPr="009C117E" w:rsidTr="009C117E">
        <w:trPr>
          <w:trHeight w:val="144"/>
          <w:tblCellSpacing w:w="20" w:type="nil"/>
        </w:trPr>
        <w:tc>
          <w:tcPr>
            <w:tcW w:w="72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1</w:t>
            </w:r>
          </w:p>
        </w:tc>
        <w:tc>
          <w:tcPr>
            <w:tcW w:w="327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Простейшие геометрические фигуры и их свойства. </w:t>
            </w:r>
            <w:r w:rsidRPr="009C117E">
              <w:rPr>
                <w:rFonts w:ascii="Times New Roman" w:hAnsi="Times New Roman"/>
              </w:rPr>
              <w:t>Измерение геометрических величин</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14 </w:t>
            </w:r>
          </w:p>
        </w:tc>
        <w:tc>
          <w:tcPr>
            <w:tcW w:w="1680" w:type="dxa"/>
            <w:tcMar>
              <w:top w:w="50" w:type="dxa"/>
              <w:left w:w="100" w:type="dxa"/>
            </w:tcMar>
            <w:vAlign w:val="center"/>
          </w:tcPr>
          <w:p w:rsidR="009C117E" w:rsidRPr="009C117E" w:rsidRDefault="009C117E" w:rsidP="009C117E">
            <w:pPr>
              <w:rPr>
                <w:rFonts w:ascii="Times New Roman" w:hAnsi="Times New Roman"/>
              </w:rPr>
            </w:pPr>
          </w:p>
        </w:tc>
        <w:tc>
          <w:tcPr>
            <w:tcW w:w="1951" w:type="dxa"/>
            <w:tcMar>
              <w:top w:w="50" w:type="dxa"/>
              <w:left w:w="100" w:type="dxa"/>
            </w:tcMar>
          </w:tcPr>
          <w:p w:rsidR="009C117E" w:rsidRPr="009C117E" w:rsidRDefault="009C117E" w:rsidP="009C117E">
            <w:pPr>
              <w:widowControl w:val="0"/>
              <w:rPr>
                <w:rFonts w:ascii="Times New Roman" w:hAnsi="Times New Roman"/>
                <w:lang w:val="ru-RU"/>
              </w:rPr>
            </w:pPr>
          </w:p>
        </w:tc>
        <w:tc>
          <w:tcPr>
            <w:tcW w:w="274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47">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415</w:t>
              </w:r>
              <w:r w:rsidRPr="009C117E">
                <w:rPr>
                  <w:rStyle w:val="af5"/>
                  <w:rFonts w:ascii="Times New Roman" w:hAnsi="Times New Roman"/>
                </w:rPr>
                <w:t>e</w:t>
              </w:r>
              <w:r w:rsidRPr="009C117E">
                <w:rPr>
                  <w:rStyle w:val="af5"/>
                  <w:rFonts w:ascii="Times New Roman" w:hAnsi="Times New Roman"/>
                  <w:lang w:val="ru-RU"/>
                </w:rPr>
                <w:t>2</w:t>
              </w:r>
              <w:r w:rsidRPr="009C117E">
                <w:rPr>
                  <w:rStyle w:val="af5"/>
                  <w:rFonts w:ascii="Times New Roman" w:hAnsi="Times New Roman"/>
                </w:rPr>
                <w:t>e</w:t>
              </w:r>
            </w:hyperlink>
          </w:p>
        </w:tc>
        <w:tc>
          <w:tcPr>
            <w:tcW w:w="2192"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72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2</w:t>
            </w:r>
          </w:p>
        </w:tc>
        <w:tc>
          <w:tcPr>
            <w:tcW w:w="327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Треугольники</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22 </w:t>
            </w: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51" w:type="dxa"/>
            <w:tcMar>
              <w:top w:w="50" w:type="dxa"/>
              <w:left w:w="100" w:type="dxa"/>
            </w:tcMar>
          </w:tcPr>
          <w:p w:rsidR="009C117E" w:rsidRPr="009C117E" w:rsidRDefault="009C117E" w:rsidP="009C117E">
            <w:pPr>
              <w:widowControl w:val="0"/>
              <w:rPr>
                <w:rFonts w:ascii="Times New Roman" w:hAnsi="Times New Roman"/>
                <w:lang w:val="ru-RU"/>
              </w:rPr>
            </w:pPr>
          </w:p>
        </w:tc>
        <w:tc>
          <w:tcPr>
            <w:tcW w:w="274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48">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415</w:t>
              </w:r>
              <w:r w:rsidRPr="009C117E">
                <w:rPr>
                  <w:rStyle w:val="af5"/>
                  <w:rFonts w:ascii="Times New Roman" w:hAnsi="Times New Roman"/>
                </w:rPr>
                <w:t>e</w:t>
              </w:r>
              <w:r w:rsidRPr="009C117E">
                <w:rPr>
                  <w:rStyle w:val="af5"/>
                  <w:rFonts w:ascii="Times New Roman" w:hAnsi="Times New Roman"/>
                  <w:lang w:val="ru-RU"/>
                </w:rPr>
                <w:t>2</w:t>
              </w:r>
              <w:r w:rsidRPr="009C117E">
                <w:rPr>
                  <w:rStyle w:val="af5"/>
                  <w:rFonts w:ascii="Times New Roman" w:hAnsi="Times New Roman"/>
                </w:rPr>
                <w:t>e</w:t>
              </w:r>
            </w:hyperlink>
          </w:p>
        </w:tc>
        <w:tc>
          <w:tcPr>
            <w:tcW w:w="2192"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9C117E" w:rsidRPr="009C117E" w:rsidTr="009C117E">
        <w:trPr>
          <w:trHeight w:val="144"/>
          <w:tblCellSpacing w:w="20" w:type="nil"/>
        </w:trPr>
        <w:tc>
          <w:tcPr>
            <w:tcW w:w="72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3</w:t>
            </w:r>
          </w:p>
        </w:tc>
        <w:tc>
          <w:tcPr>
            <w:tcW w:w="3273"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Параллельные прямые, сумма углов треугольника</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14 </w:t>
            </w: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51" w:type="dxa"/>
            <w:tcMar>
              <w:top w:w="50" w:type="dxa"/>
              <w:left w:w="100" w:type="dxa"/>
            </w:tcMar>
          </w:tcPr>
          <w:p w:rsidR="009C117E" w:rsidRPr="009C117E" w:rsidRDefault="009C117E" w:rsidP="009C117E">
            <w:pPr>
              <w:widowControl w:val="0"/>
              <w:rPr>
                <w:rFonts w:ascii="Times New Roman" w:hAnsi="Times New Roman"/>
                <w:lang w:val="ru-RU"/>
              </w:rPr>
            </w:pPr>
          </w:p>
        </w:tc>
        <w:tc>
          <w:tcPr>
            <w:tcW w:w="274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49">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415</w:t>
              </w:r>
              <w:r w:rsidRPr="009C117E">
                <w:rPr>
                  <w:rStyle w:val="af5"/>
                  <w:rFonts w:ascii="Times New Roman" w:hAnsi="Times New Roman"/>
                </w:rPr>
                <w:t>e</w:t>
              </w:r>
              <w:r w:rsidRPr="009C117E">
                <w:rPr>
                  <w:rStyle w:val="af5"/>
                  <w:rFonts w:ascii="Times New Roman" w:hAnsi="Times New Roman"/>
                  <w:lang w:val="ru-RU"/>
                </w:rPr>
                <w:t>2</w:t>
              </w:r>
              <w:r w:rsidRPr="009C117E">
                <w:rPr>
                  <w:rStyle w:val="af5"/>
                  <w:rFonts w:ascii="Times New Roman" w:hAnsi="Times New Roman"/>
                </w:rPr>
                <w:t>e</w:t>
              </w:r>
            </w:hyperlink>
          </w:p>
        </w:tc>
        <w:tc>
          <w:tcPr>
            <w:tcW w:w="2192"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 xml:space="preserve">Применение на уроке интерактивных форм работы с обучающимися: интеллектуальных игр, </w:t>
            </w:r>
            <w:r w:rsidRPr="009C117E">
              <w:rPr>
                <w:rFonts w:ascii="Times New Roman" w:hAnsi="Times New Roman"/>
                <w:lang w:val="ru-RU"/>
              </w:rPr>
              <w:lastRenderedPageBreak/>
              <w:t>стимулирующих познавательную мотивацию обучающихся</w:t>
            </w:r>
          </w:p>
        </w:tc>
      </w:tr>
      <w:tr w:rsidR="009C117E" w:rsidRPr="009C117E" w:rsidTr="009C117E">
        <w:trPr>
          <w:trHeight w:val="144"/>
          <w:tblCellSpacing w:w="20" w:type="nil"/>
        </w:trPr>
        <w:tc>
          <w:tcPr>
            <w:tcW w:w="72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lastRenderedPageBreak/>
              <w:t>4</w:t>
            </w:r>
          </w:p>
        </w:tc>
        <w:tc>
          <w:tcPr>
            <w:tcW w:w="3273"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Окружность и круг. Геометрические построения</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14 </w:t>
            </w: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51" w:type="dxa"/>
            <w:tcMar>
              <w:top w:w="50" w:type="dxa"/>
              <w:left w:w="100" w:type="dxa"/>
            </w:tcMar>
          </w:tcPr>
          <w:p w:rsidR="009C117E" w:rsidRPr="009C117E" w:rsidRDefault="009C117E" w:rsidP="009C117E">
            <w:pPr>
              <w:widowControl w:val="0"/>
              <w:rPr>
                <w:rFonts w:ascii="Times New Roman" w:hAnsi="Times New Roman"/>
                <w:lang w:val="ru-RU"/>
              </w:rPr>
            </w:pPr>
          </w:p>
        </w:tc>
        <w:tc>
          <w:tcPr>
            <w:tcW w:w="274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0">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415</w:t>
              </w:r>
              <w:r w:rsidRPr="009C117E">
                <w:rPr>
                  <w:rStyle w:val="af5"/>
                  <w:rFonts w:ascii="Times New Roman" w:hAnsi="Times New Roman"/>
                </w:rPr>
                <w:t>e</w:t>
              </w:r>
              <w:r w:rsidRPr="009C117E">
                <w:rPr>
                  <w:rStyle w:val="af5"/>
                  <w:rFonts w:ascii="Times New Roman" w:hAnsi="Times New Roman"/>
                  <w:lang w:val="ru-RU"/>
                </w:rPr>
                <w:t>2</w:t>
              </w:r>
              <w:r w:rsidRPr="009C117E">
                <w:rPr>
                  <w:rStyle w:val="af5"/>
                  <w:rFonts w:ascii="Times New Roman" w:hAnsi="Times New Roman"/>
                </w:rPr>
                <w:t>e</w:t>
              </w:r>
            </w:hyperlink>
          </w:p>
        </w:tc>
        <w:tc>
          <w:tcPr>
            <w:tcW w:w="2192"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C117E" w:rsidRPr="009C117E" w:rsidTr="009C117E">
        <w:trPr>
          <w:trHeight w:val="144"/>
          <w:tblCellSpacing w:w="20" w:type="nil"/>
        </w:trPr>
        <w:tc>
          <w:tcPr>
            <w:tcW w:w="72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5</w:t>
            </w:r>
          </w:p>
        </w:tc>
        <w:tc>
          <w:tcPr>
            <w:tcW w:w="327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Повторение, обобщение знаний</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4 </w:t>
            </w: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2</w:t>
            </w:r>
            <w:r w:rsidRPr="009C117E">
              <w:rPr>
                <w:rFonts w:ascii="Times New Roman" w:hAnsi="Times New Roman"/>
              </w:rPr>
              <w:t xml:space="preserve"> </w:t>
            </w:r>
          </w:p>
        </w:tc>
        <w:tc>
          <w:tcPr>
            <w:tcW w:w="1951" w:type="dxa"/>
            <w:tcMar>
              <w:top w:w="50" w:type="dxa"/>
              <w:left w:w="100" w:type="dxa"/>
            </w:tcMar>
          </w:tcPr>
          <w:p w:rsidR="009C117E" w:rsidRPr="009C117E" w:rsidRDefault="009C117E" w:rsidP="009C117E">
            <w:pPr>
              <w:widowControl w:val="0"/>
              <w:rPr>
                <w:rFonts w:ascii="Times New Roman" w:hAnsi="Times New Roman"/>
                <w:lang w:val="ru-RU"/>
              </w:rPr>
            </w:pPr>
          </w:p>
        </w:tc>
        <w:tc>
          <w:tcPr>
            <w:tcW w:w="274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1">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415</w:t>
              </w:r>
              <w:r w:rsidRPr="009C117E">
                <w:rPr>
                  <w:rStyle w:val="af5"/>
                  <w:rFonts w:ascii="Times New Roman" w:hAnsi="Times New Roman"/>
                </w:rPr>
                <w:t>e</w:t>
              </w:r>
              <w:r w:rsidRPr="009C117E">
                <w:rPr>
                  <w:rStyle w:val="af5"/>
                  <w:rFonts w:ascii="Times New Roman" w:hAnsi="Times New Roman"/>
                  <w:lang w:val="ru-RU"/>
                </w:rPr>
                <w:t>2</w:t>
              </w:r>
              <w:r w:rsidRPr="009C117E">
                <w:rPr>
                  <w:rStyle w:val="af5"/>
                  <w:rFonts w:ascii="Times New Roman" w:hAnsi="Times New Roman"/>
                </w:rPr>
                <w:t>e</w:t>
              </w:r>
            </w:hyperlink>
          </w:p>
        </w:tc>
        <w:tc>
          <w:tcPr>
            <w:tcW w:w="2192"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3993" w:type="dxa"/>
            <w:gridSpan w:val="2"/>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ОБЩЕЕ КОЛИЧЕСТВО ЧАСОВ ПО ПРОГРАММЕ</w:t>
            </w:r>
          </w:p>
        </w:tc>
        <w:tc>
          <w:tcPr>
            <w:tcW w:w="126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68 </w:t>
            </w:r>
          </w:p>
        </w:tc>
        <w:tc>
          <w:tcPr>
            <w:tcW w:w="1680"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5</w:t>
            </w:r>
            <w:r w:rsidRPr="009C117E">
              <w:rPr>
                <w:rFonts w:ascii="Times New Roman" w:hAnsi="Times New Roman"/>
              </w:rPr>
              <w:t xml:space="preserve"> </w:t>
            </w:r>
          </w:p>
        </w:tc>
        <w:tc>
          <w:tcPr>
            <w:tcW w:w="1951"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0 </w:t>
            </w:r>
          </w:p>
        </w:tc>
        <w:tc>
          <w:tcPr>
            <w:tcW w:w="2749" w:type="dxa"/>
            <w:tcMar>
              <w:top w:w="50" w:type="dxa"/>
              <w:left w:w="100" w:type="dxa"/>
            </w:tcMar>
          </w:tcPr>
          <w:p w:rsidR="009C117E" w:rsidRPr="009C117E" w:rsidRDefault="009C117E" w:rsidP="009C117E">
            <w:pPr>
              <w:widowControl w:val="0"/>
              <w:rPr>
                <w:rFonts w:ascii="Times New Roman" w:hAnsi="Times New Roman"/>
                <w:b/>
                <w:color w:val="000000"/>
                <w:sz w:val="24"/>
                <w:lang w:val="ru-RU"/>
              </w:rPr>
            </w:pPr>
            <w:r w:rsidRPr="009C117E">
              <w:rPr>
                <w:rFonts w:ascii="Times New Roman" w:hAnsi="Times New Roman"/>
                <w:b/>
                <w:sz w:val="24"/>
                <w:szCs w:val="24"/>
                <w:lang w:val="ru-RU"/>
              </w:rPr>
              <w:t>Форма реализации воспитательного потенциала темы</w:t>
            </w:r>
          </w:p>
        </w:tc>
        <w:tc>
          <w:tcPr>
            <w:tcW w:w="2192" w:type="dxa"/>
          </w:tcPr>
          <w:p w:rsidR="009C117E" w:rsidRPr="009C117E" w:rsidRDefault="009C117E" w:rsidP="009C117E">
            <w:pPr>
              <w:rPr>
                <w:rFonts w:ascii="Times New Roman" w:hAnsi="Times New Roman"/>
                <w:lang w:val="ru-RU"/>
              </w:rPr>
            </w:pPr>
          </w:p>
        </w:tc>
      </w:tr>
    </w:tbl>
    <w:p w:rsidR="004344EF" w:rsidRPr="009C117E" w:rsidRDefault="004344EF" w:rsidP="004344EF">
      <w:pPr>
        <w:rPr>
          <w:rFonts w:ascii="Times New Roman" w:hAnsi="Times New Roman"/>
          <w:lang w:val="ru-RU"/>
        </w:rPr>
        <w:sectPr w:rsidR="004344EF" w:rsidRPr="009C117E" w:rsidSect="004344EF">
          <w:type w:val="continuous"/>
          <w:pgSz w:w="16383" w:h="11906" w:orient="landscape"/>
          <w:pgMar w:top="1134" w:right="850" w:bottom="1134" w:left="1701" w:header="720" w:footer="720" w:gutter="0"/>
          <w:cols w:space="720"/>
        </w:sectPr>
      </w:pPr>
    </w:p>
    <w:p w:rsidR="004344EF" w:rsidRPr="009C117E" w:rsidRDefault="004344EF" w:rsidP="004344EF">
      <w:pPr>
        <w:rPr>
          <w:rFonts w:ascii="Times New Roman" w:hAnsi="Times New Roman"/>
        </w:rPr>
      </w:pPr>
      <w:r w:rsidRPr="009C117E">
        <w:rPr>
          <w:rFonts w:ascii="Times New Roman" w:hAnsi="Times New Roman"/>
          <w:b/>
          <w:lang w:val="ru-RU"/>
        </w:rPr>
        <w:lastRenderedPageBreak/>
        <w:t xml:space="preserve"> </w:t>
      </w:r>
      <w:r w:rsidRPr="009C117E">
        <w:rPr>
          <w:rFonts w:ascii="Times New Roman" w:hAnsi="Times New Roman"/>
          <w:b/>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3"/>
        <w:gridCol w:w="3307"/>
        <w:gridCol w:w="1178"/>
        <w:gridCol w:w="1644"/>
        <w:gridCol w:w="2052"/>
        <w:gridCol w:w="2689"/>
        <w:gridCol w:w="2319"/>
      </w:tblGrid>
      <w:tr w:rsidR="009C117E" w:rsidRPr="009C117E" w:rsidTr="009C117E">
        <w:trPr>
          <w:trHeight w:val="144"/>
          <w:tblCellSpacing w:w="20" w:type="nil"/>
        </w:trPr>
        <w:tc>
          <w:tcPr>
            <w:tcW w:w="643"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 п/п </w:t>
            </w:r>
          </w:p>
          <w:p w:rsidR="009C117E" w:rsidRPr="009C117E" w:rsidRDefault="009C117E" w:rsidP="009C117E">
            <w:pPr>
              <w:rPr>
                <w:rFonts w:ascii="Times New Roman" w:hAnsi="Times New Roman"/>
              </w:rPr>
            </w:pPr>
          </w:p>
        </w:tc>
        <w:tc>
          <w:tcPr>
            <w:tcW w:w="3307"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Наименование разделов и тем программы </w:t>
            </w:r>
          </w:p>
          <w:p w:rsidR="009C117E" w:rsidRPr="009C117E" w:rsidRDefault="009C117E" w:rsidP="009C117E">
            <w:pPr>
              <w:rPr>
                <w:rFonts w:ascii="Times New Roman" w:hAnsi="Times New Roman"/>
              </w:rPr>
            </w:pPr>
          </w:p>
        </w:tc>
        <w:tc>
          <w:tcPr>
            <w:tcW w:w="4874" w:type="dxa"/>
            <w:gridSpan w:val="3"/>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Количество часов</w:t>
            </w:r>
          </w:p>
        </w:tc>
        <w:tc>
          <w:tcPr>
            <w:tcW w:w="2689"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Электронные (цифровые) образовательные ресурсы </w:t>
            </w:r>
          </w:p>
          <w:p w:rsidR="009C117E" w:rsidRPr="009C117E" w:rsidRDefault="009C117E" w:rsidP="009C117E">
            <w:pPr>
              <w:rPr>
                <w:rFonts w:ascii="Times New Roman" w:hAnsi="Times New Roman"/>
              </w:rPr>
            </w:pPr>
          </w:p>
        </w:tc>
        <w:tc>
          <w:tcPr>
            <w:tcW w:w="2319" w:type="dxa"/>
            <w:vMerge w:val="restart"/>
          </w:tcPr>
          <w:p w:rsidR="009C117E" w:rsidRPr="009C117E" w:rsidRDefault="009C117E" w:rsidP="009C117E">
            <w:pPr>
              <w:widowControl w:val="0"/>
              <w:rPr>
                <w:rFonts w:ascii="Times New Roman" w:hAnsi="Times New Roman"/>
                <w:b/>
                <w:color w:val="000000"/>
                <w:sz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9C117E" w:rsidRPr="009C117E" w:rsidTr="009C117E">
        <w:trPr>
          <w:trHeight w:val="144"/>
          <w:tblCellSpacing w:w="20" w:type="nil"/>
        </w:trPr>
        <w:tc>
          <w:tcPr>
            <w:tcW w:w="643"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3307"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Всего </w:t>
            </w:r>
          </w:p>
          <w:p w:rsidR="009C117E" w:rsidRPr="009C117E" w:rsidRDefault="009C117E" w:rsidP="009C117E">
            <w:pPr>
              <w:rPr>
                <w:rFonts w:ascii="Times New Roman" w:hAnsi="Times New Roman"/>
              </w:rPr>
            </w:pP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Контрольные работы </w:t>
            </w:r>
          </w:p>
          <w:p w:rsidR="009C117E" w:rsidRPr="009C117E" w:rsidRDefault="009C117E" w:rsidP="009C117E">
            <w:pPr>
              <w:rPr>
                <w:rFonts w:ascii="Times New Roman" w:hAnsi="Times New Roman"/>
              </w:rPr>
            </w:pPr>
          </w:p>
        </w:tc>
        <w:tc>
          <w:tcPr>
            <w:tcW w:w="2052" w:type="dxa"/>
            <w:tcMar>
              <w:top w:w="50" w:type="dxa"/>
              <w:left w:w="100" w:type="dxa"/>
            </w:tcMar>
          </w:tcPr>
          <w:p w:rsidR="009C117E" w:rsidRPr="009C117E" w:rsidRDefault="009C117E" w:rsidP="009C117E">
            <w:pPr>
              <w:widowControl w:val="0"/>
              <w:rPr>
                <w:rFonts w:ascii="Times New Roman" w:hAnsi="Times New Roman"/>
                <w:b/>
                <w:sz w:val="24"/>
                <w:szCs w:val="24"/>
                <w:lang w:val="ru-RU"/>
              </w:rPr>
            </w:pPr>
            <w:r w:rsidRPr="009C117E">
              <w:rPr>
                <w:rFonts w:ascii="Times New Roman" w:hAnsi="Times New Roman"/>
                <w:b/>
                <w:sz w:val="24"/>
                <w:szCs w:val="24"/>
                <w:lang w:val="ru-RU"/>
              </w:rPr>
              <w:t>Практические работы</w:t>
            </w:r>
          </w:p>
        </w:tc>
        <w:tc>
          <w:tcPr>
            <w:tcW w:w="2689" w:type="dxa"/>
            <w:vMerge/>
            <w:tcBorders>
              <w:top w:val="nil"/>
            </w:tcBorders>
            <w:tcMar>
              <w:top w:w="50" w:type="dxa"/>
              <w:left w:w="100" w:type="dxa"/>
            </w:tcMar>
          </w:tcPr>
          <w:p w:rsidR="009C117E" w:rsidRPr="009C117E" w:rsidRDefault="009C117E" w:rsidP="009C117E">
            <w:pPr>
              <w:rPr>
                <w:rFonts w:ascii="Times New Roman" w:hAnsi="Times New Roman"/>
              </w:rPr>
            </w:pPr>
          </w:p>
        </w:tc>
        <w:tc>
          <w:tcPr>
            <w:tcW w:w="2319" w:type="dxa"/>
            <w:vMerge/>
          </w:tcPr>
          <w:p w:rsidR="009C117E" w:rsidRPr="009C117E" w:rsidRDefault="009C117E" w:rsidP="009C117E">
            <w:pPr>
              <w:rPr>
                <w:rFonts w:ascii="Times New Roman" w:hAnsi="Times New Roman"/>
              </w:rPr>
            </w:pP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1</w:t>
            </w:r>
          </w:p>
        </w:tc>
        <w:tc>
          <w:tcPr>
            <w:tcW w:w="330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Четырёхугольники</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12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2">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2</w:t>
            </w:r>
          </w:p>
        </w:tc>
        <w:tc>
          <w:tcPr>
            <w:tcW w:w="330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Теорема Фалеса и теорема о пропорциональных отрезках, подобные треугольники</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15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3">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3</w:t>
            </w:r>
          </w:p>
        </w:tc>
        <w:tc>
          <w:tcPr>
            <w:tcW w:w="330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Площадь. Нахождение площадей треугольников и многоугольных фигур. Площади подобных фигур</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14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4">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 xml:space="preserve">Применение на уроке интерактивных форм работы с обучающимися: интеллектуальных игр, стимулирующих познавательную мотивацию </w:t>
            </w:r>
            <w:r w:rsidRPr="009C117E">
              <w:rPr>
                <w:rFonts w:ascii="Times New Roman" w:hAnsi="Times New Roman"/>
                <w:lang w:val="ru-RU"/>
              </w:rPr>
              <w:lastRenderedPageBreak/>
              <w:t>обучающихся</w:t>
            </w: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lastRenderedPageBreak/>
              <w:t>4</w:t>
            </w:r>
          </w:p>
        </w:tc>
        <w:tc>
          <w:tcPr>
            <w:tcW w:w="330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Теорема Пифагора и начала тригонометрии</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10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5">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5</w:t>
            </w:r>
          </w:p>
        </w:tc>
        <w:tc>
          <w:tcPr>
            <w:tcW w:w="330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Углы в окружности. Вписанные и описанные четырехугольники. Касательные к окружности. Касание окружностей</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13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6">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64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6</w:t>
            </w:r>
          </w:p>
        </w:tc>
        <w:tc>
          <w:tcPr>
            <w:tcW w:w="330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Повторение, обобщение знаний</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4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2052" w:type="dxa"/>
            <w:tcMar>
              <w:top w:w="50" w:type="dxa"/>
              <w:left w:w="100" w:type="dxa"/>
            </w:tcMar>
          </w:tcPr>
          <w:p w:rsidR="009C117E" w:rsidRPr="009C117E" w:rsidRDefault="009C117E" w:rsidP="009C117E">
            <w:pPr>
              <w:widowControl w:val="0"/>
              <w:rPr>
                <w:rFonts w:ascii="Times New Roman" w:hAnsi="Times New Roman"/>
                <w:b/>
                <w:color w:val="000000"/>
                <w:sz w:val="24"/>
                <w:lang w:val="ru-RU"/>
              </w:rPr>
            </w:pPr>
          </w:p>
        </w:tc>
        <w:tc>
          <w:tcPr>
            <w:tcW w:w="2689"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7">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417</w:t>
              </w:r>
              <w:r w:rsidRPr="009C117E">
                <w:rPr>
                  <w:rStyle w:val="af5"/>
                  <w:rFonts w:ascii="Times New Roman" w:hAnsi="Times New Roman"/>
                </w:rPr>
                <w:t>e</w:t>
              </w:r>
              <w:r w:rsidRPr="009C117E">
                <w:rPr>
                  <w:rStyle w:val="af5"/>
                  <w:rFonts w:ascii="Times New Roman" w:hAnsi="Times New Roman"/>
                  <w:lang w:val="ru-RU"/>
                </w:rPr>
                <w:t>18</w:t>
              </w:r>
            </w:hyperlink>
          </w:p>
        </w:tc>
        <w:tc>
          <w:tcPr>
            <w:tcW w:w="2319" w:type="dxa"/>
          </w:tcPr>
          <w:p w:rsidR="009C117E" w:rsidRPr="009C117E" w:rsidRDefault="009C117E" w:rsidP="009C117E">
            <w:pPr>
              <w:rPr>
                <w:rFonts w:ascii="Times New Roman" w:hAnsi="Times New Roman"/>
                <w:lang w:val="ru-RU"/>
              </w:rPr>
            </w:pPr>
          </w:p>
        </w:tc>
      </w:tr>
      <w:tr w:rsidR="009C117E" w:rsidRPr="009C117E" w:rsidTr="009C117E">
        <w:trPr>
          <w:trHeight w:val="144"/>
          <w:tblCellSpacing w:w="20" w:type="nil"/>
        </w:trPr>
        <w:tc>
          <w:tcPr>
            <w:tcW w:w="3950" w:type="dxa"/>
            <w:gridSpan w:val="2"/>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ОБЩЕЕ КОЛИЧЕСТВО ЧАСОВ ПО ПРОГРАММЕ</w:t>
            </w:r>
          </w:p>
        </w:tc>
        <w:tc>
          <w:tcPr>
            <w:tcW w:w="1178"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68 </w:t>
            </w:r>
          </w:p>
        </w:tc>
        <w:tc>
          <w:tcPr>
            <w:tcW w:w="164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6 </w:t>
            </w:r>
          </w:p>
        </w:tc>
        <w:tc>
          <w:tcPr>
            <w:tcW w:w="2052"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0 </w:t>
            </w:r>
          </w:p>
        </w:tc>
        <w:tc>
          <w:tcPr>
            <w:tcW w:w="2689" w:type="dxa"/>
            <w:tcMar>
              <w:top w:w="50" w:type="dxa"/>
              <w:left w:w="100" w:type="dxa"/>
            </w:tcMar>
            <w:vAlign w:val="center"/>
          </w:tcPr>
          <w:p w:rsidR="009C117E" w:rsidRPr="009C117E" w:rsidRDefault="009C117E" w:rsidP="009C117E">
            <w:pPr>
              <w:rPr>
                <w:rFonts w:ascii="Times New Roman" w:hAnsi="Times New Roman"/>
              </w:rPr>
            </w:pPr>
          </w:p>
        </w:tc>
        <w:tc>
          <w:tcPr>
            <w:tcW w:w="2319" w:type="dxa"/>
          </w:tcPr>
          <w:p w:rsidR="009C117E" w:rsidRPr="009C117E" w:rsidRDefault="009C117E" w:rsidP="009C117E">
            <w:pPr>
              <w:rPr>
                <w:rFonts w:ascii="Times New Roman" w:hAnsi="Times New Roman"/>
              </w:rPr>
            </w:pPr>
          </w:p>
        </w:tc>
      </w:tr>
    </w:tbl>
    <w:p w:rsidR="004344EF" w:rsidRPr="009C117E" w:rsidRDefault="004344EF" w:rsidP="004344EF">
      <w:pPr>
        <w:rPr>
          <w:rFonts w:ascii="Times New Roman" w:hAnsi="Times New Roman"/>
        </w:rPr>
        <w:sectPr w:rsidR="004344EF" w:rsidRPr="009C117E">
          <w:pgSz w:w="16383" w:h="11906" w:orient="landscape"/>
          <w:pgMar w:top="1134" w:right="850" w:bottom="1134" w:left="1701" w:header="720" w:footer="720" w:gutter="0"/>
          <w:cols w:space="720"/>
        </w:sectPr>
      </w:pPr>
    </w:p>
    <w:p w:rsidR="009C117E" w:rsidRPr="009C117E" w:rsidRDefault="009C117E" w:rsidP="004344EF">
      <w:pPr>
        <w:rPr>
          <w:rFonts w:ascii="Times New Roman" w:hAnsi="Times New Roman"/>
          <w:b/>
        </w:rPr>
      </w:pPr>
    </w:p>
    <w:p w:rsidR="009C117E" w:rsidRPr="009C117E" w:rsidRDefault="009C117E" w:rsidP="004344EF">
      <w:pPr>
        <w:rPr>
          <w:rFonts w:ascii="Times New Roman" w:hAnsi="Times New Roman"/>
          <w:b/>
        </w:rPr>
      </w:pPr>
    </w:p>
    <w:p w:rsidR="004344EF" w:rsidRPr="009C117E" w:rsidRDefault="004344EF" w:rsidP="004344EF">
      <w:pPr>
        <w:rPr>
          <w:rFonts w:ascii="Times New Roman" w:hAnsi="Times New Roman"/>
        </w:rPr>
      </w:pPr>
      <w:r w:rsidRPr="009C117E">
        <w:rPr>
          <w:rFonts w:ascii="Times New Roman" w:hAnsi="Times New Roman"/>
          <w:b/>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3313"/>
        <w:gridCol w:w="1257"/>
        <w:gridCol w:w="1674"/>
        <w:gridCol w:w="1941"/>
        <w:gridCol w:w="2677"/>
        <w:gridCol w:w="2266"/>
      </w:tblGrid>
      <w:tr w:rsidR="009C117E" w:rsidRPr="009C117E" w:rsidTr="009C117E">
        <w:trPr>
          <w:trHeight w:val="144"/>
          <w:tblCellSpacing w:w="20" w:type="nil"/>
        </w:trPr>
        <w:tc>
          <w:tcPr>
            <w:tcW w:w="704"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lastRenderedPageBreak/>
              <w:t xml:space="preserve">№ п/п </w:t>
            </w:r>
          </w:p>
          <w:p w:rsidR="009C117E" w:rsidRPr="009C117E" w:rsidRDefault="009C117E" w:rsidP="009C117E">
            <w:pPr>
              <w:rPr>
                <w:rFonts w:ascii="Times New Roman" w:hAnsi="Times New Roman"/>
              </w:rPr>
            </w:pPr>
          </w:p>
        </w:tc>
        <w:tc>
          <w:tcPr>
            <w:tcW w:w="3313"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Наименование разделов и тем программы </w:t>
            </w:r>
          </w:p>
          <w:p w:rsidR="009C117E" w:rsidRPr="009C117E" w:rsidRDefault="009C117E" w:rsidP="009C117E">
            <w:pPr>
              <w:rPr>
                <w:rFonts w:ascii="Times New Roman" w:hAnsi="Times New Roman"/>
              </w:rPr>
            </w:pPr>
          </w:p>
        </w:tc>
        <w:tc>
          <w:tcPr>
            <w:tcW w:w="4872" w:type="dxa"/>
            <w:gridSpan w:val="3"/>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Количество часов</w:t>
            </w:r>
          </w:p>
        </w:tc>
        <w:tc>
          <w:tcPr>
            <w:tcW w:w="2677" w:type="dxa"/>
            <w:vMerge w:val="restart"/>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Электронные (цифровые) образовательные ресурсы </w:t>
            </w:r>
          </w:p>
          <w:p w:rsidR="009C117E" w:rsidRPr="009C117E" w:rsidRDefault="009C117E" w:rsidP="009C117E">
            <w:pPr>
              <w:rPr>
                <w:rFonts w:ascii="Times New Roman" w:hAnsi="Times New Roman"/>
              </w:rPr>
            </w:pPr>
          </w:p>
        </w:tc>
        <w:tc>
          <w:tcPr>
            <w:tcW w:w="2266" w:type="dxa"/>
            <w:vMerge w:val="restart"/>
          </w:tcPr>
          <w:p w:rsidR="009C117E" w:rsidRPr="009C117E" w:rsidRDefault="009C117E" w:rsidP="009C117E">
            <w:pPr>
              <w:rPr>
                <w:rFonts w:ascii="Times New Roman" w:hAnsi="Times New Roman"/>
                <w:lang w:val="ru-RU"/>
              </w:rPr>
            </w:pPr>
            <w:r w:rsidRPr="009C117E">
              <w:rPr>
                <w:rFonts w:ascii="Times New Roman" w:hAnsi="Times New Roman"/>
                <w:lang w:val="ru-RU"/>
              </w:rPr>
              <w:t>Форма реализации воспитательного потенциала темы</w:t>
            </w:r>
          </w:p>
        </w:tc>
      </w:tr>
      <w:tr w:rsidR="009C117E" w:rsidRPr="009C117E" w:rsidTr="009C117E">
        <w:trPr>
          <w:trHeight w:val="144"/>
          <w:tblCellSpacing w:w="20" w:type="nil"/>
        </w:trPr>
        <w:tc>
          <w:tcPr>
            <w:tcW w:w="704"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3313" w:type="dxa"/>
            <w:vMerge/>
            <w:tcBorders>
              <w:top w:val="nil"/>
            </w:tcBorders>
            <w:tcMar>
              <w:top w:w="50" w:type="dxa"/>
              <w:left w:w="100" w:type="dxa"/>
            </w:tcMar>
          </w:tcPr>
          <w:p w:rsidR="009C117E" w:rsidRPr="009C117E" w:rsidRDefault="009C117E" w:rsidP="009C117E">
            <w:pPr>
              <w:rPr>
                <w:rFonts w:ascii="Times New Roman" w:hAnsi="Times New Roman"/>
                <w:lang w:val="ru-RU"/>
              </w:rPr>
            </w:pP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Всего </w:t>
            </w:r>
          </w:p>
          <w:p w:rsidR="009C117E" w:rsidRPr="009C117E" w:rsidRDefault="009C117E" w:rsidP="009C117E">
            <w:pPr>
              <w:rPr>
                <w:rFonts w:ascii="Times New Roman" w:hAnsi="Times New Roman"/>
              </w:rPr>
            </w:pP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b/>
              </w:rPr>
              <w:t xml:space="preserve">Контрольные работы </w:t>
            </w:r>
          </w:p>
          <w:p w:rsidR="009C117E" w:rsidRPr="009C117E" w:rsidRDefault="009C117E" w:rsidP="009C117E">
            <w:pPr>
              <w:rPr>
                <w:rFonts w:ascii="Times New Roman" w:hAnsi="Times New Roman"/>
              </w:rPr>
            </w:pPr>
          </w:p>
        </w:tc>
        <w:tc>
          <w:tcPr>
            <w:tcW w:w="1941" w:type="dxa"/>
            <w:tcMar>
              <w:top w:w="50" w:type="dxa"/>
              <w:left w:w="100" w:type="dxa"/>
            </w:tcMar>
          </w:tcPr>
          <w:p w:rsidR="009C117E" w:rsidRPr="009C117E" w:rsidRDefault="009C117E" w:rsidP="009C117E">
            <w:pPr>
              <w:rPr>
                <w:rFonts w:ascii="Times New Roman" w:hAnsi="Times New Roman"/>
                <w:b/>
              </w:rPr>
            </w:pPr>
            <w:r w:rsidRPr="009C117E">
              <w:rPr>
                <w:rFonts w:ascii="Times New Roman" w:hAnsi="Times New Roman"/>
                <w:b/>
              </w:rPr>
              <w:t>Практические работы</w:t>
            </w:r>
          </w:p>
        </w:tc>
        <w:tc>
          <w:tcPr>
            <w:tcW w:w="2677" w:type="dxa"/>
            <w:vMerge/>
            <w:tcBorders>
              <w:top w:val="nil"/>
            </w:tcBorders>
            <w:tcMar>
              <w:top w:w="50" w:type="dxa"/>
              <w:left w:w="100" w:type="dxa"/>
            </w:tcMar>
          </w:tcPr>
          <w:p w:rsidR="009C117E" w:rsidRPr="009C117E" w:rsidRDefault="009C117E" w:rsidP="009C117E">
            <w:pPr>
              <w:rPr>
                <w:rFonts w:ascii="Times New Roman" w:hAnsi="Times New Roman"/>
              </w:rPr>
            </w:pPr>
          </w:p>
        </w:tc>
        <w:tc>
          <w:tcPr>
            <w:tcW w:w="2266" w:type="dxa"/>
            <w:vMerge/>
          </w:tcPr>
          <w:p w:rsidR="009C117E" w:rsidRPr="009C117E" w:rsidRDefault="009C117E" w:rsidP="009C117E">
            <w:pPr>
              <w:rPr>
                <w:rFonts w:ascii="Times New Roman" w:hAnsi="Times New Roman"/>
              </w:rPr>
            </w:pP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1</w:t>
            </w:r>
          </w:p>
        </w:tc>
        <w:tc>
          <w:tcPr>
            <w:tcW w:w="3313"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Тригонометрия. Теоремы косинусов и синусов. Решение треугольников</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16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8">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2</w:t>
            </w:r>
          </w:p>
        </w:tc>
        <w:tc>
          <w:tcPr>
            <w:tcW w:w="3313"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Преобразование подобия. Метрические соотношения в окружности</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10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59">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3</w:t>
            </w:r>
          </w:p>
        </w:tc>
        <w:tc>
          <w:tcPr>
            <w:tcW w:w="331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Векторы</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12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60">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lastRenderedPageBreak/>
              <w:t>4</w:t>
            </w:r>
          </w:p>
        </w:tc>
        <w:tc>
          <w:tcPr>
            <w:tcW w:w="331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Декартовы координаты на плоскости </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9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1 </w:t>
            </w: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61">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5</w:t>
            </w:r>
          </w:p>
        </w:tc>
        <w:tc>
          <w:tcPr>
            <w:tcW w:w="331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Правильные многоугольники. Длина окружности и площадь круга. </w:t>
            </w:r>
            <w:r w:rsidRPr="009C117E">
              <w:rPr>
                <w:rFonts w:ascii="Times New Roman" w:hAnsi="Times New Roman"/>
              </w:rPr>
              <w:t>Вычисление площадей</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8 </w:t>
            </w:r>
          </w:p>
        </w:tc>
        <w:tc>
          <w:tcPr>
            <w:tcW w:w="1674" w:type="dxa"/>
            <w:tcMar>
              <w:top w:w="50" w:type="dxa"/>
              <w:left w:w="100" w:type="dxa"/>
            </w:tcMar>
            <w:vAlign w:val="center"/>
          </w:tcPr>
          <w:p w:rsidR="009C117E" w:rsidRPr="009C117E" w:rsidRDefault="009C117E" w:rsidP="009C117E">
            <w:pPr>
              <w:rPr>
                <w:rFonts w:ascii="Times New Roman" w:hAnsi="Times New Roman"/>
              </w:rPr>
            </w:pP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62">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6</w:t>
            </w:r>
          </w:p>
        </w:tc>
        <w:tc>
          <w:tcPr>
            <w:tcW w:w="331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Движения плоскости</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6 </w:t>
            </w:r>
          </w:p>
        </w:tc>
        <w:tc>
          <w:tcPr>
            <w:tcW w:w="1674" w:type="dxa"/>
            <w:tcMar>
              <w:top w:w="50" w:type="dxa"/>
              <w:left w:w="100" w:type="dxa"/>
            </w:tcMar>
            <w:vAlign w:val="center"/>
          </w:tcPr>
          <w:p w:rsidR="009C117E" w:rsidRPr="009C117E" w:rsidRDefault="009C117E" w:rsidP="009C117E">
            <w:pPr>
              <w:rPr>
                <w:rFonts w:ascii="Times New Roman" w:hAnsi="Times New Roman"/>
              </w:rPr>
            </w:pPr>
          </w:p>
        </w:tc>
        <w:tc>
          <w:tcPr>
            <w:tcW w:w="1941" w:type="dxa"/>
            <w:tcMar>
              <w:top w:w="50" w:type="dxa"/>
              <w:left w:w="100" w:type="dxa"/>
            </w:tcMar>
          </w:tcPr>
          <w:p w:rsidR="009C117E" w:rsidRPr="009C117E" w:rsidRDefault="009C117E" w:rsidP="009C117E">
            <w:pPr>
              <w:rPr>
                <w:rFonts w:ascii="Times New Roman" w:hAnsi="Times New Roman"/>
                <w:lang w:val="ru-RU"/>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63">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C117E" w:rsidRPr="009C117E" w:rsidTr="009C117E">
        <w:trPr>
          <w:trHeight w:val="144"/>
          <w:tblCellSpacing w:w="20" w:type="nil"/>
        </w:trPr>
        <w:tc>
          <w:tcPr>
            <w:tcW w:w="70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7</w:t>
            </w:r>
          </w:p>
        </w:tc>
        <w:tc>
          <w:tcPr>
            <w:tcW w:w="3313"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Повторение, обобщение, систематизация знаний</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7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2 </w:t>
            </w:r>
          </w:p>
        </w:tc>
        <w:tc>
          <w:tcPr>
            <w:tcW w:w="1941" w:type="dxa"/>
            <w:tcMar>
              <w:top w:w="50" w:type="dxa"/>
              <w:left w:w="100" w:type="dxa"/>
            </w:tcMar>
          </w:tcPr>
          <w:p w:rsidR="009C117E" w:rsidRPr="009C117E" w:rsidRDefault="009C117E" w:rsidP="009C117E">
            <w:pPr>
              <w:rPr>
                <w:rFonts w:ascii="Times New Roman" w:hAnsi="Times New Roman"/>
              </w:rPr>
            </w:pPr>
          </w:p>
        </w:tc>
        <w:tc>
          <w:tcPr>
            <w:tcW w:w="2677" w:type="dxa"/>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Библиотека ЦОК </w:t>
            </w:r>
            <w:hyperlink r:id="rId64">
              <w:r w:rsidRPr="009C117E">
                <w:rPr>
                  <w:rStyle w:val="af5"/>
                  <w:rFonts w:ascii="Times New Roman" w:hAnsi="Times New Roman"/>
                </w:rPr>
                <w:t>https</w:t>
              </w:r>
              <w:r w:rsidRPr="009C117E">
                <w:rPr>
                  <w:rStyle w:val="af5"/>
                  <w:rFonts w:ascii="Times New Roman" w:hAnsi="Times New Roman"/>
                  <w:lang w:val="ru-RU"/>
                </w:rPr>
                <w:t>://</w:t>
              </w:r>
              <w:r w:rsidRPr="009C117E">
                <w:rPr>
                  <w:rStyle w:val="af5"/>
                  <w:rFonts w:ascii="Times New Roman" w:hAnsi="Times New Roman"/>
                </w:rPr>
                <w:t>m</w:t>
              </w:r>
              <w:r w:rsidRPr="009C117E">
                <w:rPr>
                  <w:rStyle w:val="af5"/>
                  <w:rFonts w:ascii="Times New Roman" w:hAnsi="Times New Roman"/>
                  <w:lang w:val="ru-RU"/>
                </w:rPr>
                <w:t>.</w:t>
              </w:r>
              <w:r w:rsidRPr="009C117E">
                <w:rPr>
                  <w:rStyle w:val="af5"/>
                  <w:rFonts w:ascii="Times New Roman" w:hAnsi="Times New Roman"/>
                </w:rPr>
                <w:t>edsoo</w:t>
              </w:r>
              <w:r w:rsidRPr="009C117E">
                <w:rPr>
                  <w:rStyle w:val="af5"/>
                  <w:rFonts w:ascii="Times New Roman" w:hAnsi="Times New Roman"/>
                  <w:lang w:val="ru-RU"/>
                </w:rPr>
                <w:t>.</w:t>
              </w:r>
              <w:r w:rsidRPr="009C117E">
                <w:rPr>
                  <w:rStyle w:val="af5"/>
                  <w:rFonts w:ascii="Times New Roman" w:hAnsi="Times New Roman"/>
                </w:rPr>
                <w:t>ru</w:t>
              </w:r>
              <w:r w:rsidRPr="009C117E">
                <w:rPr>
                  <w:rStyle w:val="af5"/>
                  <w:rFonts w:ascii="Times New Roman" w:hAnsi="Times New Roman"/>
                  <w:lang w:val="ru-RU"/>
                </w:rPr>
                <w:t>/7</w:t>
              </w:r>
              <w:r w:rsidRPr="009C117E">
                <w:rPr>
                  <w:rStyle w:val="af5"/>
                  <w:rFonts w:ascii="Times New Roman" w:hAnsi="Times New Roman"/>
                </w:rPr>
                <w:t>f</w:t>
              </w:r>
              <w:r w:rsidRPr="009C117E">
                <w:rPr>
                  <w:rStyle w:val="af5"/>
                  <w:rFonts w:ascii="Times New Roman" w:hAnsi="Times New Roman"/>
                  <w:lang w:val="ru-RU"/>
                </w:rPr>
                <w:t>41</w:t>
              </w:r>
              <w:r w:rsidRPr="009C117E">
                <w:rPr>
                  <w:rStyle w:val="af5"/>
                  <w:rFonts w:ascii="Times New Roman" w:hAnsi="Times New Roman"/>
                </w:rPr>
                <w:t>a</w:t>
              </w:r>
              <w:r w:rsidRPr="009C117E">
                <w:rPr>
                  <w:rStyle w:val="af5"/>
                  <w:rFonts w:ascii="Times New Roman" w:hAnsi="Times New Roman"/>
                  <w:lang w:val="ru-RU"/>
                </w:rPr>
                <w:t>12</w:t>
              </w:r>
              <w:r w:rsidRPr="009C117E">
                <w:rPr>
                  <w:rStyle w:val="af5"/>
                  <w:rFonts w:ascii="Times New Roman" w:hAnsi="Times New Roman"/>
                </w:rPr>
                <w:t>c</w:t>
              </w:r>
            </w:hyperlink>
          </w:p>
        </w:tc>
        <w:tc>
          <w:tcPr>
            <w:tcW w:w="2266" w:type="dxa"/>
          </w:tcPr>
          <w:p w:rsidR="009C117E" w:rsidRPr="009C117E" w:rsidRDefault="009C117E" w:rsidP="009C117E">
            <w:pPr>
              <w:rPr>
                <w:rFonts w:ascii="Times New Roman" w:hAnsi="Times New Roman"/>
                <w:lang w:val="ru-RU"/>
              </w:rPr>
            </w:pPr>
            <w:r w:rsidRPr="009C117E">
              <w:rPr>
                <w:rFonts w:ascii="Times New Roman" w:hAnsi="Times New Roman"/>
                <w:lang w:val="ru-RU"/>
              </w:rPr>
              <w:t xml:space="preserve">Использование воспитательных возможностей содержания темы через подбор </w:t>
            </w:r>
            <w:r w:rsidRPr="009C117E">
              <w:rPr>
                <w:rFonts w:ascii="Times New Roman" w:hAnsi="Times New Roman"/>
                <w:lang w:val="ru-RU"/>
              </w:rPr>
              <w:lastRenderedPageBreak/>
              <w:t>соответствующих задач для решения</w:t>
            </w:r>
          </w:p>
        </w:tc>
      </w:tr>
      <w:tr w:rsidR="009C117E" w:rsidRPr="009C117E" w:rsidTr="009C117E">
        <w:trPr>
          <w:trHeight w:val="144"/>
          <w:tblCellSpacing w:w="20" w:type="nil"/>
        </w:trPr>
        <w:tc>
          <w:tcPr>
            <w:tcW w:w="4017" w:type="dxa"/>
            <w:gridSpan w:val="2"/>
            <w:tcMar>
              <w:top w:w="50" w:type="dxa"/>
              <w:left w:w="100" w:type="dxa"/>
            </w:tcMar>
            <w:vAlign w:val="center"/>
          </w:tcPr>
          <w:p w:rsidR="009C117E" w:rsidRPr="009C117E" w:rsidRDefault="009C117E" w:rsidP="009C117E">
            <w:pPr>
              <w:rPr>
                <w:rFonts w:ascii="Times New Roman" w:hAnsi="Times New Roman"/>
                <w:lang w:val="ru-RU"/>
              </w:rPr>
            </w:pPr>
            <w:r w:rsidRPr="009C117E">
              <w:rPr>
                <w:rFonts w:ascii="Times New Roman" w:hAnsi="Times New Roman"/>
                <w:lang w:val="ru-RU"/>
              </w:rPr>
              <w:lastRenderedPageBreak/>
              <w:t>ОБЩЕЕ КОЛИЧЕСТВО ЧАСОВ ПО ПРОГРАММЕ</w:t>
            </w:r>
          </w:p>
        </w:tc>
        <w:tc>
          <w:tcPr>
            <w:tcW w:w="1257"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lang w:val="ru-RU"/>
              </w:rPr>
              <w:t xml:space="preserve"> </w:t>
            </w:r>
            <w:r w:rsidRPr="009C117E">
              <w:rPr>
                <w:rFonts w:ascii="Times New Roman" w:hAnsi="Times New Roman"/>
              </w:rPr>
              <w:t xml:space="preserve">68 </w:t>
            </w:r>
          </w:p>
        </w:tc>
        <w:tc>
          <w:tcPr>
            <w:tcW w:w="1674"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6 </w:t>
            </w:r>
          </w:p>
        </w:tc>
        <w:tc>
          <w:tcPr>
            <w:tcW w:w="1941" w:type="dxa"/>
            <w:tcMar>
              <w:top w:w="50" w:type="dxa"/>
              <w:left w:w="100" w:type="dxa"/>
            </w:tcMar>
            <w:vAlign w:val="center"/>
          </w:tcPr>
          <w:p w:rsidR="009C117E" w:rsidRPr="009C117E" w:rsidRDefault="009C117E" w:rsidP="009C117E">
            <w:pPr>
              <w:rPr>
                <w:rFonts w:ascii="Times New Roman" w:hAnsi="Times New Roman"/>
              </w:rPr>
            </w:pPr>
            <w:r w:rsidRPr="009C117E">
              <w:rPr>
                <w:rFonts w:ascii="Times New Roman" w:hAnsi="Times New Roman"/>
              </w:rPr>
              <w:t xml:space="preserve"> 0 </w:t>
            </w:r>
          </w:p>
        </w:tc>
        <w:tc>
          <w:tcPr>
            <w:tcW w:w="2677" w:type="dxa"/>
            <w:tcMar>
              <w:top w:w="50" w:type="dxa"/>
              <w:left w:w="100" w:type="dxa"/>
            </w:tcMar>
            <w:vAlign w:val="center"/>
          </w:tcPr>
          <w:p w:rsidR="009C117E" w:rsidRPr="009C117E" w:rsidRDefault="009C117E" w:rsidP="009C117E">
            <w:pPr>
              <w:rPr>
                <w:rFonts w:ascii="Times New Roman" w:hAnsi="Times New Roman"/>
              </w:rPr>
            </w:pPr>
          </w:p>
        </w:tc>
        <w:tc>
          <w:tcPr>
            <w:tcW w:w="2266" w:type="dxa"/>
          </w:tcPr>
          <w:p w:rsidR="009C117E" w:rsidRPr="009C117E" w:rsidRDefault="009C117E" w:rsidP="009C117E">
            <w:pPr>
              <w:rPr>
                <w:rFonts w:ascii="Times New Roman" w:hAnsi="Times New Roman"/>
              </w:rPr>
            </w:pPr>
          </w:p>
        </w:tc>
      </w:tr>
    </w:tbl>
    <w:p w:rsidR="00683E82" w:rsidRPr="009C117E" w:rsidRDefault="00683E82">
      <w:pPr>
        <w:rPr>
          <w:rFonts w:ascii="Times New Roman" w:hAnsi="Times New Roman"/>
        </w:rPr>
        <w:sectPr w:rsidR="00683E82" w:rsidRPr="009C117E" w:rsidSect="003023F4">
          <w:type w:val="continuous"/>
          <w:pgSz w:w="16383" w:h="11906" w:orient="landscape"/>
          <w:pgMar w:top="1134" w:right="850" w:bottom="1134" w:left="1701" w:header="0" w:footer="0" w:gutter="0"/>
          <w:cols w:space="720"/>
          <w:formProt w:val="0"/>
          <w:docGrid w:linePitch="299" w:charSpace="4096"/>
        </w:sectPr>
      </w:pPr>
    </w:p>
    <w:p w:rsidR="009565E7" w:rsidRPr="009C117E" w:rsidRDefault="009565E7">
      <w:pPr>
        <w:spacing w:after="0"/>
        <w:ind w:left="120"/>
        <w:outlineLvl w:val="0"/>
        <w:rPr>
          <w:rFonts w:ascii="Times New Roman" w:hAnsi="Times New Roman"/>
          <w:b/>
          <w:color w:val="000000"/>
          <w:sz w:val="28"/>
        </w:rPr>
      </w:pPr>
      <w:bookmarkStart w:id="32" w:name="block-4985375"/>
      <w:bookmarkEnd w:id="32"/>
    </w:p>
    <w:p w:rsidR="009565E7" w:rsidRPr="009C117E" w:rsidRDefault="003023F4">
      <w:pPr>
        <w:spacing w:after="0"/>
        <w:ind w:left="120"/>
        <w:outlineLvl w:val="0"/>
        <w:rPr>
          <w:rFonts w:ascii="Times New Roman" w:hAnsi="Times New Roman"/>
          <w:b/>
          <w:color w:val="000000"/>
          <w:sz w:val="28"/>
          <w:lang w:val="ru-RU"/>
        </w:rPr>
      </w:pPr>
      <w:r w:rsidRPr="009C117E">
        <w:rPr>
          <w:rFonts w:ascii="Times New Roman" w:hAnsi="Times New Roman"/>
          <w:b/>
          <w:color w:val="000000"/>
          <w:sz w:val="28"/>
          <w:lang w:val="ru-RU"/>
        </w:rPr>
        <w:t>ТЕМАТИЧЕСКОЕ ПЛАНИРОВАНИЕ ПО ТЕОРИИ ВЕРОЯТНОСТИ И СТАТИСТИКИ</w:t>
      </w:r>
    </w:p>
    <w:p w:rsidR="009565E7" w:rsidRPr="009C117E" w:rsidRDefault="003023F4">
      <w:pPr>
        <w:spacing w:after="0"/>
        <w:ind w:left="120"/>
        <w:outlineLvl w:val="0"/>
        <w:rPr>
          <w:rFonts w:ascii="Times New Roman" w:hAnsi="Times New Roman"/>
          <w:b/>
          <w:color w:val="000000"/>
          <w:sz w:val="28"/>
          <w:lang w:val="ru-RU"/>
        </w:rPr>
      </w:pPr>
      <w:r w:rsidRPr="009C117E">
        <w:rPr>
          <w:rFonts w:ascii="Times New Roman" w:hAnsi="Times New Roman"/>
          <w:b/>
          <w:color w:val="000000"/>
          <w:sz w:val="28"/>
          <w:lang w:val="ru-RU"/>
        </w:rPr>
        <w:t>7 класс</w:t>
      </w:r>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0" w:type="dxa"/>
          <w:left w:w="100" w:type="dxa"/>
        </w:tblCellMar>
        <w:tblLook w:val="04A0" w:firstRow="1" w:lastRow="0" w:firstColumn="1" w:lastColumn="0" w:noHBand="0" w:noVBand="1"/>
      </w:tblPr>
      <w:tblGrid>
        <w:gridCol w:w="1180"/>
        <w:gridCol w:w="4531"/>
        <w:gridCol w:w="947"/>
        <w:gridCol w:w="1239"/>
        <w:gridCol w:w="1233"/>
        <w:gridCol w:w="2835"/>
        <w:gridCol w:w="2455"/>
      </w:tblGrid>
      <w:tr w:rsidR="008E0968" w:rsidRPr="008E0968" w:rsidTr="008E0968">
        <w:trPr>
          <w:trHeight w:val="144"/>
        </w:trPr>
        <w:tc>
          <w:tcPr>
            <w:tcW w:w="1180" w:type="dxa"/>
            <w:vMerge w:val="restart"/>
            <w:vAlign w:val="center"/>
          </w:tcPr>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 п/п </w:t>
            </w:r>
          </w:p>
          <w:p w:rsidR="008E0968" w:rsidRPr="009C117E" w:rsidRDefault="008E0968">
            <w:pPr>
              <w:widowControl w:val="0"/>
              <w:spacing w:after="0"/>
              <w:ind w:left="135"/>
              <w:rPr>
                <w:rFonts w:ascii="Times New Roman" w:hAnsi="Times New Roman"/>
              </w:rPr>
            </w:pPr>
          </w:p>
        </w:tc>
        <w:tc>
          <w:tcPr>
            <w:tcW w:w="4531" w:type="dxa"/>
            <w:vMerge w:val="restart"/>
            <w:vAlign w:val="center"/>
          </w:tcPr>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Наименование разделов и тем программы </w:t>
            </w:r>
          </w:p>
          <w:p w:rsidR="008E0968" w:rsidRPr="009C117E" w:rsidRDefault="008E0968">
            <w:pPr>
              <w:widowControl w:val="0"/>
              <w:spacing w:after="0"/>
              <w:ind w:left="135"/>
              <w:rPr>
                <w:rFonts w:ascii="Times New Roman" w:hAnsi="Times New Roman"/>
              </w:rPr>
            </w:pPr>
          </w:p>
        </w:tc>
        <w:tc>
          <w:tcPr>
            <w:tcW w:w="3419" w:type="dxa"/>
            <w:gridSpan w:val="3"/>
            <w:vAlign w:val="center"/>
          </w:tcPr>
          <w:p w:rsidR="008E0968" w:rsidRPr="009C117E" w:rsidRDefault="008E0968">
            <w:pPr>
              <w:widowControl w:val="0"/>
              <w:spacing w:after="0"/>
              <w:rPr>
                <w:rFonts w:ascii="Times New Roman" w:hAnsi="Times New Roman"/>
              </w:rPr>
            </w:pPr>
            <w:r w:rsidRPr="009C117E">
              <w:rPr>
                <w:rFonts w:ascii="Times New Roman" w:hAnsi="Times New Roman"/>
                <w:b/>
                <w:color w:val="000000"/>
                <w:sz w:val="24"/>
              </w:rPr>
              <w:t>Количество часов</w:t>
            </w:r>
          </w:p>
        </w:tc>
        <w:tc>
          <w:tcPr>
            <w:tcW w:w="2835" w:type="dxa"/>
            <w:vMerge w:val="restart"/>
            <w:vAlign w:val="center"/>
          </w:tcPr>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Электронные (цифровые) образовательные ресурсы </w:t>
            </w:r>
          </w:p>
          <w:p w:rsidR="008E0968" w:rsidRPr="009C117E" w:rsidRDefault="008E0968">
            <w:pPr>
              <w:widowControl w:val="0"/>
              <w:spacing w:after="0"/>
              <w:ind w:left="135"/>
              <w:rPr>
                <w:rFonts w:ascii="Times New Roman" w:hAnsi="Times New Roman"/>
              </w:rPr>
            </w:pPr>
          </w:p>
        </w:tc>
        <w:tc>
          <w:tcPr>
            <w:tcW w:w="2455" w:type="dxa"/>
            <w:vMerge w:val="restart"/>
            <w:tcMar>
              <w:top w:w="0" w:type="dxa"/>
              <w:left w:w="108" w:type="dxa"/>
            </w:tcMar>
          </w:tcPr>
          <w:p w:rsidR="008E0968" w:rsidRPr="008E0968" w:rsidRDefault="008E0968" w:rsidP="00F21111">
            <w:pPr>
              <w:widowControl w:val="0"/>
              <w:rPr>
                <w:rFonts w:ascii="Times New Roman" w:hAnsi="Times New Roman"/>
                <w:b/>
                <w:color w:val="000000"/>
                <w:sz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8E0968" w:rsidRPr="009C117E" w:rsidTr="008E0968">
        <w:trPr>
          <w:trHeight w:val="144"/>
        </w:trPr>
        <w:tc>
          <w:tcPr>
            <w:tcW w:w="1180" w:type="dxa"/>
            <w:vMerge/>
          </w:tcPr>
          <w:p w:rsidR="008E0968" w:rsidRPr="008E0968" w:rsidRDefault="008E0968">
            <w:pPr>
              <w:widowControl w:val="0"/>
              <w:rPr>
                <w:rFonts w:ascii="Times New Roman" w:hAnsi="Times New Roman"/>
                <w:lang w:val="ru-RU"/>
              </w:rPr>
            </w:pPr>
          </w:p>
        </w:tc>
        <w:tc>
          <w:tcPr>
            <w:tcW w:w="4531" w:type="dxa"/>
            <w:vMerge/>
          </w:tcPr>
          <w:p w:rsidR="008E0968" w:rsidRPr="008E0968" w:rsidRDefault="008E0968">
            <w:pPr>
              <w:widowControl w:val="0"/>
              <w:rPr>
                <w:rFonts w:ascii="Times New Roman" w:hAnsi="Times New Roman"/>
                <w:lang w:val="ru-RU"/>
              </w:rPr>
            </w:pPr>
          </w:p>
        </w:tc>
        <w:tc>
          <w:tcPr>
            <w:tcW w:w="947" w:type="dxa"/>
            <w:vAlign w:val="center"/>
          </w:tcPr>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Всего </w:t>
            </w:r>
          </w:p>
          <w:p w:rsidR="008E0968" w:rsidRPr="009C117E" w:rsidRDefault="008E0968">
            <w:pPr>
              <w:widowControl w:val="0"/>
              <w:spacing w:after="0"/>
              <w:ind w:left="135"/>
              <w:rPr>
                <w:rFonts w:ascii="Times New Roman" w:hAnsi="Times New Roman"/>
              </w:rPr>
            </w:pPr>
          </w:p>
        </w:tc>
        <w:tc>
          <w:tcPr>
            <w:tcW w:w="1239" w:type="dxa"/>
            <w:vAlign w:val="center"/>
          </w:tcPr>
          <w:p w:rsidR="008E0968" w:rsidRPr="009C117E" w:rsidRDefault="008E0968">
            <w:pPr>
              <w:widowControl w:val="0"/>
              <w:spacing w:after="0"/>
              <w:ind w:left="135"/>
              <w:rPr>
                <w:rFonts w:ascii="Times New Roman" w:hAnsi="Times New Roman"/>
                <w:b/>
                <w:color w:val="000000"/>
                <w:sz w:val="24"/>
                <w:lang w:val="ru-RU"/>
              </w:rPr>
            </w:pPr>
            <w:r w:rsidRPr="009C117E">
              <w:rPr>
                <w:rFonts w:ascii="Times New Roman" w:hAnsi="Times New Roman"/>
                <w:b/>
                <w:color w:val="000000"/>
                <w:sz w:val="24"/>
                <w:lang w:val="ru-RU"/>
              </w:rPr>
              <w:t>Контрольны</w:t>
            </w:r>
          </w:p>
          <w:p w:rsidR="008E0968" w:rsidRPr="009C117E" w:rsidRDefault="008E0968">
            <w:pPr>
              <w:widowControl w:val="0"/>
              <w:spacing w:after="0"/>
              <w:ind w:left="135"/>
              <w:rPr>
                <w:rFonts w:ascii="Times New Roman" w:hAnsi="Times New Roman"/>
                <w:b/>
                <w:color w:val="000000"/>
                <w:sz w:val="24"/>
                <w:lang w:val="ru-RU"/>
              </w:rPr>
            </w:pPr>
            <w:r w:rsidRPr="009C117E">
              <w:rPr>
                <w:rFonts w:ascii="Times New Roman" w:hAnsi="Times New Roman"/>
                <w:b/>
                <w:color w:val="000000"/>
                <w:sz w:val="24"/>
                <w:lang w:val="ru-RU"/>
              </w:rPr>
              <w:t>е</w:t>
            </w:r>
          </w:p>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работы </w:t>
            </w:r>
          </w:p>
          <w:p w:rsidR="008E0968" w:rsidRPr="009C117E" w:rsidRDefault="008E0968">
            <w:pPr>
              <w:widowControl w:val="0"/>
              <w:spacing w:after="0"/>
              <w:ind w:left="135"/>
              <w:rPr>
                <w:rFonts w:ascii="Times New Roman" w:hAnsi="Times New Roman"/>
              </w:rPr>
            </w:pPr>
          </w:p>
        </w:tc>
        <w:tc>
          <w:tcPr>
            <w:tcW w:w="1233" w:type="dxa"/>
            <w:vAlign w:val="center"/>
          </w:tcPr>
          <w:p w:rsidR="008E0968" w:rsidRPr="009C117E" w:rsidRDefault="008E0968">
            <w:pPr>
              <w:widowControl w:val="0"/>
              <w:spacing w:after="0"/>
              <w:ind w:left="135"/>
              <w:rPr>
                <w:rFonts w:ascii="Times New Roman" w:hAnsi="Times New Roman"/>
              </w:rPr>
            </w:pPr>
            <w:r w:rsidRPr="009C117E">
              <w:rPr>
                <w:rFonts w:ascii="Times New Roman" w:hAnsi="Times New Roman"/>
                <w:b/>
                <w:color w:val="000000"/>
                <w:sz w:val="24"/>
              </w:rPr>
              <w:t xml:space="preserve">Практические работы </w:t>
            </w:r>
          </w:p>
          <w:p w:rsidR="008E0968" w:rsidRPr="009C117E" w:rsidRDefault="008E0968">
            <w:pPr>
              <w:widowControl w:val="0"/>
              <w:spacing w:after="0"/>
              <w:ind w:left="135"/>
              <w:rPr>
                <w:rFonts w:ascii="Times New Roman" w:hAnsi="Times New Roman"/>
              </w:rPr>
            </w:pPr>
          </w:p>
        </w:tc>
        <w:tc>
          <w:tcPr>
            <w:tcW w:w="2835" w:type="dxa"/>
            <w:vMerge/>
          </w:tcPr>
          <w:p w:rsidR="008E0968" w:rsidRPr="009C117E" w:rsidRDefault="008E0968">
            <w:pPr>
              <w:widowControl w:val="0"/>
              <w:rPr>
                <w:rFonts w:ascii="Times New Roman" w:hAnsi="Times New Roman"/>
              </w:rPr>
            </w:pPr>
          </w:p>
        </w:tc>
        <w:tc>
          <w:tcPr>
            <w:tcW w:w="2455" w:type="dxa"/>
            <w:vMerge/>
            <w:tcMar>
              <w:top w:w="0" w:type="dxa"/>
              <w:left w:w="108" w:type="dxa"/>
            </w:tcMar>
          </w:tcPr>
          <w:p w:rsidR="008E0968" w:rsidRPr="009C117E" w:rsidRDefault="008E0968">
            <w:pPr>
              <w:widowControl w:val="0"/>
              <w:rPr>
                <w:rFonts w:ascii="Times New Roman" w:hAnsi="Times New Roman"/>
                <w:b/>
                <w:sz w:val="24"/>
                <w:szCs w:val="24"/>
                <w:lang w:val="ru-RU"/>
              </w:rPr>
            </w:pP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1</w:t>
            </w:r>
          </w:p>
        </w:tc>
        <w:tc>
          <w:tcPr>
            <w:tcW w:w="4531" w:type="dxa"/>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Представление данных</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7 </w:t>
            </w:r>
          </w:p>
        </w:tc>
        <w:tc>
          <w:tcPr>
            <w:tcW w:w="1239" w:type="dxa"/>
            <w:vAlign w:val="center"/>
          </w:tcPr>
          <w:p w:rsidR="009565E7" w:rsidRPr="009C117E" w:rsidRDefault="009565E7">
            <w:pPr>
              <w:widowControl w:val="0"/>
              <w:spacing w:after="0"/>
              <w:ind w:left="135"/>
              <w:jc w:val="center"/>
              <w:rPr>
                <w:rFonts w:ascii="Times New Roman" w:hAnsi="Times New Roman"/>
              </w:rPr>
            </w:pPr>
          </w:p>
        </w:tc>
        <w:tc>
          <w:tcPr>
            <w:tcW w:w="1233"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2 </w:t>
            </w: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65">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spacing w:after="0"/>
              <w:ind w:left="135"/>
              <w:rPr>
                <w:rFonts w:ascii="Times New Roman" w:hAnsi="Times New Roman"/>
                <w:color w:val="000000"/>
                <w:sz w:val="24"/>
                <w:lang w:val="ru-RU"/>
              </w:rPr>
            </w:pPr>
            <w:r w:rsidRPr="009C117E">
              <w:rPr>
                <w:rFonts w:ascii="Times New Roman" w:eastAsia="Times New Roman" w:hAnsi="Times New Roman"/>
                <w:sz w:val="21"/>
                <w:szCs w:val="21"/>
                <w:lang w:val="ru-RU" w:eastAsia="ru-RU"/>
              </w:rPr>
              <w:t>Применение на уроках интерактивных форм работы</w:t>
            </w: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2</w:t>
            </w:r>
          </w:p>
        </w:tc>
        <w:tc>
          <w:tcPr>
            <w:tcW w:w="4531" w:type="dxa"/>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Описательная статистика</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8 </w:t>
            </w:r>
          </w:p>
        </w:tc>
        <w:tc>
          <w:tcPr>
            <w:tcW w:w="1239" w:type="dxa"/>
            <w:vAlign w:val="center"/>
          </w:tcPr>
          <w:p w:rsidR="009565E7" w:rsidRPr="009C117E" w:rsidRDefault="009565E7">
            <w:pPr>
              <w:widowControl w:val="0"/>
              <w:spacing w:after="0"/>
              <w:ind w:left="135"/>
              <w:jc w:val="center"/>
              <w:rPr>
                <w:rFonts w:ascii="Times New Roman" w:hAnsi="Times New Roman"/>
              </w:rPr>
            </w:pPr>
          </w:p>
        </w:tc>
        <w:tc>
          <w:tcPr>
            <w:tcW w:w="1233"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66">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3</w:t>
            </w:r>
          </w:p>
        </w:tc>
        <w:tc>
          <w:tcPr>
            <w:tcW w:w="4531" w:type="dxa"/>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Случайная изменчивость</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6 </w:t>
            </w:r>
          </w:p>
        </w:tc>
        <w:tc>
          <w:tcPr>
            <w:tcW w:w="1239" w:type="dxa"/>
            <w:vAlign w:val="center"/>
          </w:tcPr>
          <w:p w:rsidR="009565E7" w:rsidRPr="009C117E" w:rsidRDefault="009565E7">
            <w:pPr>
              <w:widowControl w:val="0"/>
              <w:spacing w:after="0"/>
              <w:ind w:left="135"/>
              <w:jc w:val="center"/>
              <w:rPr>
                <w:rFonts w:ascii="Times New Roman" w:hAnsi="Times New Roman"/>
              </w:rPr>
            </w:pPr>
          </w:p>
        </w:tc>
        <w:tc>
          <w:tcPr>
            <w:tcW w:w="1233"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67">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rPr>
                <w:rFonts w:ascii="Times New Roman" w:hAnsi="Times New Roman"/>
                <w:lang w:val="ru-RU"/>
              </w:rPr>
            </w:pPr>
            <w:r w:rsidRPr="009C117E">
              <w:rPr>
                <w:rFonts w:ascii="Times New Roman" w:hAnsi="Times New Roman"/>
                <w:lang w:val="ru-RU"/>
              </w:rPr>
              <w:t xml:space="preserve">Включение в урок игровых процедур для поддержания </w:t>
            </w:r>
            <w:r w:rsidRPr="009C117E">
              <w:rPr>
                <w:rFonts w:ascii="Times New Roman" w:hAnsi="Times New Roman"/>
                <w:lang w:val="ru-RU"/>
              </w:rPr>
              <w:lastRenderedPageBreak/>
              <w:t>мотивации обучающихся к получению знаний</w:t>
            </w: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lastRenderedPageBreak/>
              <w:t>4</w:t>
            </w:r>
          </w:p>
        </w:tc>
        <w:tc>
          <w:tcPr>
            <w:tcW w:w="4531" w:type="dxa"/>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Введение в теорию графов</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4 </w:t>
            </w:r>
          </w:p>
        </w:tc>
        <w:tc>
          <w:tcPr>
            <w:tcW w:w="1239" w:type="dxa"/>
            <w:vAlign w:val="center"/>
          </w:tcPr>
          <w:p w:rsidR="009565E7" w:rsidRPr="009C117E" w:rsidRDefault="009565E7">
            <w:pPr>
              <w:widowControl w:val="0"/>
              <w:spacing w:after="0"/>
              <w:ind w:left="135"/>
              <w:jc w:val="center"/>
              <w:rPr>
                <w:rFonts w:ascii="Times New Roman" w:hAnsi="Times New Roman"/>
              </w:rPr>
            </w:pPr>
          </w:p>
        </w:tc>
        <w:tc>
          <w:tcPr>
            <w:tcW w:w="1233" w:type="dxa"/>
            <w:vAlign w:val="center"/>
          </w:tcPr>
          <w:p w:rsidR="009565E7" w:rsidRPr="009C117E" w:rsidRDefault="009565E7">
            <w:pPr>
              <w:widowControl w:val="0"/>
              <w:spacing w:after="0"/>
              <w:ind w:left="135"/>
              <w:jc w:val="center"/>
              <w:rPr>
                <w:rFonts w:ascii="Times New Roman" w:hAnsi="Times New Roman"/>
              </w:rPr>
            </w:pP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68">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5</w:t>
            </w:r>
          </w:p>
        </w:tc>
        <w:tc>
          <w:tcPr>
            <w:tcW w:w="4531"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Вероятность и частота случайного события</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4 </w:t>
            </w:r>
          </w:p>
        </w:tc>
        <w:tc>
          <w:tcPr>
            <w:tcW w:w="1239" w:type="dxa"/>
            <w:vAlign w:val="center"/>
          </w:tcPr>
          <w:p w:rsidR="009565E7" w:rsidRPr="009C117E" w:rsidRDefault="009565E7">
            <w:pPr>
              <w:widowControl w:val="0"/>
              <w:spacing w:after="0"/>
              <w:ind w:left="135"/>
              <w:jc w:val="center"/>
              <w:rPr>
                <w:rFonts w:ascii="Times New Roman" w:hAnsi="Times New Roman"/>
              </w:rPr>
            </w:pPr>
          </w:p>
        </w:tc>
        <w:tc>
          <w:tcPr>
            <w:tcW w:w="1233"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1 </w:t>
            </w: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69">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spacing w:after="0"/>
              <w:ind w:left="135"/>
              <w:rPr>
                <w:rFonts w:ascii="Times New Roman" w:hAnsi="Times New Roman"/>
                <w:color w:val="000000"/>
                <w:sz w:val="24"/>
                <w:lang w:val="ru-RU"/>
              </w:rPr>
            </w:pPr>
            <w:r w:rsidRPr="009C117E">
              <w:rPr>
                <w:rFonts w:ascii="Times New Roman" w:hAnsi="Times New Roman"/>
                <w:color w:val="000000"/>
                <w:sz w:val="24"/>
                <w:lang w:val="ru-RU"/>
              </w:rPr>
              <w:t>Применение на уроках интерактивных форм работы</w:t>
            </w:r>
          </w:p>
        </w:tc>
      </w:tr>
      <w:tr w:rsidR="009565E7" w:rsidRPr="009C117E" w:rsidTr="008E0968">
        <w:trPr>
          <w:trHeight w:val="144"/>
        </w:trPr>
        <w:tc>
          <w:tcPr>
            <w:tcW w:w="1180" w:type="dxa"/>
            <w:vAlign w:val="center"/>
          </w:tcPr>
          <w:p w:rsidR="009565E7" w:rsidRPr="009C117E" w:rsidRDefault="003023F4">
            <w:pPr>
              <w:widowControl w:val="0"/>
              <w:spacing w:after="0"/>
              <w:rPr>
                <w:rFonts w:ascii="Times New Roman" w:hAnsi="Times New Roman"/>
              </w:rPr>
            </w:pPr>
            <w:r w:rsidRPr="009C117E">
              <w:rPr>
                <w:rFonts w:ascii="Times New Roman" w:hAnsi="Times New Roman"/>
                <w:color w:val="000000"/>
                <w:sz w:val="24"/>
              </w:rPr>
              <w:t>6</w:t>
            </w:r>
          </w:p>
        </w:tc>
        <w:tc>
          <w:tcPr>
            <w:tcW w:w="4531" w:type="dxa"/>
            <w:vAlign w:val="center"/>
          </w:tcPr>
          <w:p w:rsidR="009565E7" w:rsidRPr="009C117E" w:rsidRDefault="003023F4">
            <w:pPr>
              <w:widowControl w:val="0"/>
              <w:spacing w:after="0"/>
              <w:ind w:left="135"/>
              <w:rPr>
                <w:rFonts w:ascii="Times New Roman" w:hAnsi="Times New Roman"/>
              </w:rPr>
            </w:pPr>
            <w:r w:rsidRPr="009C117E">
              <w:rPr>
                <w:rFonts w:ascii="Times New Roman" w:hAnsi="Times New Roman"/>
                <w:color w:val="000000"/>
                <w:sz w:val="24"/>
              </w:rPr>
              <w:t>Обобщение, систематизация знаний</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5 </w:t>
            </w:r>
          </w:p>
        </w:tc>
        <w:tc>
          <w:tcPr>
            <w:tcW w:w="1239"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2 </w:t>
            </w:r>
          </w:p>
        </w:tc>
        <w:tc>
          <w:tcPr>
            <w:tcW w:w="1233" w:type="dxa"/>
            <w:vAlign w:val="center"/>
          </w:tcPr>
          <w:p w:rsidR="009565E7" w:rsidRPr="009C117E" w:rsidRDefault="009565E7">
            <w:pPr>
              <w:widowControl w:val="0"/>
              <w:spacing w:after="0"/>
              <w:ind w:left="135"/>
              <w:jc w:val="center"/>
              <w:rPr>
                <w:rFonts w:ascii="Times New Roman" w:hAnsi="Times New Roman"/>
              </w:rPr>
            </w:pPr>
          </w:p>
        </w:tc>
        <w:tc>
          <w:tcPr>
            <w:tcW w:w="2835" w:type="dxa"/>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 xml:space="preserve">Библиотека ЦОК </w:t>
            </w:r>
            <w:hyperlink r:id="rId70">
              <w:r w:rsidRPr="009C117E">
                <w:rPr>
                  <w:rFonts w:ascii="Times New Roman" w:hAnsi="Times New Roman"/>
                  <w:color w:val="0000FF"/>
                  <w:u w:val="single"/>
                </w:rPr>
                <w:t>https</w:t>
              </w:r>
              <w:r w:rsidRPr="009C117E">
                <w:rPr>
                  <w:rFonts w:ascii="Times New Roman" w:hAnsi="Times New Roman"/>
                  <w:color w:val="0000FF"/>
                  <w:u w:val="single"/>
                  <w:lang w:val="ru-RU"/>
                </w:rPr>
                <w:t>://</w:t>
              </w:r>
              <w:r w:rsidRPr="009C117E">
                <w:rPr>
                  <w:rFonts w:ascii="Times New Roman" w:hAnsi="Times New Roman"/>
                  <w:color w:val="0000FF"/>
                  <w:u w:val="single"/>
                </w:rPr>
                <w:t>m</w:t>
              </w:r>
              <w:r w:rsidRPr="009C117E">
                <w:rPr>
                  <w:rFonts w:ascii="Times New Roman" w:hAnsi="Times New Roman"/>
                  <w:color w:val="0000FF"/>
                  <w:u w:val="single"/>
                  <w:lang w:val="ru-RU"/>
                </w:rPr>
                <w:t>.</w:t>
              </w:r>
              <w:r w:rsidRPr="009C117E">
                <w:rPr>
                  <w:rFonts w:ascii="Times New Roman" w:hAnsi="Times New Roman"/>
                  <w:color w:val="0000FF"/>
                  <w:u w:val="single"/>
                </w:rPr>
                <w:t>edsoo</w:t>
              </w:r>
              <w:r w:rsidRPr="009C117E">
                <w:rPr>
                  <w:rFonts w:ascii="Times New Roman" w:hAnsi="Times New Roman"/>
                  <w:color w:val="0000FF"/>
                  <w:u w:val="single"/>
                  <w:lang w:val="ru-RU"/>
                </w:rPr>
                <w:t>.</w:t>
              </w:r>
              <w:r w:rsidRPr="009C117E">
                <w:rPr>
                  <w:rFonts w:ascii="Times New Roman" w:hAnsi="Times New Roman"/>
                  <w:color w:val="0000FF"/>
                  <w:u w:val="single"/>
                </w:rPr>
                <w:t>ru</w:t>
              </w:r>
              <w:r w:rsidRPr="009C117E">
                <w:rPr>
                  <w:rFonts w:ascii="Times New Roman" w:hAnsi="Times New Roman"/>
                  <w:color w:val="0000FF"/>
                  <w:u w:val="single"/>
                  <w:lang w:val="ru-RU"/>
                </w:rPr>
                <w:t>/7</w:t>
              </w:r>
              <w:r w:rsidRPr="009C117E">
                <w:rPr>
                  <w:rFonts w:ascii="Times New Roman" w:hAnsi="Times New Roman"/>
                  <w:color w:val="0000FF"/>
                  <w:u w:val="single"/>
                </w:rPr>
                <w:t>f</w:t>
              </w:r>
              <w:r w:rsidRPr="009C117E">
                <w:rPr>
                  <w:rFonts w:ascii="Times New Roman" w:hAnsi="Times New Roman"/>
                  <w:color w:val="0000FF"/>
                  <w:u w:val="single"/>
                  <w:lang w:val="ru-RU"/>
                </w:rPr>
                <w:t>415</w:t>
              </w:r>
              <w:r w:rsidRPr="009C117E">
                <w:rPr>
                  <w:rFonts w:ascii="Times New Roman" w:hAnsi="Times New Roman"/>
                  <w:color w:val="0000FF"/>
                  <w:u w:val="single"/>
                </w:rPr>
                <w:t>fdc</w:t>
              </w:r>
            </w:hyperlink>
          </w:p>
        </w:tc>
        <w:tc>
          <w:tcPr>
            <w:tcW w:w="2455" w:type="dxa"/>
            <w:tcMar>
              <w:top w:w="0" w:type="dxa"/>
              <w:left w:w="108" w:type="dxa"/>
            </w:tcMar>
          </w:tcPr>
          <w:p w:rsidR="009565E7" w:rsidRPr="009C117E" w:rsidRDefault="003023F4">
            <w:pPr>
              <w:widowControl w:val="0"/>
              <w:spacing w:after="0"/>
              <w:ind w:left="135"/>
              <w:rPr>
                <w:rFonts w:ascii="Times New Roman" w:hAnsi="Times New Roman"/>
                <w:color w:val="000000"/>
                <w:sz w:val="24"/>
                <w:lang w:val="ru-RU"/>
              </w:rPr>
            </w:pPr>
            <w:r w:rsidRPr="009C117E">
              <w:rPr>
                <w:rFonts w:ascii="Times New Roman" w:hAnsi="Times New Roman"/>
                <w:color w:val="000000"/>
                <w:sz w:val="24"/>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9565E7" w:rsidRPr="009C117E" w:rsidTr="008E0968">
        <w:trPr>
          <w:trHeight w:val="144"/>
        </w:trPr>
        <w:tc>
          <w:tcPr>
            <w:tcW w:w="5711" w:type="dxa"/>
            <w:gridSpan w:val="2"/>
            <w:vAlign w:val="center"/>
          </w:tcPr>
          <w:p w:rsidR="009565E7" w:rsidRPr="009C117E" w:rsidRDefault="003023F4">
            <w:pPr>
              <w:widowControl w:val="0"/>
              <w:spacing w:after="0"/>
              <w:ind w:left="135"/>
              <w:rPr>
                <w:rFonts w:ascii="Times New Roman" w:hAnsi="Times New Roman"/>
                <w:lang w:val="ru-RU"/>
              </w:rPr>
            </w:pPr>
            <w:r w:rsidRPr="009C117E">
              <w:rPr>
                <w:rFonts w:ascii="Times New Roman" w:hAnsi="Times New Roman"/>
                <w:color w:val="000000"/>
                <w:sz w:val="24"/>
                <w:lang w:val="ru-RU"/>
              </w:rPr>
              <w:t>ОБЩЕЕ КОЛИЧЕСТВО ЧАСОВ ПО ПРОГРАММЕ</w:t>
            </w:r>
          </w:p>
        </w:tc>
        <w:tc>
          <w:tcPr>
            <w:tcW w:w="947"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lang w:val="ru-RU"/>
              </w:rPr>
              <w:t xml:space="preserve"> </w:t>
            </w:r>
            <w:r w:rsidRPr="009C117E">
              <w:rPr>
                <w:rFonts w:ascii="Times New Roman" w:hAnsi="Times New Roman"/>
                <w:color w:val="000000"/>
                <w:sz w:val="24"/>
              </w:rPr>
              <w:t xml:space="preserve">34 </w:t>
            </w:r>
          </w:p>
        </w:tc>
        <w:tc>
          <w:tcPr>
            <w:tcW w:w="1239"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2 </w:t>
            </w:r>
          </w:p>
        </w:tc>
        <w:tc>
          <w:tcPr>
            <w:tcW w:w="1233" w:type="dxa"/>
            <w:vAlign w:val="center"/>
          </w:tcPr>
          <w:p w:rsidR="009565E7" w:rsidRPr="009C117E" w:rsidRDefault="003023F4">
            <w:pPr>
              <w:widowControl w:val="0"/>
              <w:spacing w:after="0"/>
              <w:ind w:left="135"/>
              <w:jc w:val="center"/>
              <w:rPr>
                <w:rFonts w:ascii="Times New Roman" w:hAnsi="Times New Roman"/>
              </w:rPr>
            </w:pPr>
            <w:r w:rsidRPr="009C117E">
              <w:rPr>
                <w:rFonts w:ascii="Times New Roman" w:hAnsi="Times New Roman"/>
                <w:color w:val="000000"/>
                <w:sz w:val="24"/>
              </w:rPr>
              <w:t xml:space="preserve"> 5 </w:t>
            </w:r>
          </w:p>
        </w:tc>
        <w:tc>
          <w:tcPr>
            <w:tcW w:w="2835" w:type="dxa"/>
            <w:vAlign w:val="center"/>
          </w:tcPr>
          <w:p w:rsidR="009565E7" w:rsidRPr="009C117E" w:rsidRDefault="009565E7">
            <w:pPr>
              <w:widowControl w:val="0"/>
              <w:rPr>
                <w:rFonts w:ascii="Times New Roman" w:hAnsi="Times New Roman"/>
              </w:rPr>
            </w:pPr>
          </w:p>
        </w:tc>
        <w:tc>
          <w:tcPr>
            <w:tcW w:w="2455" w:type="dxa"/>
            <w:tcMar>
              <w:top w:w="0" w:type="dxa"/>
              <w:left w:w="108" w:type="dxa"/>
            </w:tcMar>
          </w:tcPr>
          <w:p w:rsidR="009565E7" w:rsidRPr="009C117E" w:rsidRDefault="009565E7">
            <w:pPr>
              <w:widowControl w:val="0"/>
              <w:rPr>
                <w:rFonts w:ascii="Times New Roman" w:hAnsi="Times New Roman"/>
              </w:rPr>
            </w:pPr>
          </w:p>
        </w:tc>
      </w:tr>
    </w:tbl>
    <w:p w:rsidR="009565E7" w:rsidRPr="009C117E" w:rsidRDefault="009565E7">
      <w:pPr>
        <w:spacing w:after="0"/>
        <w:ind w:left="120"/>
        <w:outlineLvl w:val="0"/>
        <w:rPr>
          <w:rFonts w:ascii="Times New Roman" w:hAnsi="Times New Roman"/>
          <w:b/>
          <w:color w:val="000000"/>
          <w:sz w:val="28"/>
          <w:lang w:val="ru-RU"/>
        </w:rPr>
      </w:pPr>
    </w:p>
    <w:p w:rsidR="00504ACF" w:rsidRDefault="00504ACF" w:rsidP="008E0968">
      <w:pPr>
        <w:spacing w:after="0"/>
        <w:ind w:left="120"/>
        <w:sectPr w:rsidR="00504ACF" w:rsidSect="00504ACF">
          <w:type w:val="continuous"/>
          <w:pgSz w:w="16383" w:h="11906" w:orient="landscape"/>
          <w:pgMar w:top="1134" w:right="850" w:bottom="1134" w:left="1701" w:header="720" w:footer="720" w:gutter="0"/>
          <w:cols w:space="720"/>
        </w:sectPr>
      </w:pPr>
    </w:p>
    <w:p w:rsidR="00504ACF" w:rsidRDefault="00504ACF" w:rsidP="00504AC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4"/>
        <w:gridCol w:w="2910"/>
        <w:gridCol w:w="946"/>
        <w:gridCol w:w="1841"/>
        <w:gridCol w:w="2052"/>
        <w:gridCol w:w="2854"/>
        <w:gridCol w:w="2325"/>
      </w:tblGrid>
      <w:tr w:rsidR="00AC0A6D" w:rsidRPr="00AC0A6D" w:rsidTr="00AC0A6D">
        <w:trPr>
          <w:trHeight w:val="144"/>
          <w:tblCellSpacing w:w="20" w:type="nil"/>
        </w:trPr>
        <w:tc>
          <w:tcPr>
            <w:tcW w:w="904"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 п/п </w:t>
            </w:r>
          </w:p>
          <w:p w:rsidR="00AC0A6D" w:rsidRDefault="00AC0A6D" w:rsidP="00AC0A6D">
            <w:pPr>
              <w:spacing w:after="0"/>
              <w:ind w:left="135"/>
            </w:pPr>
          </w:p>
        </w:tc>
        <w:tc>
          <w:tcPr>
            <w:tcW w:w="2910"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Наименование разделов и тем программы </w:t>
            </w:r>
          </w:p>
          <w:p w:rsidR="00AC0A6D" w:rsidRDefault="00AC0A6D" w:rsidP="00AC0A6D">
            <w:pPr>
              <w:spacing w:after="0"/>
              <w:ind w:left="135"/>
            </w:pPr>
          </w:p>
        </w:tc>
        <w:tc>
          <w:tcPr>
            <w:tcW w:w="4839" w:type="dxa"/>
            <w:gridSpan w:val="3"/>
            <w:tcMar>
              <w:top w:w="50" w:type="dxa"/>
              <w:left w:w="100" w:type="dxa"/>
            </w:tcMar>
            <w:vAlign w:val="center"/>
          </w:tcPr>
          <w:p w:rsidR="00AC0A6D" w:rsidRDefault="00AC0A6D" w:rsidP="00AC0A6D">
            <w:pPr>
              <w:spacing w:after="0"/>
            </w:pPr>
            <w:r>
              <w:rPr>
                <w:rFonts w:ascii="Times New Roman" w:hAnsi="Times New Roman"/>
                <w:b/>
                <w:color w:val="000000"/>
                <w:sz w:val="24"/>
              </w:rPr>
              <w:t>Количество часов</w:t>
            </w:r>
          </w:p>
        </w:tc>
        <w:tc>
          <w:tcPr>
            <w:tcW w:w="2854"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Электронные (цифровые) образовательные ресурсы </w:t>
            </w:r>
          </w:p>
          <w:p w:rsidR="00AC0A6D" w:rsidRDefault="00AC0A6D" w:rsidP="00AC0A6D">
            <w:pPr>
              <w:spacing w:after="0"/>
              <w:ind w:left="135"/>
            </w:pPr>
          </w:p>
        </w:tc>
        <w:tc>
          <w:tcPr>
            <w:tcW w:w="2325" w:type="dxa"/>
            <w:vMerge w:val="restart"/>
          </w:tcPr>
          <w:p w:rsidR="00AC0A6D" w:rsidRPr="009C117E" w:rsidRDefault="00AC0A6D" w:rsidP="00AC0A6D">
            <w:pPr>
              <w:widowControl w:val="0"/>
              <w:rPr>
                <w:rFonts w:ascii="Times New Roman" w:hAnsi="Times New Roman"/>
                <w:b/>
                <w:color w:val="000000"/>
                <w:sz w:val="24"/>
                <w:lang w:val="ru-RU"/>
              </w:rPr>
            </w:pPr>
            <w:r w:rsidRPr="009C117E">
              <w:rPr>
                <w:rFonts w:ascii="Times New Roman" w:hAnsi="Times New Roman"/>
                <w:b/>
                <w:sz w:val="24"/>
                <w:szCs w:val="24"/>
                <w:lang w:val="ru-RU"/>
              </w:rPr>
              <w:t>Форма реализации воспитательного потенциала темы</w:t>
            </w:r>
          </w:p>
        </w:tc>
      </w:tr>
      <w:tr w:rsidR="00AC0A6D" w:rsidTr="00AC0A6D">
        <w:trPr>
          <w:trHeight w:val="144"/>
          <w:tblCellSpacing w:w="20" w:type="nil"/>
        </w:trPr>
        <w:tc>
          <w:tcPr>
            <w:tcW w:w="904" w:type="dxa"/>
            <w:vMerge/>
            <w:tcBorders>
              <w:top w:val="nil"/>
            </w:tcBorders>
            <w:tcMar>
              <w:top w:w="50" w:type="dxa"/>
              <w:left w:w="100" w:type="dxa"/>
            </w:tcMar>
          </w:tcPr>
          <w:p w:rsidR="00AC0A6D" w:rsidRPr="00AC0A6D" w:rsidRDefault="00AC0A6D" w:rsidP="00AC0A6D">
            <w:pPr>
              <w:rPr>
                <w:lang w:val="ru-RU"/>
              </w:rPr>
            </w:pPr>
          </w:p>
        </w:tc>
        <w:tc>
          <w:tcPr>
            <w:tcW w:w="2910" w:type="dxa"/>
            <w:vMerge/>
            <w:tcBorders>
              <w:top w:val="nil"/>
            </w:tcBorders>
            <w:tcMar>
              <w:top w:w="50" w:type="dxa"/>
              <w:left w:w="100" w:type="dxa"/>
            </w:tcMar>
          </w:tcPr>
          <w:p w:rsidR="00AC0A6D" w:rsidRPr="00AC0A6D" w:rsidRDefault="00AC0A6D" w:rsidP="00AC0A6D">
            <w:pPr>
              <w:rPr>
                <w:lang w:val="ru-RU"/>
              </w:rPr>
            </w:pPr>
          </w:p>
        </w:tc>
        <w:tc>
          <w:tcPr>
            <w:tcW w:w="946" w:type="dxa"/>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Всего </w:t>
            </w:r>
          </w:p>
          <w:p w:rsidR="00AC0A6D" w:rsidRDefault="00AC0A6D" w:rsidP="00AC0A6D">
            <w:pPr>
              <w:spacing w:after="0"/>
              <w:ind w:left="135"/>
            </w:pPr>
          </w:p>
        </w:tc>
        <w:tc>
          <w:tcPr>
            <w:tcW w:w="1841" w:type="dxa"/>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Контрольные работы </w:t>
            </w:r>
          </w:p>
          <w:p w:rsidR="00AC0A6D" w:rsidRDefault="00AC0A6D" w:rsidP="00AC0A6D">
            <w:pPr>
              <w:spacing w:after="0"/>
              <w:ind w:left="135"/>
            </w:pPr>
          </w:p>
        </w:tc>
        <w:tc>
          <w:tcPr>
            <w:tcW w:w="2052" w:type="dxa"/>
            <w:tcMar>
              <w:top w:w="50" w:type="dxa"/>
              <w:left w:w="100" w:type="dxa"/>
            </w:tcMar>
          </w:tcPr>
          <w:p w:rsidR="00AC0A6D" w:rsidRPr="009C117E" w:rsidRDefault="00AC0A6D" w:rsidP="00AC0A6D">
            <w:pPr>
              <w:rPr>
                <w:rFonts w:ascii="Times New Roman" w:hAnsi="Times New Roman"/>
              </w:rPr>
            </w:pPr>
          </w:p>
        </w:tc>
        <w:tc>
          <w:tcPr>
            <w:tcW w:w="2854" w:type="dxa"/>
            <w:vMerge/>
            <w:tcBorders>
              <w:top w:val="nil"/>
            </w:tcBorders>
            <w:tcMar>
              <w:top w:w="50" w:type="dxa"/>
              <w:left w:w="100" w:type="dxa"/>
            </w:tcMar>
          </w:tcPr>
          <w:p w:rsidR="00AC0A6D" w:rsidRDefault="00AC0A6D" w:rsidP="00AC0A6D"/>
        </w:tc>
        <w:tc>
          <w:tcPr>
            <w:tcW w:w="2325" w:type="dxa"/>
            <w:vMerge/>
          </w:tcPr>
          <w:p w:rsidR="00AC0A6D" w:rsidRDefault="00AC0A6D" w:rsidP="00AC0A6D"/>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1</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Повторение курса 7 класса</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widowControl w:val="0"/>
              <w:rPr>
                <w:rFonts w:ascii="Times New Roman" w:hAnsi="Times New Roman"/>
                <w:lang w:val="ru-RU"/>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9C117E" w:rsidRDefault="00AC0A6D" w:rsidP="00AC0A6D">
            <w:pPr>
              <w:widowControl w:val="0"/>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2</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Описательная статистика. Рассеивание данных</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widowControl w:val="0"/>
              <w:rPr>
                <w:rFonts w:ascii="Times New Roman" w:hAnsi="Times New Roman"/>
                <w:lang w:val="ru-RU"/>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9C117E" w:rsidRDefault="00AC0A6D" w:rsidP="00AC0A6D">
            <w:pPr>
              <w:widowControl w:val="0"/>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3</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Множества</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widowControl w:val="0"/>
              <w:rPr>
                <w:rFonts w:ascii="Times New Roman" w:hAnsi="Times New Roman"/>
                <w:lang w:val="ru-RU"/>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9C117E" w:rsidRDefault="00AC0A6D" w:rsidP="00AC0A6D">
            <w:pPr>
              <w:widowControl w:val="0"/>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lastRenderedPageBreak/>
              <w:t>4</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Вероятность случайного события</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widowControl w:val="0"/>
              <w:rPr>
                <w:rFonts w:ascii="Times New Roman" w:hAnsi="Times New Roman"/>
                <w:lang w:val="ru-RU"/>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9C117E" w:rsidRDefault="00AC0A6D" w:rsidP="00AC0A6D">
            <w:pPr>
              <w:widowControl w:val="0"/>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5</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Введение в теорию графов</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widowControl w:val="0"/>
              <w:rPr>
                <w:rFonts w:ascii="Times New Roman" w:hAnsi="Times New Roman"/>
                <w:b/>
                <w:color w:val="000000"/>
                <w:sz w:val="24"/>
                <w:lang w:val="ru-RU"/>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AC0A6D" w:rsidRDefault="00AC0A6D" w:rsidP="00AC0A6D">
            <w:pPr>
              <w:spacing w:after="0"/>
              <w:ind w:left="135"/>
              <w:rPr>
                <w:rFonts w:ascii="Times New Roman" w:hAnsi="Times New Roman"/>
                <w:color w:val="000000"/>
                <w:sz w:val="24"/>
                <w:lang w:val="ru-RU"/>
              </w:rPr>
            </w:pPr>
            <w:r w:rsidRPr="00AC0A6D">
              <w:rPr>
                <w:rFonts w:ascii="Times New Roman" w:hAnsi="Times New Roman"/>
                <w:color w:val="000000"/>
                <w:sz w:val="24"/>
                <w:lang w:val="ru-RU"/>
              </w:rPr>
              <w:t>Включение в урок игровых процедур для поддержания мотивации обучающихся к получению знаний</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6</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Случайные события</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AC0A6D" w:rsidRDefault="00AC0A6D" w:rsidP="00AC0A6D">
            <w:pPr>
              <w:spacing w:after="0"/>
              <w:ind w:left="135"/>
              <w:jc w:val="center"/>
            </w:pPr>
          </w:p>
        </w:tc>
        <w:tc>
          <w:tcPr>
            <w:tcW w:w="2052" w:type="dxa"/>
            <w:tcMar>
              <w:top w:w="50" w:type="dxa"/>
              <w:left w:w="100" w:type="dxa"/>
            </w:tcMar>
          </w:tcPr>
          <w:p w:rsidR="00AC0A6D" w:rsidRPr="009C117E" w:rsidRDefault="00AC0A6D" w:rsidP="00AC0A6D">
            <w:pPr>
              <w:rPr>
                <w:rFonts w:ascii="Times New Roman" w:hAnsi="Times New Roman"/>
              </w:rP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772D57" w:rsidRDefault="00AC0A6D" w:rsidP="00AC0A6D">
            <w:pPr>
              <w:spacing w:after="0"/>
              <w:ind w:left="135"/>
              <w:rPr>
                <w:rFonts w:ascii="Times New Roman" w:hAnsi="Times New Roman"/>
                <w:color w:val="000000"/>
                <w:sz w:val="24"/>
                <w:lang w:val="ru-RU"/>
              </w:rPr>
            </w:pPr>
            <w:r w:rsidRPr="00AC0A6D">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p>
        </w:tc>
      </w:tr>
      <w:tr w:rsidR="00AC0A6D" w:rsidRPr="00772D57" w:rsidTr="00AC0A6D">
        <w:trPr>
          <w:trHeight w:val="144"/>
          <w:tblCellSpacing w:w="20" w:type="nil"/>
        </w:trPr>
        <w:tc>
          <w:tcPr>
            <w:tcW w:w="904" w:type="dxa"/>
            <w:tcMar>
              <w:top w:w="50" w:type="dxa"/>
              <w:left w:w="100" w:type="dxa"/>
            </w:tcMar>
            <w:vAlign w:val="center"/>
          </w:tcPr>
          <w:p w:rsidR="00AC0A6D" w:rsidRDefault="00AC0A6D" w:rsidP="00AC0A6D">
            <w:pPr>
              <w:spacing w:after="0"/>
            </w:pPr>
            <w:r>
              <w:rPr>
                <w:rFonts w:ascii="Times New Roman" w:hAnsi="Times New Roman"/>
                <w:color w:val="000000"/>
                <w:sz w:val="24"/>
              </w:rPr>
              <w:t>7</w:t>
            </w:r>
          </w:p>
        </w:tc>
        <w:tc>
          <w:tcPr>
            <w:tcW w:w="2910"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Обобщение, систематизация знаний</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2 </w:t>
            </w:r>
          </w:p>
        </w:tc>
        <w:tc>
          <w:tcPr>
            <w:tcW w:w="2052" w:type="dxa"/>
            <w:tcMar>
              <w:top w:w="50" w:type="dxa"/>
              <w:left w:w="100" w:type="dxa"/>
            </w:tcMar>
            <w:vAlign w:val="center"/>
          </w:tcPr>
          <w:p w:rsidR="00AC0A6D" w:rsidRDefault="00AC0A6D" w:rsidP="00AC0A6D">
            <w:pPr>
              <w:spacing w:after="0"/>
              <w:ind w:left="135"/>
              <w:jc w:val="center"/>
            </w:pPr>
          </w:p>
        </w:tc>
        <w:tc>
          <w:tcPr>
            <w:tcW w:w="285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417</w:t>
              </w:r>
              <w:r>
                <w:rPr>
                  <w:rFonts w:ascii="Times New Roman" w:hAnsi="Times New Roman"/>
                  <w:color w:val="0000FF"/>
                  <w:u w:val="single"/>
                </w:rPr>
                <w:t>fb</w:t>
              </w:r>
              <w:r w:rsidRPr="00772D57">
                <w:rPr>
                  <w:rFonts w:ascii="Times New Roman" w:hAnsi="Times New Roman"/>
                  <w:color w:val="0000FF"/>
                  <w:u w:val="single"/>
                  <w:lang w:val="ru-RU"/>
                </w:rPr>
                <w:t>2</w:t>
              </w:r>
            </w:hyperlink>
          </w:p>
        </w:tc>
        <w:tc>
          <w:tcPr>
            <w:tcW w:w="2325" w:type="dxa"/>
          </w:tcPr>
          <w:p w:rsidR="00AC0A6D" w:rsidRPr="00772D57" w:rsidRDefault="00AC0A6D" w:rsidP="00AC0A6D">
            <w:pPr>
              <w:spacing w:after="0"/>
              <w:ind w:left="135"/>
              <w:rPr>
                <w:rFonts w:ascii="Times New Roman" w:hAnsi="Times New Roman"/>
                <w:color w:val="000000"/>
                <w:sz w:val="24"/>
                <w:lang w:val="ru-RU"/>
              </w:rPr>
            </w:pPr>
            <w:r w:rsidRPr="00AC0A6D">
              <w:rPr>
                <w:rFonts w:ascii="Times New Roman" w:hAnsi="Times New Roman"/>
                <w:color w:val="000000"/>
                <w:sz w:val="24"/>
                <w:lang w:val="ru-RU"/>
              </w:rPr>
              <w:t>Включение в урок игровых процедур для поддержания мотивации обучающихся к получению знаний</w:t>
            </w:r>
          </w:p>
        </w:tc>
      </w:tr>
      <w:tr w:rsidR="00AC0A6D" w:rsidTr="00AC0A6D">
        <w:trPr>
          <w:trHeight w:val="144"/>
          <w:tblCellSpacing w:w="20" w:type="nil"/>
        </w:trPr>
        <w:tc>
          <w:tcPr>
            <w:tcW w:w="3814" w:type="dxa"/>
            <w:gridSpan w:val="2"/>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rsidR="00AC0A6D" w:rsidRDefault="00AC0A6D" w:rsidP="00AC0A6D">
            <w:pPr>
              <w:spacing w:after="0"/>
              <w:ind w:left="135"/>
              <w:jc w:val="center"/>
            </w:pPr>
            <w:r w:rsidRPr="00772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2 </w:t>
            </w:r>
          </w:p>
        </w:tc>
        <w:tc>
          <w:tcPr>
            <w:tcW w:w="2052"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1 </w:t>
            </w:r>
          </w:p>
        </w:tc>
        <w:tc>
          <w:tcPr>
            <w:tcW w:w="2854" w:type="dxa"/>
            <w:tcMar>
              <w:top w:w="50" w:type="dxa"/>
              <w:left w:w="100" w:type="dxa"/>
            </w:tcMar>
            <w:vAlign w:val="center"/>
          </w:tcPr>
          <w:p w:rsidR="00AC0A6D" w:rsidRDefault="00AC0A6D" w:rsidP="00AC0A6D"/>
        </w:tc>
        <w:tc>
          <w:tcPr>
            <w:tcW w:w="2325" w:type="dxa"/>
          </w:tcPr>
          <w:p w:rsidR="00AC0A6D" w:rsidRDefault="00AC0A6D" w:rsidP="00AC0A6D"/>
        </w:tc>
      </w:tr>
    </w:tbl>
    <w:p w:rsidR="00504ACF" w:rsidRDefault="00504ACF" w:rsidP="00504ACF">
      <w:pPr>
        <w:sectPr w:rsidR="00504ACF">
          <w:pgSz w:w="16383" w:h="11906" w:orient="landscape"/>
          <w:pgMar w:top="1134" w:right="850" w:bottom="1134" w:left="1701" w:header="720" w:footer="720" w:gutter="0"/>
          <w:cols w:space="720"/>
        </w:sectPr>
      </w:pPr>
    </w:p>
    <w:p w:rsidR="00504ACF" w:rsidRDefault="00504ACF" w:rsidP="00504AC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2962"/>
        <w:gridCol w:w="946"/>
        <w:gridCol w:w="1841"/>
        <w:gridCol w:w="1951"/>
        <w:gridCol w:w="2824"/>
        <w:gridCol w:w="2431"/>
      </w:tblGrid>
      <w:tr w:rsidR="00AC0A6D" w:rsidRPr="00AC0A6D" w:rsidTr="00AC0A6D">
        <w:trPr>
          <w:trHeight w:val="144"/>
          <w:tblCellSpacing w:w="20" w:type="nil"/>
        </w:trPr>
        <w:tc>
          <w:tcPr>
            <w:tcW w:w="877"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 п/п </w:t>
            </w:r>
          </w:p>
          <w:p w:rsidR="00AC0A6D" w:rsidRDefault="00AC0A6D" w:rsidP="00AC0A6D">
            <w:pPr>
              <w:spacing w:after="0"/>
              <w:ind w:left="135"/>
            </w:pPr>
          </w:p>
        </w:tc>
        <w:tc>
          <w:tcPr>
            <w:tcW w:w="2962"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Наименование разделов и тем программы </w:t>
            </w:r>
          </w:p>
          <w:p w:rsidR="00AC0A6D" w:rsidRDefault="00AC0A6D" w:rsidP="00AC0A6D">
            <w:pPr>
              <w:spacing w:after="0"/>
              <w:ind w:left="135"/>
            </w:pPr>
          </w:p>
        </w:tc>
        <w:tc>
          <w:tcPr>
            <w:tcW w:w="4738" w:type="dxa"/>
            <w:gridSpan w:val="3"/>
            <w:tcMar>
              <w:top w:w="50" w:type="dxa"/>
              <w:left w:w="100" w:type="dxa"/>
            </w:tcMar>
            <w:vAlign w:val="center"/>
          </w:tcPr>
          <w:p w:rsidR="00AC0A6D" w:rsidRDefault="00AC0A6D" w:rsidP="00AC0A6D">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Электронные (цифровые) образовательные ресурсы </w:t>
            </w:r>
          </w:p>
          <w:p w:rsidR="00AC0A6D" w:rsidRDefault="00AC0A6D" w:rsidP="00AC0A6D">
            <w:pPr>
              <w:spacing w:after="0"/>
              <w:ind w:left="135"/>
            </w:pPr>
          </w:p>
        </w:tc>
        <w:tc>
          <w:tcPr>
            <w:tcW w:w="2431" w:type="dxa"/>
            <w:vMerge w:val="restart"/>
          </w:tcPr>
          <w:p w:rsidR="00AC0A6D" w:rsidRPr="008E0968" w:rsidRDefault="00AC0A6D" w:rsidP="00AC0A6D">
            <w:pPr>
              <w:rPr>
                <w:rFonts w:ascii="Times New Roman" w:hAnsi="Times New Roman"/>
                <w:b/>
                <w:lang w:val="ru-RU"/>
              </w:rPr>
            </w:pPr>
            <w:r w:rsidRPr="008E0968">
              <w:rPr>
                <w:rFonts w:ascii="Times New Roman" w:hAnsi="Times New Roman"/>
                <w:b/>
                <w:lang w:val="ru-RU"/>
              </w:rPr>
              <w:t>Форма реализации воспитательного потенциала темы</w:t>
            </w:r>
          </w:p>
        </w:tc>
      </w:tr>
      <w:tr w:rsidR="00AC0A6D" w:rsidTr="00AC0A6D">
        <w:trPr>
          <w:trHeight w:val="144"/>
          <w:tblCellSpacing w:w="20" w:type="nil"/>
        </w:trPr>
        <w:tc>
          <w:tcPr>
            <w:tcW w:w="877" w:type="dxa"/>
            <w:vMerge/>
            <w:tcBorders>
              <w:top w:val="nil"/>
            </w:tcBorders>
            <w:tcMar>
              <w:top w:w="50" w:type="dxa"/>
              <w:left w:w="100" w:type="dxa"/>
            </w:tcMar>
          </w:tcPr>
          <w:p w:rsidR="00AC0A6D" w:rsidRPr="00AC0A6D" w:rsidRDefault="00AC0A6D" w:rsidP="00AC0A6D">
            <w:pPr>
              <w:rPr>
                <w:lang w:val="ru-RU"/>
              </w:rPr>
            </w:pPr>
          </w:p>
        </w:tc>
        <w:tc>
          <w:tcPr>
            <w:tcW w:w="2962" w:type="dxa"/>
            <w:vMerge/>
            <w:tcBorders>
              <w:top w:val="nil"/>
            </w:tcBorders>
            <w:tcMar>
              <w:top w:w="50" w:type="dxa"/>
              <w:left w:w="100" w:type="dxa"/>
            </w:tcMar>
          </w:tcPr>
          <w:p w:rsidR="00AC0A6D" w:rsidRPr="00AC0A6D" w:rsidRDefault="00AC0A6D" w:rsidP="00AC0A6D">
            <w:pPr>
              <w:rPr>
                <w:lang w:val="ru-RU"/>
              </w:rPr>
            </w:pPr>
          </w:p>
        </w:tc>
        <w:tc>
          <w:tcPr>
            <w:tcW w:w="946" w:type="dxa"/>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Всего </w:t>
            </w:r>
          </w:p>
          <w:p w:rsidR="00AC0A6D" w:rsidRDefault="00AC0A6D" w:rsidP="00AC0A6D">
            <w:pPr>
              <w:spacing w:after="0"/>
              <w:ind w:left="135"/>
            </w:pPr>
          </w:p>
        </w:tc>
        <w:tc>
          <w:tcPr>
            <w:tcW w:w="1841" w:type="dxa"/>
            <w:tcMar>
              <w:top w:w="50" w:type="dxa"/>
              <w:left w:w="100" w:type="dxa"/>
            </w:tcMar>
            <w:vAlign w:val="center"/>
          </w:tcPr>
          <w:p w:rsidR="00AC0A6D" w:rsidRDefault="00AC0A6D" w:rsidP="00AC0A6D">
            <w:pPr>
              <w:spacing w:after="0"/>
              <w:ind w:left="135"/>
            </w:pPr>
            <w:r>
              <w:rPr>
                <w:rFonts w:ascii="Times New Roman" w:hAnsi="Times New Roman"/>
                <w:b/>
                <w:color w:val="000000"/>
                <w:sz w:val="24"/>
              </w:rPr>
              <w:t xml:space="preserve">Контрольные работы </w:t>
            </w:r>
          </w:p>
          <w:p w:rsidR="00AC0A6D" w:rsidRDefault="00AC0A6D" w:rsidP="00AC0A6D">
            <w:pPr>
              <w:spacing w:after="0"/>
              <w:ind w:left="135"/>
            </w:pPr>
          </w:p>
        </w:tc>
        <w:tc>
          <w:tcPr>
            <w:tcW w:w="1951" w:type="dxa"/>
            <w:tcMar>
              <w:top w:w="50" w:type="dxa"/>
              <w:left w:w="100" w:type="dxa"/>
            </w:tcMar>
          </w:tcPr>
          <w:p w:rsidR="00AC0A6D" w:rsidRPr="009C117E" w:rsidRDefault="00AC0A6D" w:rsidP="00AC0A6D">
            <w:pPr>
              <w:rPr>
                <w:rFonts w:ascii="Times New Roman" w:hAnsi="Times New Roman"/>
              </w:rPr>
            </w:pPr>
          </w:p>
        </w:tc>
        <w:tc>
          <w:tcPr>
            <w:tcW w:w="2824" w:type="dxa"/>
            <w:vMerge/>
            <w:tcBorders>
              <w:top w:val="nil"/>
            </w:tcBorders>
            <w:tcMar>
              <w:top w:w="50" w:type="dxa"/>
              <w:left w:w="100" w:type="dxa"/>
            </w:tcMar>
          </w:tcPr>
          <w:p w:rsidR="00AC0A6D" w:rsidRDefault="00AC0A6D" w:rsidP="00AC0A6D"/>
        </w:tc>
        <w:tc>
          <w:tcPr>
            <w:tcW w:w="2431" w:type="dxa"/>
            <w:vMerge/>
          </w:tcPr>
          <w:p w:rsidR="00AC0A6D" w:rsidRPr="00AC0A6D" w:rsidRDefault="00AC0A6D" w:rsidP="00AC0A6D"/>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t>1</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Повторение курса 8 класса</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t>2</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Элементы комбинаторики</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Включение в урок игровых процедур для поддержания мотивации обучающихся к получению знаний</w:t>
            </w:r>
          </w:p>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t>3</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Геометрическая вероятность</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C0A6D" w:rsidRDefault="00AC0A6D" w:rsidP="00AC0A6D">
            <w:pPr>
              <w:spacing w:after="0"/>
              <w:ind w:left="135"/>
              <w:jc w:val="center"/>
            </w:pP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lastRenderedPageBreak/>
              <w:t>4</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Испытания Бернулли</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C0A6D" w:rsidRDefault="00AC0A6D" w:rsidP="00AC0A6D">
            <w:pPr>
              <w:spacing w:after="0"/>
              <w:ind w:left="135"/>
              <w:jc w:val="center"/>
            </w:pP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t>5</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Случайная величина</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C0A6D" w:rsidRDefault="00AC0A6D" w:rsidP="00AC0A6D">
            <w:pPr>
              <w:spacing w:after="0"/>
              <w:ind w:left="135"/>
              <w:jc w:val="center"/>
            </w:pP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Использование воспитательных возможностей содержания темы через подбор соответствующих задач для решения</w:t>
            </w:r>
          </w:p>
        </w:tc>
      </w:tr>
      <w:tr w:rsidR="00AC0A6D" w:rsidRPr="00772D57" w:rsidTr="00AC0A6D">
        <w:trPr>
          <w:trHeight w:val="144"/>
          <w:tblCellSpacing w:w="20" w:type="nil"/>
        </w:trPr>
        <w:tc>
          <w:tcPr>
            <w:tcW w:w="877" w:type="dxa"/>
            <w:tcMar>
              <w:top w:w="50" w:type="dxa"/>
              <w:left w:w="100" w:type="dxa"/>
            </w:tcMar>
            <w:vAlign w:val="center"/>
          </w:tcPr>
          <w:p w:rsidR="00AC0A6D" w:rsidRDefault="00AC0A6D" w:rsidP="00AC0A6D">
            <w:pPr>
              <w:spacing w:after="0"/>
            </w:pPr>
            <w:r>
              <w:rPr>
                <w:rFonts w:ascii="Times New Roman" w:hAnsi="Times New Roman"/>
                <w:color w:val="000000"/>
                <w:sz w:val="24"/>
              </w:rPr>
              <w:t>6</w:t>
            </w:r>
          </w:p>
        </w:tc>
        <w:tc>
          <w:tcPr>
            <w:tcW w:w="2962" w:type="dxa"/>
            <w:tcMar>
              <w:top w:w="50" w:type="dxa"/>
              <w:left w:w="100" w:type="dxa"/>
            </w:tcMar>
            <w:vAlign w:val="center"/>
          </w:tcPr>
          <w:p w:rsidR="00AC0A6D" w:rsidRDefault="00AC0A6D" w:rsidP="00AC0A6D">
            <w:pPr>
              <w:spacing w:after="0"/>
              <w:ind w:left="135"/>
            </w:pPr>
            <w:r>
              <w:rPr>
                <w:rFonts w:ascii="Times New Roman" w:hAnsi="Times New Roman"/>
                <w:color w:val="000000"/>
                <w:sz w:val="24"/>
              </w:rPr>
              <w:t>Обобщение, контроль</w:t>
            </w:r>
          </w:p>
        </w:tc>
        <w:tc>
          <w:tcPr>
            <w:tcW w:w="946"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1 </w:t>
            </w:r>
          </w:p>
        </w:tc>
        <w:tc>
          <w:tcPr>
            <w:tcW w:w="1951" w:type="dxa"/>
            <w:tcMar>
              <w:top w:w="50" w:type="dxa"/>
              <w:left w:w="100" w:type="dxa"/>
            </w:tcMar>
          </w:tcPr>
          <w:p w:rsidR="00AC0A6D" w:rsidRPr="009C117E" w:rsidRDefault="00AC0A6D" w:rsidP="00AC0A6D">
            <w:pPr>
              <w:rPr>
                <w:rFonts w:ascii="Times New Roman" w:hAnsi="Times New Roman"/>
                <w:lang w:val="ru-RU"/>
              </w:rPr>
            </w:pPr>
          </w:p>
        </w:tc>
        <w:tc>
          <w:tcPr>
            <w:tcW w:w="2824" w:type="dxa"/>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72D57">
                <w:rPr>
                  <w:rFonts w:ascii="Times New Roman" w:hAnsi="Times New Roman"/>
                  <w:color w:val="0000FF"/>
                  <w:u w:val="single"/>
                  <w:lang w:val="ru-RU"/>
                </w:rPr>
                <w:t>://</w:t>
              </w:r>
              <w:r>
                <w:rPr>
                  <w:rFonts w:ascii="Times New Roman" w:hAnsi="Times New Roman"/>
                  <w:color w:val="0000FF"/>
                  <w:u w:val="single"/>
                </w:rPr>
                <w:t>m</w:t>
              </w:r>
              <w:r w:rsidRPr="00772D57">
                <w:rPr>
                  <w:rFonts w:ascii="Times New Roman" w:hAnsi="Times New Roman"/>
                  <w:color w:val="0000FF"/>
                  <w:u w:val="single"/>
                  <w:lang w:val="ru-RU"/>
                </w:rPr>
                <w:t>.</w:t>
              </w:r>
              <w:r>
                <w:rPr>
                  <w:rFonts w:ascii="Times New Roman" w:hAnsi="Times New Roman"/>
                  <w:color w:val="0000FF"/>
                  <w:u w:val="single"/>
                </w:rPr>
                <w:t>edsoo</w:t>
              </w:r>
              <w:r w:rsidRPr="00772D57">
                <w:rPr>
                  <w:rFonts w:ascii="Times New Roman" w:hAnsi="Times New Roman"/>
                  <w:color w:val="0000FF"/>
                  <w:u w:val="single"/>
                  <w:lang w:val="ru-RU"/>
                </w:rPr>
                <w:t>.</w:t>
              </w:r>
              <w:r>
                <w:rPr>
                  <w:rFonts w:ascii="Times New Roman" w:hAnsi="Times New Roman"/>
                  <w:color w:val="0000FF"/>
                  <w:u w:val="single"/>
                </w:rPr>
                <w:t>ru</w:t>
              </w:r>
              <w:r w:rsidRPr="00772D57">
                <w:rPr>
                  <w:rFonts w:ascii="Times New Roman" w:hAnsi="Times New Roman"/>
                  <w:color w:val="0000FF"/>
                  <w:u w:val="single"/>
                  <w:lang w:val="ru-RU"/>
                </w:rPr>
                <w:t>/7</w:t>
              </w:r>
              <w:r>
                <w:rPr>
                  <w:rFonts w:ascii="Times New Roman" w:hAnsi="Times New Roman"/>
                  <w:color w:val="0000FF"/>
                  <w:u w:val="single"/>
                </w:rPr>
                <w:t>f</w:t>
              </w:r>
              <w:r w:rsidRPr="00772D57">
                <w:rPr>
                  <w:rFonts w:ascii="Times New Roman" w:hAnsi="Times New Roman"/>
                  <w:color w:val="0000FF"/>
                  <w:u w:val="single"/>
                  <w:lang w:val="ru-RU"/>
                </w:rPr>
                <w:t>41</w:t>
              </w:r>
              <w:r>
                <w:rPr>
                  <w:rFonts w:ascii="Times New Roman" w:hAnsi="Times New Roman"/>
                  <w:color w:val="0000FF"/>
                  <w:u w:val="single"/>
                </w:rPr>
                <w:t>a</w:t>
              </w:r>
              <w:r w:rsidRPr="00772D57">
                <w:rPr>
                  <w:rFonts w:ascii="Times New Roman" w:hAnsi="Times New Roman"/>
                  <w:color w:val="0000FF"/>
                  <w:u w:val="single"/>
                  <w:lang w:val="ru-RU"/>
                </w:rPr>
                <w:t>302</w:t>
              </w:r>
            </w:hyperlink>
          </w:p>
        </w:tc>
        <w:tc>
          <w:tcPr>
            <w:tcW w:w="2431" w:type="dxa"/>
          </w:tcPr>
          <w:p w:rsidR="00AC0A6D" w:rsidRPr="009C117E" w:rsidRDefault="00AC0A6D" w:rsidP="00AC0A6D">
            <w:pPr>
              <w:rPr>
                <w:rFonts w:ascii="Times New Roman" w:hAnsi="Times New Roman"/>
                <w:lang w:val="ru-RU"/>
              </w:rPr>
            </w:pPr>
            <w:r w:rsidRPr="009C117E">
              <w:rPr>
                <w:rFonts w:ascii="Times New Roman" w:hAnsi="Times New Roman"/>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AC0A6D" w:rsidTr="00AC0A6D">
        <w:trPr>
          <w:trHeight w:val="144"/>
          <w:tblCellSpacing w:w="20" w:type="nil"/>
        </w:trPr>
        <w:tc>
          <w:tcPr>
            <w:tcW w:w="3839" w:type="dxa"/>
            <w:gridSpan w:val="2"/>
            <w:tcMar>
              <w:top w:w="50" w:type="dxa"/>
              <w:left w:w="100" w:type="dxa"/>
            </w:tcMar>
            <w:vAlign w:val="center"/>
          </w:tcPr>
          <w:p w:rsidR="00AC0A6D" w:rsidRPr="00772D57" w:rsidRDefault="00AC0A6D" w:rsidP="00AC0A6D">
            <w:pPr>
              <w:spacing w:after="0"/>
              <w:ind w:left="135"/>
              <w:rPr>
                <w:lang w:val="ru-RU"/>
              </w:rPr>
            </w:pPr>
            <w:r w:rsidRPr="00772D57">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AC0A6D" w:rsidRDefault="00AC0A6D" w:rsidP="00AC0A6D">
            <w:pPr>
              <w:spacing w:after="0"/>
              <w:ind w:left="135"/>
              <w:jc w:val="center"/>
            </w:pPr>
            <w:r w:rsidRPr="00772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1 </w:t>
            </w:r>
          </w:p>
        </w:tc>
        <w:tc>
          <w:tcPr>
            <w:tcW w:w="1951" w:type="dxa"/>
            <w:tcMar>
              <w:top w:w="50" w:type="dxa"/>
              <w:left w:w="100" w:type="dxa"/>
            </w:tcMar>
            <w:vAlign w:val="center"/>
          </w:tcPr>
          <w:p w:rsidR="00AC0A6D" w:rsidRDefault="00AC0A6D" w:rsidP="00AC0A6D">
            <w:pPr>
              <w:spacing w:after="0"/>
              <w:ind w:left="135"/>
              <w:jc w:val="center"/>
            </w:pPr>
            <w:r>
              <w:rPr>
                <w:rFonts w:ascii="Times New Roman" w:hAnsi="Times New Roman"/>
                <w:color w:val="000000"/>
                <w:sz w:val="24"/>
              </w:rPr>
              <w:t xml:space="preserve"> 2 </w:t>
            </w:r>
          </w:p>
        </w:tc>
        <w:tc>
          <w:tcPr>
            <w:tcW w:w="2824" w:type="dxa"/>
            <w:tcMar>
              <w:top w:w="50" w:type="dxa"/>
              <w:left w:w="100" w:type="dxa"/>
            </w:tcMar>
            <w:vAlign w:val="center"/>
          </w:tcPr>
          <w:p w:rsidR="00AC0A6D" w:rsidRDefault="00AC0A6D" w:rsidP="00AC0A6D"/>
        </w:tc>
        <w:tc>
          <w:tcPr>
            <w:tcW w:w="2431" w:type="dxa"/>
          </w:tcPr>
          <w:p w:rsidR="00AC0A6D" w:rsidRDefault="00AC0A6D" w:rsidP="00AC0A6D"/>
        </w:tc>
      </w:tr>
    </w:tbl>
    <w:p w:rsidR="009565E7" w:rsidRPr="009C117E" w:rsidRDefault="009565E7">
      <w:pPr>
        <w:spacing w:after="0"/>
        <w:ind w:left="120"/>
        <w:rPr>
          <w:rFonts w:ascii="Times New Roman" w:hAnsi="Times New Roman"/>
          <w:lang w:val="ru-RU"/>
        </w:rPr>
      </w:pPr>
      <w:bookmarkStart w:id="33" w:name="_GoBack"/>
      <w:bookmarkEnd w:id="33"/>
    </w:p>
    <w:p w:rsidR="009565E7" w:rsidRPr="009C117E" w:rsidRDefault="009565E7">
      <w:pPr>
        <w:spacing w:after="0"/>
        <w:ind w:left="120"/>
        <w:rPr>
          <w:rFonts w:ascii="Times New Roman" w:hAnsi="Times New Roman"/>
          <w:lang w:val="ru-RU"/>
        </w:rPr>
      </w:pPr>
    </w:p>
    <w:p w:rsidR="009565E7" w:rsidRPr="009C117E" w:rsidRDefault="003023F4">
      <w:pPr>
        <w:spacing w:after="0"/>
        <w:ind w:left="120"/>
        <w:rPr>
          <w:rFonts w:ascii="Times New Roman" w:hAnsi="Times New Roman"/>
          <w:lang w:val="ru-RU"/>
        </w:rPr>
      </w:pPr>
      <w:bookmarkStart w:id="34" w:name="block-4985381"/>
      <w:bookmarkEnd w:id="34"/>
      <w:r w:rsidRPr="009C117E">
        <w:rPr>
          <w:rFonts w:ascii="Times New Roman" w:hAnsi="Times New Roman"/>
          <w:b/>
          <w:color w:val="000000"/>
          <w:sz w:val="28"/>
          <w:lang w:val="ru-RU"/>
        </w:rPr>
        <w:t>УЧЕБНО-МЕТОДИЧЕСКОЕ ОБЕСПЕЧЕНИЕ ОБРАЗОВАТЕЛЬНОГО ПРОЦЕССА</w:t>
      </w:r>
    </w:p>
    <w:p w:rsidR="009565E7" w:rsidRPr="009C117E" w:rsidRDefault="003023F4">
      <w:pPr>
        <w:spacing w:after="0" w:line="480" w:lineRule="auto"/>
        <w:ind w:left="120"/>
        <w:outlineLvl w:val="0"/>
        <w:rPr>
          <w:rFonts w:ascii="Times New Roman" w:hAnsi="Times New Roman"/>
          <w:lang w:val="ru-RU"/>
        </w:rPr>
      </w:pPr>
      <w:r w:rsidRPr="009C117E">
        <w:rPr>
          <w:rFonts w:ascii="Times New Roman" w:hAnsi="Times New Roman"/>
          <w:b/>
          <w:color w:val="000000"/>
          <w:sz w:val="28"/>
          <w:lang w:val="ru-RU"/>
        </w:rPr>
        <w:t>ОБЯЗАТЕЛЬНЫЕ УЧЕБНЫЕ МАТЕРИАЛЫ ДЛЯ УЧЕНИКА</w:t>
      </w:r>
    </w:p>
    <w:p w:rsidR="009565E7" w:rsidRPr="009C117E" w:rsidRDefault="003023F4">
      <w:pPr>
        <w:spacing w:after="0" w:line="480" w:lineRule="auto"/>
        <w:ind w:left="120"/>
        <w:rPr>
          <w:rFonts w:ascii="Times New Roman" w:hAnsi="Times New Roman"/>
          <w:color w:val="000000"/>
          <w:sz w:val="28"/>
          <w:lang w:val="ru-RU"/>
        </w:rPr>
      </w:pPr>
      <w:r w:rsidRPr="009C117E">
        <w:rPr>
          <w:rFonts w:ascii="Times New Roman" w:hAnsi="Times New Roman"/>
          <w:color w:val="000000"/>
          <w:sz w:val="28"/>
          <w:lang w:val="ru-RU"/>
        </w:rPr>
        <w:lastRenderedPageBreak/>
        <w:t>​‌</w:t>
      </w:r>
      <w:bookmarkStart w:id="35" w:name="d7c2c798-9b73-44dc-9a35-b94ca1af2727"/>
      <w:bookmarkEnd w:id="35"/>
      <w:r w:rsidRPr="009C117E">
        <w:rPr>
          <w:rFonts w:ascii="Times New Roman" w:hAnsi="Times New Roman"/>
          <w:color w:val="000000"/>
          <w:sz w:val="28"/>
          <w:lang w:val="ru-RU"/>
        </w:rPr>
        <w:t xml:space="preserve">• Математика (в 2 частях), 5 класс/ Виленкин Н.Я., Жохов В.И., Чесноков А.С., Александрова Л.А., Шварцбурд С.И., Акционерное общество </w:t>
      </w:r>
    </w:p>
    <w:p w:rsidR="009565E7" w:rsidRPr="009C117E" w:rsidRDefault="003023F4">
      <w:pPr>
        <w:spacing w:after="0" w:line="480" w:lineRule="auto"/>
        <w:ind w:left="120"/>
        <w:rPr>
          <w:rFonts w:ascii="Times New Roman" w:hAnsi="Times New Roman"/>
          <w:color w:val="000000"/>
          <w:sz w:val="28"/>
          <w:lang w:val="ru-RU"/>
        </w:rPr>
      </w:pPr>
      <w:r w:rsidRPr="009C117E">
        <w:rPr>
          <w:rFonts w:ascii="Times New Roman" w:hAnsi="Times New Roman"/>
          <w:color w:val="000000"/>
          <w:sz w:val="28"/>
          <w:lang w:val="ru-RU"/>
        </w:rPr>
        <w:t>Алгебра , 7 класс Ю.Н. Макарычев и др.</w:t>
      </w:r>
    </w:p>
    <w:p w:rsidR="009565E7" w:rsidRPr="009C117E" w:rsidRDefault="003023F4">
      <w:pPr>
        <w:spacing w:after="0" w:line="480" w:lineRule="auto"/>
        <w:ind w:left="120"/>
        <w:rPr>
          <w:rFonts w:ascii="Times New Roman" w:hAnsi="Times New Roman"/>
          <w:color w:val="000000"/>
          <w:sz w:val="28"/>
          <w:lang w:val="ru-RU"/>
        </w:rPr>
      </w:pPr>
      <w:r w:rsidRPr="009C117E">
        <w:rPr>
          <w:rFonts w:ascii="Times New Roman" w:hAnsi="Times New Roman"/>
          <w:color w:val="000000"/>
          <w:sz w:val="28"/>
          <w:lang w:val="ru-RU"/>
        </w:rPr>
        <w:t>Геометрия 7-9 Ш. А. Атанасян  и др</w:t>
      </w:r>
    </w:p>
    <w:p w:rsidR="009565E7" w:rsidRPr="009C117E" w:rsidRDefault="003023F4">
      <w:pPr>
        <w:spacing w:after="0" w:line="480" w:lineRule="auto"/>
        <w:ind w:left="120"/>
        <w:outlineLvl w:val="0"/>
        <w:rPr>
          <w:rFonts w:ascii="Times New Roman" w:hAnsi="Times New Roman"/>
          <w:lang w:val="ru-RU"/>
        </w:rPr>
      </w:pPr>
      <w:r w:rsidRPr="009C117E">
        <w:rPr>
          <w:rFonts w:ascii="Times New Roman" w:hAnsi="Times New Roman"/>
          <w:b/>
          <w:color w:val="000000"/>
          <w:sz w:val="28"/>
          <w:lang w:val="ru-RU"/>
        </w:rPr>
        <w:t>МЕТОДИЧЕСКИЕ МАТЕРИАЛЫ ДЛЯ УЧИТЕЛЯ</w:t>
      </w:r>
    </w:p>
    <w:p w:rsidR="009565E7" w:rsidRPr="009C117E" w:rsidRDefault="003023F4">
      <w:pPr>
        <w:spacing w:after="0" w:line="480" w:lineRule="auto"/>
        <w:ind w:left="120"/>
        <w:rPr>
          <w:rFonts w:ascii="Times New Roman" w:hAnsi="Times New Roman"/>
          <w:lang w:val="ru-RU"/>
        </w:rPr>
      </w:pPr>
      <w:r w:rsidRPr="009C117E">
        <w:rPr>
          <w:rFonts w:ascii="Times New Roman" w:hAnsi="Times New Roman"/>
          <w:color w:val="000000"/>
          <w:sz w:val="28"/>
          <w:lang w:val="ru-RU"/>
        </w:rPr>
        <w:t xml:space="preserve">​‌.Дидактический материал по математике А.С.Чесноков.,  А.П. Попова </w:t>
      </w:r>
      <w:r w:rsidRPr="009C117E">
        <w:rPr>
          <w:rFonts w:ascii="Times New Roman" w:hAnsi="Times New Roman"/>
          <w:sz w:val="28"/>
          <w:lang w:val="ru-RU"/>
        </w:rPr>
        <w:br/>
      </w:r>
      <w:bookmarkStart w:id="36" w:name="7fc9b897-0499-435d-84f2-5e61bb8bfe4f"/>
      <w:bookmarkEnd w:id="36"/>
      <w:r w:rsidRPr="009C117E">
        <w:rPr>
          <w:rFonts w:ascii="Times New Roman" w:hAnsi="Times New Roman"/>
          <w:color w:val="000000"/>
          <w:sz w:val="28"/>
          <w:lang w:val="ru-RU"/>
        </w:rPr>
        <w:t xml:space="preserve"> </w:t>
      </w:r>
      <w:r w:rsidRPr="009C117E">
        <w:rPr>
          <w:rFonts w:ascii="Times New Roman" w:hAnsi="Times New Roman"/>
          <w:b/>
          <w:color w:val="000000"/>
          <w:sz w:val="28"/>
          <w:lang w:val="ru-RU"/>
        </w:rPr>
        <w:t>ЦИФРОВЫЕ ОБРАЗОВАТЕЛЬНЫЕ РЕСУРСЫ И РЕСУРСЫ СЕТИ ИНТЕРНЕТ</w:t>
      </w:r>
    </w:p>
    <w:p w:rsidR="009565E7" w:rsidRPr="009C117E" w:rsidRDefault="003023F4">
      <w:pPr>
        <w:spacing w:after="0" w:line="480" w:lineRule="auto"/>
        <w:ind w:left="120"/>
        <w:rPr>
          <w:rFonts w:ascii="Times New Roman" w:hAnsi="Times New Roman"/>
          <w:lang w:val="ru-RU"/>
        </w:rPr>
      </w:pPr>
      <w:r w:rsidRPr="009C117E">
        <w:rPr>
          <w:rFonts w:ascii="Times New Roman" w:hAnsi="Times New Roman"/>
          <w:color w:val="000000"/>
          <w:sz w:val="28"/>
          <w:lang w:val="ru-RU"/>
        </w:rPr>
        <w:t>​</w:t>
      </w:r>
      <w:r w:rsidRPr="009C117E">
        <w:rPr>
          <w:rFonts w:ascii="Times New Roman" w:hAnsi="Times New Roman"/>
          <w:color w:val="333333"/>
          <w:sz w:val="28"/>
          <w:lang w:val="ru-RU"/>
        </w:rPr>
        <w:t>​‌</w:t>
      </w:r>
      <w:r w:rsidRPr="009C117E">
        <w:rPr>
          <w:rFonts w:ascii="Times New Roman" w:hAnsi="Times New Roman"/>
          <w:color w:val="000000"/>
          <w:sz w:val="28"/>
          <w:lang w:val="ru-RU"/>
        </w:rPr>
        <w:t xml:space="preserve">Библиотека ЦОК,  </w:t>
      </w:r>
      <w:r w:rsidRPr="009C117E">
        <w:rPr>
          <w:rFonts w:ascii="Times New Roman" w:hAnsi="Times New Roman"/>
          <w:color w:val="000000"/>
          <w:sz w:val="28"/>
        </w:rPr>
        <w:t>Uchi</w:t>
      </w:r>
      <w:r w:rsidRPr="009C117E">
        <w:rPr>
          <w:rFonts w:ascii="Times New Roman" w:hAnsi="Times New Roman"/>
          <w:color w:val="000000"/>
          <w:sz w:val="28"/>
          <w:lang w:val="ru-RU"/>
        </w:rPr>
        <w:t>.</w:t>
      </w:r>
      <w:r w:rsidRPr="009C117E">
        <w:rPr>
          <w:rFonts w:ascii="Times New Roman" w:hAnsi="Times New Roman"/>
          <w:color w:val="000000"/>
          <w:sz w:val="28"/>
        </w:rPr>
        <w:t>ru</w:t>
      </w:r>
      <w:r w:rsidRPr="009C117E">
        <w:rPr>
          <w:rFonts w:ascii="Times New Roman" w:hAnsi="Times New Roman"/>
          <w:color w:val="000000"/>
          <w:sz w:val="28"/>
          <w:lang w:val="ru-RU"/>
        </w:rPr>
        <w:t xml:space="preserve"> , </w:t>
      </w:r>
      <w:r w:rsidRPr="009C117E">
        <w:rPr>
          <w:rFonts w:ascii="Times New Roman" w:hAnsi="Times New Roman"/>
          <w:color w:val="000000"/>
          <w:sz w:val="28"/>
        </w:rPr>
        <w:t>Resh</w:t>
      </w:r>
      <w:r w:rsidRPr="009C117E">
        <w:rPr>
          <w:rFonts w:ascii="Times New Roman" w:hAnsi="Times New Roman"/>
          <w:color w:val="000000"/>
          <w:sz w:val="28"/>
          <w:lang w:val="ru-RU"/>
        </w:rPr>
        <w:t>.</w:t>
      </w:r>
      <w:r w:rsidRPr="009C117E">
        <w:rPr>
          <w:rFonts w:ascii="Times New Roman" w:hAnsi="Times New Roman"/>
          <w:color w:val="000000"/>
          <w:sz w:val="28"/>
        </w:rPr>
        <w:t>edu</w:t>
      </w:r>
      <w:r w:rsidRPr="009C117E">
        <w:rPr>
          <w:rFonts w:ascii="Times New Roman" w:hAnsi="Times New Roman"/>
          <w:color w:val="000000"/>
          <w:sz w:val="28"/>
          <w:lang w:val="ru-RU"/>
        </w:rPr>
        <w:t>.</w:t>
      </w:r>
      <w:r w:rsidRPr="009C117E">
        <w:rPr>
          <w:rFonts w:ascii="Times New Roman" w:hAnsi="Times New Roman"/>
          <w:color w:val="000000"/>
          <w:sz w:val="28"/>
        </w:rPr>
        <w:t>ru</w:t>
      </w:r>
      <w:r w:rsidRPr="009C117E">
        <w:rPr>
          <w:rFonts w:ascii="Times New Roman" w:hAnsi="Times New Roman"/>
          <w:color w:val="000000"/>
          <w:sz w:val="28"/>
          <w:lang w:val="ru-RU"/>
        </w:rPr>
        <w:t xml:space="preserve"> , </w:t>
      </w:r>
      <w:r w:rsidRPr="009C117E">
        <w:rPr>
          <w:rFonts w:ascii="Times New Roman" w:hAnsi="Times New Roman"/>
          <w:color w:val="000000"/>
          <w:sz w:val="28"/>
        </w:rPr>
        <w:t>Online</w:t>
      </w:r>
      <w:r w:rsidRPr="009C117E">
        <w:rPr>
          <w:rFonts w:ascii="Times New Roman" w:hAnsi="Times New Roman"/>
          <w:color w:val="000000"/>
          <w:sz w:val="28"/>
          <w:lang w:val="ru-RU"/>
        </w:rPr>
        <w:t xml:space="preserve"> </w:t>
      </w:r>
      <w:r w:rsidRPr="009C117E">
        <w:rPr>
          <w:rFonts w:ascii="Times New Roman" w:hAnsi="Times New Roman"/>
          <w:color w:val="000000"/>
          <w:sz w:val="28"/>
        </w:rPr>
        <w:t>Test</w:t>
      </w:r>
      <w:r w:rsidRPr="009C117E">
        <w:rPr>
          <w:rFonts w:ascii="Times New Roman" w:hAnsi="Times New Roman"/>
          <w:color w:val="000000"/>
          <w:sz w:val="28"/>
          <w:lang w:val="ru-RU"/>
        </w:rPr>
        <w:t xml:space="preserve"> </w:t>
      </w:r>
      <w:r w:rsidRPr="009C117E">
        <w:rPr>
          <w:rFonts w:ascii="Times New Roman" w:hAnsi="Times New Roman"/>
          <w:color w:val="000000"/>
          <w:sz w:val="28"/>
        </w:rPr>
        <w:t>Pad</w:t>
      </w:r>
      <w:bookmarkStart w:id="37" w:name="f8298865-b615-4fbc-b3b5-26c7aa18d60c"/>
      <w:bookmarkEnd w:id="37"/>
      <w:r w:rsidRPr="009C117E">
        <w:rPr>
          <w:rFonts w:ascii="Times New Roman" w:hAnsi="Times New Roman"/>
          <w:color w:val="333333"/>
          <w:sz w:val="28"/>
          <w:lang w:val="ru-RU"/>
        </w:rPr>
        <w:t>‌</w:t>
      </w:r>
      <w:r w:rsidRPr="009C117E">
        <w:rPr>
          <w:rFonts w:ascii="Times New Roman" w:hAnsi="Times New Roman"/>
          <w:color w:val="000000"/>
          <w:sz w:val="28"/>
          <w:lang w:val="ru-RU"/>
        </w:rPr>
        <w:t>​</w:t>
      </w:r>
    </w:p>
    <w:p w:rsidR="009565E7" w:rsidRPr="009C117E" w:rsidRDefault="009565E7">
      <w:pPr>
        <w:rPr>
          <w:rFonts w:ascii="Times New Roman" w:hAnsi="Times New Roman"/>
          <w:lang w:val="ru-RU"/>
        </w:rPr>
      </w:pPr>
    </w:p>
    <w:sectPr w:rsidR="009565E7" w:rsidRPr="009C117E" w:rsidSect="003023F4">
      <w:type w:val="continuous"/>
      <w:pgSz w:w="16838" w:h="11906" w:orient="landscape"/>
      <w:pgMar w:top="1134" w:right="850" w:bottom="1134" w:left="1701" w:header="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A6D" w:rsidRDefault="00AC0A6D" w:rsidP="003023F4">
      <w:pPr>
        <w:spacing w:after="0" w:line="240" w:lineRule="auto"/>
      </w:pPr>
      <w:r>
        <w:separator/>
      </w:r>
    </w:p>
  </w:endnote>
  <w:endnote w:type="continuationSeparator" w:id="0">
    <w:p w:rsidR="00AC0A6D" w:rsidRDefault="00AC0A6D" w:rsidP="0030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SchlbkCyr">
    <w:charset w:val="01"/>
    <w:family w:val="roman"/>
    <w:pitch w:val="default"/>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extBookC">
    <w:charset w:val="01"/>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072495"/>
      <w:docPartObj>
        <w:docPartGallery w:val="Page Numbers (Bottom of Page)"/>
        <w:docPartUnique/>
      </w:docPartObj>
    </w:sdtPr>
    <w:sdtContent>
      <w:p w:rsidR="00AC0A6D" w:rsidRDefault="00AC0A6D">
        <w:pPr>
          <w:pStyle w:val="af3"/>
        </w:pPr>
        <w:r>
          <w:fldChar w:fldCharType="begin"/>
        </w:r>
        <w:r>
          <w:instrText>PAGE   \* MERGEFORMAT</w:instrText>
        </w:r>
        <w:r>
          <w:fldChar w:fldCharType="separate"/>
        </w:r>
        <w:r w:rsidR="00165DA0" w:rsidRPr="00165DA0">
          <w:rPr>
            <w:noProof/>
            <w:lang w:val="ru-RU"/>
          </w:rPr>
          <w:t>57</w:t>
        </w:r>
        <w:r>
          <w:fldChar w:fldCharType="end"/>
        </w:r>
      </w:p>
    </w:sdtContent>
  </w:sdt>
  <w:p w:rsidR="00AC0A6D" w:rsidRDefault="00AC0A6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A6D" w:rsidRDefault="00AC0A6D" w:rsidP="003023F4">
      <w:pPr>
        <w:spacing w:after="0" w:line="240" w:lineRule="auto"/>
      </w:pPr>
      <w:r>
        <w:separator/>
      </w:r>
    </w:p>
  </w:footnote>
  <w:footnote w:type="continuationSeparator" w:id="0">
    <w:p w:rsidR="00AC0A6D" w:rsidRDefault="00AC0A6D" w:rsidP="00302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E4986"/>
    <w:multiLevelType w:val="multilevel"/>
    <w:tmpl w:val="9DA2FB8A"/>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 w15:restartNumberingAfterBreak="0">
    <w:nsid w:val="23CA2C46"/>
    <w:multiLevelType w:val="multilevel"/>
    <w:tmpl w:val="59707740"/>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 w15:restartNumberingAfterBreak="0">
    <w:nsid w:val="332E260C"/>
    <w:multiLevelType w:val="multilevel"/>
    <w:tmpl w:val="8EDE5820"/>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3" w15:restartNumberingAfterBreak="0">
    <w:nsid w:val="34AA1FAF"/>
    <w:multiLevelType w:val="multilevel"/>
    <w:tmpl w:val="826619F8"/>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4" w15:restartNumberingAfterBreak="0">
    <w:nsid w:val="3F29493D"/>
    <w:multiLevelType w:val="multilevel"/>
    <w:tmpl w:val="D8C0DD3A"/>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5" w15:restartNumberingAfterBreak="0">
    <w:nsid w:val="4A9613B8"/>
    <w:multiLevelType w:val="multilevel"/>
    <w:tmpl w:val="445CDCA0"/>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6" w15:restartNumberingAfterBreak="0">
    <w:nsid w:val="543C3E48"/>
    <w:multiLevelType w:val="multilevel"/>
    <w:tmpl w:val="114046B6"/>
    <w:lvl w:ilvl="0">
      <w:start w:val="1"/>
      <w:numFmt w:val="bullet"/>
      <w:lvlText w:val=""/>
      <w:lvlJc w:val="left"/>
      <w:pPr>
        <w:tabs>
          <w:tab w:val="num" w:pos="0"/>
        </w:tabs>
        <w:ind w:left="786"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7" w15:restartNumberingAfterBreak="0">
    <w:nsid w:val="58A90290"/>
    <w:multiLevelType w:val="multilevel"/>
    <w:tmpl w:val="0616FC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5"/>
  </w:num>
  <w:num w:numId="5">
    <w:abstractNumId w:val="6"/>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5E7"/>
    <w:rsid w:val="00165DA0"/>
    <w:rsid w:val="002708D3"/>
    <w:rsid w:val="00280EB1"/>
    <w:rsid w:val="003023F4"/>
    <w:rsid w:val="004344EF"/>
    <w:rsid w:val="00466DC2"/>
    <w:rsid w:val="00504ACF"/>
    <w:rsid w:val="00655D40"/>
    <w:rsid w:val="00683E82"/>
    <w:rsid w:val="006C48A5"/>
    <w:rsid w:val="008E0968"/>
    <w:rsid w:val="00905BAE"/>
    <w:rsid w:val="009565E7"/>
    <w:rsid w:val="009C117E"/>
    <w:rsid w:val="009E4F08"/>
    <w:rsid w:val="00AC0A6D"/>
    <w:rsid w:val="00C96D4A"/>
    <w:rsid w:val="00EF6C8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20FFE"/>
  <w15:docId w15:val="{ACB359FC-1252-440E-832C-3DABE500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lang w:val="en-US" w:eastAsia="en-US"/>
    </w:rPr>
  </w:style>
  <w:style w:type="paragraph" w:styleId="1">
    <w:name w:val="heading 1"/>
    <w:basedOn w:val="a"/>
    <w:next w:val="a"/>
    <w:link w:val="10"/>
    <w:uiPriority w:val="9"/>
    <w:qFormat/>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qFormat/>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qFormat/>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qFormat/>
    <w:pPr>
      <w:keepNext/>
      <w:keepLines/>
      <w:spacing w:before="200"/>
      <w:outlineLvl w:val="3"/>
    </w:pPr>
    <w:rPr>
      <w:rFonts w:ascii="Cambria" w:eastAsia="Times New Roman" w:hAnsi="Cambria"/>
      <w:b/>
      <w:bCs/>
      <w:i/>
      <w:i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Pr>
      <w:rFonts w:ascii="Cambria" w:hAnsi="Cambria" w:cs="Times New Roman"/>
      <w:b/>
      <w:bCs/>
      <w:color w:val="365F91"/>
      <w:sz w:val="28"/>
      <w:szCs w:val="28"/>
    </w:rPr>
  </w:style>
  <w:style w:type="character" w:customStyle="1" w:styleId="20">
    <w:name w:val="Заголовок 2 Знак"/>
    <w:basedOn w:val="a0"/>
    <w:link w:val="2"/>
    <w:uiPriority w:val="9"/>
    <w:qFormat/>
    <w:locked/>
    <w:rPr>
      <w:rFonts w:ascii="Cambria" w:hAnsi="Cambria" w:cs="Times New Roman"/>
      <w:b/>
      <w:bCs/>
      <w:color w:val="4F81BD"/>
      <w:sz w:val="26"/>
      <w:szCs w:val="26"/>
    </w:rPr>
  </w:style>
  <w:style w:type="character" w:customStyle="1" w:styleId="30">
    <w:name w:val="Заголовок 3 Знак"/>
    <w:basedOn w:val="a0"/>
    <w:link w:val="3"/>
    <w:uiPriority w:val="9"/>
    <w:qFormat/>
    <w:locked/>
    <w:rPr>
      <w:rFonts w:ascii="Cambria" w:hAnsi="Cambria" w:cs="Times New Roman"/>
      <w:b/>
      <w:bCs/>
      <w:color w:val="4F81BD"/>
    </w:rPr>
  </w:style>
  <w:style w:type="character" w:customStyle="1" w:styleId="40">
    <w:name w:val="Заголовок 4 Знак"/>
    <w:basedOn w:val="a0"/>
    <w:link w:val="4"/>
    <w:uiPriority w:val="9"/>
    <w:qFormat/>
    <w:locked/>
    <w:rPr>
      <w:rFonts w:ascii="Cambria" w:hAnsi="Cambria" w:cs="Times New Roman"/>
      <w:b/>
      <w:bCs/>
      <w:i/>
      <w:iCs/>
      <w:color w:val="4F81BD"/>
    </w:rPr>
  </w:style>
  <w:style w:type="character" w:customStyle="1" w:styleId="a3">
    <w:name w:val="Верхний колонтитул Знак"/>
    <w:basedOn w:val="a0"/>
    <w:link w:val="a4"/>
    <w:uiPriority w:val="99"/>
    <w:qFormat/>
    <w:locked/>
    <w:rPr>
      <w:rFonts w:cs="Times New Roman"/>
    </w:rPr>
  </w:style>
  <w:style w:type="character" w:customStyle="1" w:styleId="a5">
    <w:name w:val="Подзаголовок Знак"/>
    <w:basedOn w:val="a0"/>
    <w:link w:val="a6"/>
    <w:uiPriority w:val="11"/>
    <w:qFormat/>
    <w:locked/>
    <w:rPr>
      <w:rFonts w:ascii="Cambria" w:hAnsi="Cambria" w:cs="Times New Roman"/>
      <w:i/>
      <w:iCs/>
      <w:color w:val="4F81BD"/>
      <w:spacing w:val="15"/>
      <w:sz w:val="24"/>
      <w:szCs w:val="24"/>
    </w:rPr>
  </w:style>
  <w:style w:type="character" w:customStyle="1" w:styleId="a7">
    <w:name w:val="Заголовок Знак"/>
    <w:basedOn w:val="a0"/>
    <w:link w:val="a8"/>
    <w:uiPriority w:val="10"/>
    <w:qFormat/>
    <w:locked/>
    <w:rPr>
      <w:rFonts w:ascii="Cambria" w:hAnsi="Cambria" w:cs="Times New Roman"/>
      <w:color w:val="17365D"/>
      <w:spacing w:val="5"/>
      <w:kern w:val="2"/>
      <w:sz w:val="52"/>
      <w:szCs w:val="52"/>
    </w:rPr>
  </w:style>
  <w:style w:type="character" w:styleId="a9">
    <w:name w:val="Emphasis"/>
    <w:basedOn w:val="a0"/>
    <w:uiPriority w:val="20"/>
    <w:qFormat/>
    <w:rPr>
      <w:rFonts w:cs="Times New Roman"/>
      <w:i/>
      <w:iCs/>
    </w:rPr>
  </w:style>
  <w:style w:type="character" w:customStyle="1" w:styleId="-">
    <w:name w:val="Интернет-ссылка"/>
    <w:basedOn w:val="a0"/>
    <w:uiPriority w:val="99"/>
    <w:rsid w:val="00DC278F"/>
    <w:rPr>
      <w:rFonts w:cs="Times New Roman"/>
      <w:color w:val="0000FF"/>
      <w:u w:val="single"/>
    </w:rPr>
  </w:style>
  <w:style w:type="character" w:customStyle="1" w:styleId="aa">
    <w:name w:val="Схема документа Знак"/>
    <w:basedOn w:val="a0"/>
    <w:link w:val="ab"/>
    <w:uiPriority w:val="99"/>
    <w:semiHidden/>
    <w:qFormat/>
    <w:rsid w:val="002E6D98"/>
    <w:rPr>
      <w:rFonts w:ascii="Times New Roman" w:hAnsi="Times New Roman"/>
      <w:sz w:val="0"/>
      <w:szCs w:val="0"/>
      <w:lang w:val="en-US" w:eastAsia="en-US"/>
    </w:rPr>
  </w:style>
  <w:style w:type="character" w:customStyle="1" w:styleId="propis">
    <w:name w:val="propis"/>
    <w:uiPriority w:val="99"/>
    <w:qFormat/>
    <w:rsid w:val="00D12E15"/>
    <w:rPr>
      <w:rFonts w:ascii="CenturySchlbkCyr" w:hAnsi="CenturySchlbkCyr" w:cs="CenturySchlbkCyr"/>
      <w:i/>
      <w:iCs/>
      <w:sz w:val="20"/>
      <w:szCs w:val="20"/>
      <w:u w:val="none"/>
    </w:rPr>
  </w:style>
  <w:style w:type="character" w:customStyle="1" w:styleId="UnresolvedMention">
    <w:name w:val="Unresolved Mention"/>
    <w:basedOn w:val="a0"/>
    <w:uiPriority w:val="99"/>
    <w:semiHidden/>
    <w:unhideWhenUsed/>
    <w:qFormat/>
    <w:rsid w:val="0004529D"/>
    <w:rPr>
      <w:color w:val="605E5C"/>
      <w:shd w:val="clear" w:color="auto" w:fill="E1DFDD"/>
    </w:rPr>
  </w:style>
  <w:style w:type="paragraph" w:styleId="a8">
    <w:name w:val="Title"/>
    <w:basedOn w:val="a"/>
    <w:next w:val="ac"/>
    <w:link w:val="a7"/>
    <w:uiPriority w:val="10"/>
    <w:qFormat/>
    <w:pPr>
      <w:pBdr>
        <w:bottom w:val="single" w:sz="8" w:space="4" w:color="4F81BD"/>
      </w:pBdr>
      <w:spacing w:after="300"/>
      <w:contextualSpacing/>
    </w:pPr>
    <w:rPr>
      <w:rFonts w:ascii="Cambria" w:eastAsia="Times New Roman" w:hAnsi="Cambria"/>
      <w:color w:val="17365D"/>
      <w:spacing w:val="5"/>
      <w:kern w:val="2"/>
      <w:sz w:val="52"/>
      <w:szCs w:val="52"/>
    </w:rPr>
  </w:style>
  <w:style w:type="paragraph" w:styleId="ac">
    <w:name w:val="Body Text"/>
    <w:basedOn w:val="a"/>
    <w:pPr>
      <w:spacing w:after="140"/>
    </w:pPr>
  </w:style>
  <w:style w:type="paragraph" w:styleId="ad">
    <w:name w:val="List"/>
    <w:basedOn w:val="ac"/>
    <w:rPr>
      <w:rFonts w:ascii="PT Astra Serif" w:hAnsi="PT Astra Serif" w:cs="Noto Sans Devanagari"/>
    </w:rPr>
  </w:style>
  <w:style w:type="paragraph" w:styleId="ae">
    <w:name w:val="caption"/>
    <w:basedOn w:val="a"/>
    <w:next w:val="a"/>
    <w:uiPriority w:val="35"/>
    <w:qFormat/>
    <w:pPr>
      <w:spacing w:line="240" w:lineRule="auto"/>
    </w:pPr>
    <w:rPr>
      <w:b/>
      <w:bCs/>
      <w:color w:val="4F81BD"/>
      <w:sz w:val="18"/>
      <w:szCs w:val="18"/>
    </w:rPr>
  </w:style>
  <w:style w:type="paragraph" w:styleId="af">
    <w:name w:val="index heading"/>
    <w:basedOn w:val="a"/>
    <w:qFormat/>
    <w:pPr>
      <w:suppressLineNumbers/>
    </w:pPr>
    <w:rPr>
      <w:rFonts w:ascii="PT Astra Serif" w:hAnsi="PT Astra Serif" w:cs="Noto Sans Devanagari"/>
    </w:rPr>
  </w:style>
  <w:style w:type="paragraph" w:customStyle="1" w:styleId="af0">
    <w:name w:val="Колонтитул"/>
    <w:basedOn w:val="a"/>
    <w:qFormat/>
  </w:style>
  <w:style w:type="paragraph" w:styleId="a4">
    <w:name w:val="header"/>
    <w:basedOn w:val="a"/>
    <w:link w:val="a3"/>
    <w:uiPriority w:val="99"/>
    <w:pPr>
      <w:tabs>
        <w:tab w:val="center" w:pos="4680"/>
        <w:tab w:val="right" w:pos="9360"/>
      </w:tabs>
    </w:pPr>
  </w:style>
  <w:style w:type="paragraph" w:styleId="af1">
    <w:name w:val="Normal Indent"/>
    <w:basedOn w:val="a"/>
    <w:uiPriority w:val="99"/>
    <w:qFormat/>
    <w:pPr>
      <w:ind w:left="720"/>
    </w:pPr>
  </w:style>
  <w:style w:type="paragraph" w:styleId="a6">
    <w:name w:val="Subtitle"/>
    <w:basedOn w:val="a"/>
    <w:next w:val="a"/>
    <w:link w:val="a5"/>
    <w:uiPriority w:val="11"/>
    <w:qFormat/>
    <w:pPr>
      <w:ind w:left="86"/>
    </w:pPr>
    <w:rPr>
      <w:rFonts w:ascii="Cambria" w:eastAsia="Times New Roman" w:hAnsi="Cambria"/>
      <w:i/>
      <w:iCs/>
      <w:color w:val="4F81BD"/>
      <w:spacing w:val="15"/>
      <w:sz w:val="24"/>
      <w:szCs w:val="24"/>
    </w:rPr>
  </w:style>
  <w:style w:type="paragraph" w:styleId="ab">
    <w:name w:val="Document Map"/>
    <w:basedOn w:val="a"/>
    <w:link w:val="aa"/>
    <w:uiPriority w:val="99"/>
    <w:semiHidden/>
    <w:qFormat/>
    <w:rsid w:val="002B0D95"/>
    <w:pPr>
      <w:shd w:val="clear" w:color="auto" w:fill="000080"/>
    </w:pPr>
    <w:rPr>
      <w:rFonts w:ascii="Tahoma" w:hAnsi="Tahoma" w:cs="Tahoma"/>
      <w:sz w:val="20"/>
      <w:szCs w:val="20"/>
    </w:rPr>
  </w:style>
  <w:style w:type="paragraph" w:customStyle="1" w:styleId="17PRIL-tabl-txt">
    <w:name w:val="17PRIL-tabl-txt"/>
    <w:basedOn w:val="a"/>
    <w:uiPriority w:val="99"/>
    <w:qFormat/>
    <w:rsid w:val="00D12E15"/>
    <w:pPr>
      <w:spacing w:after="0" w:line="200" w:lineRule="atLeast"/>
      <w:textAlignment w:val="center"/>
    </w:pPr>
    <w:rPr>
      <w:rFonts w:ascii="TextBookC" w:eastAsiaTheme="minorHAnsi" w:hAnsi="TextBookC" w:cs="TextBookC"/>
      <w:color w:val="000000"/>
      <w:spacing w:val="-2"/>
      <w:sz w:val="16"/>
      <w:szCs w:val="16"/>
      <w:u w:color="000000"/>
      <w:lang w:val="ru-RU"/>
    </w:rPr>
  </w:style>
  <w:style w:type="numbering" w:customStyle="1" w:styleId="11">
    <w:name w:val="Нет списка1"/>
    <w:uiPriority w:val="99"/>
    <w:semiHidden/>
    <w:unhideWhenUsed/>
    <w:qFormat/>
    <w:rsid w:val="00F41661"/>
  </w:style>
  <w:style w:type="table" w:styleId="af2">
    <w:name w:val="Table Grid"/>
    <w:basedOn w:val="a1"/>
    <w:uiPriority w:val="59"/>
    <w:rsid w:val="00DC278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uiPriority w:val="59"/>
    <w:rsid w:val="00F41661"/>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footer"/>
    <w:basedOn w:val="a"/>
    <w:link w:val="af4"/>
    <w:uiPriority w:val="99"/>
    <w:unhideWhenUsed/>
    <w:rsid w:val="003023F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023F4"/>
    <w:rPr>
      <w:lang w:val="en-US" w:eastAsia="en-US"/>
    </w:rPr>
  </w:style>
  <w:style w:type="character" w:styleId="af5">
    <w:name w:val="Hyperlink"/>
    <w:basedOn w:val="a0"/>
    <w:uiPriority w:val="99"/>
    <w:unhideWhenUsed/>
    <w:rsid w:val="004344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5b90" TargetMode="External"/><Relationship Id="rId21" Type="http://schemas.openxmlformats.org/officeDocument/2006/relationships/hyperlink" Target="https://m.edsoo.ru/7f414736" TargetMode="External"/><Relationship Id="rId42" Type="http://schemas.openxmlformats.org/officeDocument/2006/relationships/hyperlink" Target="https://m.edsoo.ru/7f419d08" TargetMode="External"/><Relationship Id="rId47" Type="http://schemas.openxmlformats.org/officeDocument/2006/relationships/hyperlink" Target="https://m.edsoo.ru/7f415e2e" TargetMode="External"/><Relationship Id="rId63" Type="http://schemas.openxmlformats.org/officeDocument/2006/relationships/hyperlink" Target="https://m.edsoo.ru/7f41a12c" TargetMode="External"/><Relationship Id="rId68" Type="http://schemas.openxmlformats.org/officeDocument/2006/relationships/hyperlink" Target="https://m.edsoo.ru/7f415fdc" TargetMode="External"/><Relationship Id="rId84" Type="http://schemas.openxmlformats.org/officeDocument/2006/relationships/fontTable" Target="fontTable.xml"/><Relationship Id="rId16" Type="http://schemas.openxmlformats.org/officeDocument/2006/relationships/hyperlink" Target="https://m.edsoo.ru/7f414736" TargetMode="External"/><Relationship Id="rId11" Type="http://schemas.openxmlformats.org/officeDocument/2006/relationships/hyperlink" Target="https://m.edsoo.ru/7f4131ce" TargetMode="External"/><Relationship Id="rId32" Type="http://schemas.openxmlformats.org/officeDocument/2006/relationships/hyperlink" Target="https://m.edsoo.ru/7f417af8" TargetMode="External"/><Relationship Id="rId37" Type="http://schemas.openxmlformats.org/officeDocument/2006/relationships/hyperlink" Target="https://m.edsoo.ru/7f417af8" TargetMode="External"/><Relationship Id="rId53" Type="http://schemas.openxmlformats.org/officeDocument/2006/relationships/hyperlink" Target="https://m.edsoo.ru/7f417e18" TargetMode="External"/><Relationship Id="rId58" Type="http://schemas.openxmlformats.org/officeDocument/2006/relationships/hyperlink" Target="https://m.edsoo.ru/7f41a12c" TargetMode="External"/><Relationship Id="rId74" Type="http://schemas.openxmlformats.org/officeDocument/2006/relationships/hyperlink" Target="https://m.edsoo.ru/7f417fb2" TargetMode="External"/><Relationship Id="rId79" Type="http://schemas.openxmlformats.org/officeDocument/2006/relationships/hyperlink" Target="https://m.edsoo.ru/7f41a302" TargetMode="External"/><Relationship Id="rId5" Type="http://schemas.openxmlformats.org/officeDocument/2006/relationships/footnotes" Target="footnotes.xml"/><Relationship Id="rId19" Type="http://schemas.openxmlformats.org/officeDocument/2006/relationships/hyperlink" Target="https://m.edsoo.ru/7f414736" TargetMode="External"/><Relationship Id="rId14" Type="http://schemas.openxmlformats.org/officeDocument/2006/relationships/hyperlink" Target="https://m.edsoo.ru/7f4131ce" TargetMode="External"/><Relationship Id="rId22" Type="http://schemas.openxmlformats.org/officeDocument/2006/relationships/hyperlink" Target="https://m.edsoo.ru/7f414736" TargetMode="External"/><Relationship Id="rId27" Type="http://schemas.openxmlformats.org/officeDocument/2006/relationships/hyperlink" Target="https://m.edsoo.ru/7f415b90" TargetMode="External"/><Relationship Id="rId30" Type="http://schemas.openxmlformats.org/officeDocument/2006/relationships/hyperlink" Target="https://m.edsoo.ru/7f417af8" TargetMode="External"/><Relationship Id="rId35" Type="http://schemas.openxmlformats.org/officeDocument/2006/relationships/hyperlink" Target="https://m.edsoo.ru/7f417af8" TargetMode="External"/><Relationship Id="rId43" Type="http://schemas.openxmlformats.org/officeDocument/2006/relationships/hyperlink" Target="https://m.edsoo.ru/7f419d08" TargetMode="External"/><Relationship Id="rId48" Type="http://schemas.openxmlformats.org/officeDocument/2006/relationships/hyperlink" Target="https://m.edsoo.ru/7f415e2e" TargetMode="External"/><Relationship Id="rId56" Type="http://schemas.openxmlformats.org/officeDocument/2006/relationships/hyperlink" Target="https://m.edsoo.ru/7f417e18" TargetMode="External"/><Relationship Id="rId64" Type="http://schemas.openxmlformats.org/officeDocument/2006/relationships/hyperlink" Target="https://m.edsoo.ru/7f41a12c" TargetMode="External"/><Relationship Id="rId69" Type="http://schemas.openxmlformats.org/officeDocument/2006/relationships/hyperlink" Target="https://m.edsoo.ru/7f415fdc" TargetMode="External"/><Relationship Id="rId77" Type="http://schemas.openxmlformats.org/officeDocument/2006/relationships/hyperlink" Target="https://m.edsoo.ru/7f417fb2" TargetMode="External"/><Relationship Id="rId8" Type="http://schemas.openxmlformats.org/officeDocument/2006/relationships/hyperlink" Target="https://m.edsoo.ru/7f4131ce" TargetMode="External"/><Relationship Id="rId51" Type="http://schemas.openxmlformats.org/officeDocument/2006/relationships/hyperlink" Target="https://m.edsoo.ru/7f415e2e" TargetMode="External"/><Relationship Id="rId72" Type="http://schemas.openxmlformats.org/officeDocument/2006/relationships/hyperlink" Target="https://m.edsoo.ru/7f417fb2" TargetMode="External"/><Relationship Id="rId80" Type="http://schemas.openxmlformats.org/officeDocument/2006/relationships/hyperlink" Target="https://m.edsoo.ru/7f41a302"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31ce" TargetMode="External"/><Relationship Id="rId17" Type="http://schemas.openxmlformats.org/officeDocument/2006/relationships/hyperlink" Target="https://m.edsoo.ru/7f414736" TargetMode="External"/><Relationship Id="rId25" Type="http://schemas.openxmlformats.org/officeDocument/2006/relationships/hyperlink" Target="https://m.edsoo.ru/7f415b90" TargetMode="External"/><Relationship Id="rId33" Type="http://schemas.openxmlformats.org/officeDocument/2006/relationships/hyperlink" Target="https://m.edsoo.ru/7f417af8" TargetMode="External"/><Relationship Id="rId38" Type="http://schemas.openxmlformats.org/officeDocument/2006/relationships/hyperlink" Target="https://m.edsoo.ru/7f417af8" TargetMode="External"/><Relationship Id="rId46" Type="http://schemas.openxmlformats.org/officeDocument/2006/relationships/hyperlink" Target="https://m.edsoo.ru/7f419d08" TargetMode="External"/><Relationship Id="rId59" Type="http://schemas.openxmlformats.org/officeDocument/2006/relationships/hyperlink" Target="https://m.edsoo.ru/7f41a12c" TargetMode="External"/><Relationship Id="rId67" Type="http://schemas.openxmlformats.org/officeDocument/2006/relationships/hyperlink" Target="https://m.edsoo.ru/7f415fdc" TargetMode="External"/><Relationship Id="rId20" Type="http://schemas.openxmlformats.org/officeDocument/2006/relationships/hyperlink" Target="https://m.edsoo.ru/7f414736" TargetMode="External"/><Relationship Id="rId41" Type="http://schemas.openxmlformats.org/officeDocument/2006/relationships/hyperlink" Target="https://m.edsoo.ru/7f419d08" TargetMode="External"/><Relationship Id="rId54" Type="http://schemas.openxmlformats.org/officeDocument/2006/relationships/hyperlink" Target="https://m.edsoo.ru/7f417e18" TargetMode="External"/><Relationship Id="rId62" Type="http://schemas.openxmlformats.org/officeDocument/2006/relationships/hyperlink" Target="https://m.edsoo.ru/7f41a12c" TargetMode="External"/><Relationship Id="rId70" Type="http://schemas.openxmlformats.org/officeDocument/2006/relationships/hyperlink" Target="https://m.edsoo.ru/7f415fdc" TargetMode="External"/><Relationship Id="rId75" Type="http://schemas.openxmlformats.org/officeDocument/2006/relationships/hyperlink" Target="https://m.edsoo.ru/7f417fb2" TargetMode="External"/><Relationship Id="rId83" Type="http://schemas.openxmlformats.org/officeDocument/2006/relationships/hyperlink" Target="https://m.edsoo.ru/7f41a30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4736" TargetMode="External"/><Relationship Id="rId23" Type="http://schemas.openxmlformats.org/officeDocument/2006/relationships/hyperlink" Target="https://m.edsoo.ru/7f414736" TargetMode="External"/><Relationship Id="rId28" Type="http://schemas.openxmlformats.org/officeDocument/2006/relationships/hyperlink" Target="https://m.edsoo.ru/7f415b90" TargetMode="External"/><Relationship Id="rId36" Type="http://schemas.openxmlformats.org/officeDocument/2006/relationships/hyperlink" Target="https://m.edsoo.ru/7f417af8" TargetMode="External"/><Relationship Id="rId49" Type="http://schemas.openxmlformats.org/officeDocument/2006/relationships/hyperlink" Target="https://m.edsoo.ru/7f415e2e" TargetMode="External"/><Relationship Id="rId57" Type="http://schemas.openxmlformats.org/officeDocument/2006/relationships/hyperlink" Target="https://m.edsoo.ru/7f417e18" TargetMode="External"/><Relationship Id="rId10" Type="http://schemas.openxmlformats.org/officeDocument/2006/relationships/hyperlink" Target="https://m.edsoo.ru/7f4131ce" TargetMode="External"/><Relationship Id="rId31" Type="http://schemas.openxmlformats.org/officeDocument/2006/relationships/hyperlink" Target="https://m.edsoo.ru/7f417af8" TargetMode="External"/><Relationship Id="rId44" Type="http://schemas.openxmlformats.org/officeDocument/2006/relationships/hyperlink" Target="https://m.edsoo.ru/7f419d08" TargetMode="External"/><Relationship Id="rId52" Type="http://schemas.openxmlformats.org/officeDocument/2006/relationships/hyperlink" Target="https://m.edsoo.ru/7f417e18" TargetMode="External"/><Relationship Id="rId60" Type="http://schemas.openxmlformats.org/officeDocument/2006/relationships/hyperlink" Target="https://m.edsoo.ru/7f41a12c" TargetMode="External"/><Relationship Id="rId65" Type="http://schemas.openxmlformats.org/officeDocument/2006/relationships/hyperlink" Target="https://m.edsoo.ru/7f415fdc" TargetMode="External"/><Relationship Id="rId73" Type="http://schemas.openxmlformats.org/officeDocument/2006/relationships/hyperlink" Target="https://m.edsoo.ru/7f417fb2" TargetMode="External"/><Relationship Id="rId78" Type="http://schemas.openxmlformats.org/officeDocument/2006/relationships/hyperlink" Target="https://m.edsoo.ru/7f41a302" TargetMode="External"/><Relationship Id="rId81" Type="http://schemas.openxmlformats.org/officeDocument/2006/relationships/hyperlink" Target="https://m.edsoo.ru/7f41a302" TargetMode="External"/><Relationship Id="rId4" Type="http://schemas.openxmlformats.org/officeDocument/2006/relationships/webSettings" Target="webSettings.xml"/><Relationship Id="rId9" Type="http://schemas.openxmlformats.org/officeDocument/2006/relationships/hyperlink" Target="https://m.edsoo.ru/7f4131ce" TargetMode="External"/><Relationship Id="rId13" Type="http://schemas.openxmlformats.org/officeDocument/2006/relationships/hyperlink" Target="https://m.edsoo.ru/7f4131ce" TargetMode="External"/><Relationship Id="rId18" Type="http://schemas.openxmlformats.org/officeDocument/2006/relationships/hyperlink" Target="https://m.edsoo.ru/7f414736" TargetMode="External"/><Relationship Id="rId39" Type="http://schemas.openxmlformats.org/officeDocument/2006/relationships/hyperlink" Target="https://m.edsoo.ru/7f417af8" TargetMode="External"/><Relationship Id="rId34" Type="http://schemas.openxmlformats.org/officeDocument/2006/relationships/hyperlink" Target="https://m.edsoo.ru/7f417af8" TargetMode="External"/><Relationship Id="rId50" Type="http://schemas.openxmlformats.org/officeDocument/2006/relationships/hyperlink" Target="https://m.edsoo.ru/7f415e2e" TargetMode="External"/><Relationship Id="rId55" Type="http://schemas.openxmlformats.org/officeDocument/2006/relationships/hyperlink" Target="https://m.edsoo.ru/7f417e18" TargetMode="External"/><Relationship Id="rId76" Type="http://schemas.openxmlformats.org/officeDocument/2006/relationships/hyperlink" Target="https://m.edsoo.ru/7f417fb2" TargetMode="External"/><Relationship Id="rId7" Type="http://schemas.openxmlformats.org/officeDocument/2006/relationships/footer" Target="footer1.xml"/><Relationship Id="rId71" Type="http://schemas.openxmlformats.org/officeDocument/2006/relationships/hyperlink" Target="https://m.edsoo.ru/7f417fb2" TargetMode="External"/><Relationship Id="rId2" Type="http://schemas.openxmlformats.org/officeDocument/2006/relationships/styles" Target="styles.xml"/><Relationship Id="rId29" Type="http://schemas.openxmlformats.org/officeDocument/2006/relationships/hyperlink" Target="https://m.edsoo.ru/7f415b90" TargetMode="External"/><Relationship Id="rId24" Type="http://schemas.openxmlformats.org/officeDocument/2006/relationships/hyperlink" Target="https://m.edsoo.ru/7f414736" TargetMode="External"/><Relationship Id="rId40" Type="http://schemas.openxmlformats.org/officeDocument/2006/relationships/hyperlink" Target="https://m.edsoo.ru/7f419d08" TargetMode="External"/><Relationship Id="rId45" Type="http://schemas.openxmlformats.org/officeDocument/2006/relationships/hyperlink" Target="https://m.edsoo.ru/7f419d08" TargetMode="External"/><Relationship Id="rId66" Type="http://schemas.openxmlformats.org/officeDocument/2006/relationships/hyperlink" Target="https://m.edsoo.ru/7f415fdc" TargetMode="External"/><Relationship Id="rId61" Type="http://schemas.openxmlformats.org/officeDocument/2006/relationships/hyperlink" Target="https://m.edsoo.ru/7f41a12c" TargetMode="External"/><Relationship Id="rId82" Type="http://schemas.openxmlformats.org/officeDocument/2006/relationships/hyperlink" Target="https://m.edsoo.ru/7f41a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12900</Words>
  <Characters>73535</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HP63</dc:creator>
  <dc:description/>
  <cp:lastModifiedBy>HP63</cp:lastModifiedBy>
  <cp:revision>2</cp:revision>
  <dcterms:created xsi:type="dcterms:W3CDTF">2024-08-27T20:30:00Z</dcterms:created>
  <dcterms:modified xsi:type="dcterms:W3CDTF">2024-08-27T20:30:00Z</dcterms:modified>
  <dc:language>ru-RU</dc:language>
</cp:coreProperties>
</file>