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word/_rels/document.xml.rels" ContentType="application/vnd.openxmlformats-package.relationship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/>
      </w:pPr>
      <w:bookmarkStart w:id="0" w:name="_GoBack"/>
      <w:bookmarkEnd w:id="0"/>
      <w:r>
        <w:rPr/>
        <w:t xml:space="preserve">                                                                                     </w:t>
      </w:r>
      <w:r>
        <w:rPr/>
        <w:t>Утвержден на заседании Совета</w:t>
      </w:r>
    </w:p>
    <w:p>
      <w:pPr>
        <w:pStyle w:val="121"/>
        <w:shd w:val="clear" w:color="auto" w:fill="auto"/>
        <w:tabs>
          <w:tab w:val="clear" w:pos="708"/>
          <w:tab w:val="left" w:pos="7302" w:leader="dot"/>
          <w:tab w:val="left" w:pos="8439" w:leader="dot"/>
        </w:tabs>
        <w:spacing w:lineRule="auto" w:line="240"/>
        <w:jc w:val="right"/>
        <w:rPr>
          <w:rFonts w:ascii="Times New Roman" w:hAnsi="Times New Roman" w:cs="Times New Roman"/>
          <w:b w:val="false"/>
          <w:sz w:val="24"/>
          <w:szCs w:val="24"/>
        </w:rPr>
      </w:pPr>
      <w:r>
        <w:rPr>
          <w:rFonts w:cs="Times New Roman" w:ascii="Times New Roman" w:hAnsi="Times New Roman"/>
          <w:b w:val="false"/>
          <w:sz w:val="24"/>
          <w:szCs w:val="24"/>
        </w:rPr>
        <w:t>школьного спортивного клуба «СТАРТ-104»</w:t>
      </w:r>
    </w:p>
    <w:p>
      <w:pPr>
        <w:pStyle w:val="121"/>
        <w:shd w:val="clear" w:color="auto" w:fill="auto"/>
        <w:tabs>
          <w:tab w:val="clear" w:pos="708"/>
          <w:tab w:val="left" w:pos="7302" w:leader="dot"/>
          <w:tab w:val="left" w:pos="8439" w:leader="dot"/>
        </w:tabs>
        <w:spacing w:lineRule="auto" w:line="240"/>
        <w:jc w:val="right"/>
        <w:rPr>
          <w:rFonts w:ascii="Times New Roman" w:hAnsi="Times New Roman" w:cs="Times New Roman"/>
          <w:b w:val="false"/>
          <w:sz w:val="24"/>
          <w:szCs w:val="24"/>
        </w:rPr>
      </w:pPr>
      <w:r>
        <w:rPr>
          <w:rFonts w:cs="Times New Roman" w:ascii="Times New Roman" w:hAnsi="Times New Roman"/>
          <w:b w:val="false"/>
          <w:sz w:val="24"/>
          <w:szCs w:val="24"/>
        </w:rPr>
        <w:t xml:space="preserve"> </w:t>
      </w:r>
      <w:r>
        <w:rPr>
          <w:rFonts w:cs="Times New Roman" w:ascii="Times New Roman" w:hAnsi="Times New Roman"/>
          <w:b w:val="false"/>
          <w:sz w:val="24"/>
          <w:szCs w:val="24"/>
        </w:rPr>
        <w:t>протокол № 1 от 01.09. 202</w:t>
      </w:r>
      <w:r>
        <w:rPr>
          <w:rFonts w:cs="Times New Roman" w:ascii="Times New Roman" w:hAnsi="Times New Roman"/>
          <w:b w:val="false"/>
          <w:sz w:val="24"/>
          <w:szCs w:val="24"/>
        </w:rPr>
        <w:t>3</w:t>
      </w:r>
      <w:r>
        <w:rPr>
          <w:rFonts w:cs="Times New Roman" w:ascii="Times New Roman" w:hAnsi="Times New Roman"/>
          <w:b w:val="false"/>
          <w:sz w:val="24"/>
          <w:szCs w:val="24"/>
        </w:rPr>
        <w:t xml:space="preserve"> г.</w:t>
      </w:r>
    </w:p>
    <w:p>
      <w:pPr>
        <w:pStyle w:val="Normal"/>
        <w:jc w:val="center"/>
        <w:rPr>
          <w:b/>
        </w:rPr>
      </w:pPr>
      <w:r>
        <w:rPr/>
        <w:t xml:space="preserve">                                            </w:t>
      </w:r>
      <w:r>
        <w:rPr/>
        <w:t>Руководитель спортивного клуба «СТАРТ-104»:</w:t>
      </w:r>
      <w:r>
        <w:rPr>
          <w:b/>
        </w:rPr>
        <w:t xml:space="preserve"> ______________ </w:t>
      </w:r>
    </w:p>
    <w:p>
      <w:pPr>
        <w:pStyle w:val="Normal"/>
        <w:jc w:val="center"/>
        <w:rPr>
          <w:b/>
        </w:rPr>
      </w:pPr>
      <w:r>
        <w:rPr>
          <w:b/>
        </w:rPr>
        <w:t xml:space="preserve">                                                                                                               </w:t>
      </w:r>
    </w:p>
    <w:p>
      <w:pPr>
        <w:pStyle w:val="Normal"/>
        <w:jc w:val="center"/>
        <w:rPr>
          <w:b/>
        </w:rPr>
      </w:pPr>
      <w:r>
        <w:rPr>
          <w:b/>
        </w:rPr>
      </w:r>
    </w:p>
    <w:p>
      <w:pPr>
        <w:pStyle w:val="Normal"/>
        <w:jc w:val="center"/>
        <w:rPr>
          <w:b/>
        </w:rPr>
      </w:pPr>
      <w:r>
        <w:rPr>
          <w:b/>
        </w:rPr>
        <w:t xml:space="preserve">  </w:t>
      </w:r>
      <w:r>
        <w:rPr>
          <w:b/>
        </w:rPr>
        <w:t>План работы школьного спортивного клуба  «СТАРТ-104»</w:t>
      </w:r>
    </w:p>
    <w:p>
      <w:pPr>
        <w:pStyle w:val="Normal"/>
        <w:jc w:val="center"/>
        <w:rPr>
          <w:b/>
        </w:rPr>
      </w:pPr>
      <w:r>
        <w:rPr>
          <w:b/>
        </w:rPr>
        <w:t>на 202</w:t>
      </w:r>
      <w:r>
        <w:rPr>
          <w:b/>
        </w:rPr>
        <w:t>3</w:t>
      </w:r>
      <w:r>
        <w:rPr>
          <w:b/>
        </w:rPr>
        <w:t>-202</w:t>
      </w:r>
      <w:r>
        <w:rPr>
          <w:b/>
        </w:rPr>
        <w:t>4</w:t>
      </w:r>
      <w:r>
        <w:rPr>
          <w:b/>
        </w:rPr>
        <w:t xml:space="preserve"> учебный год</w:t>
      </w:r>
    </w:p>
    <w:p>
      <w:pPr>
        <w:pStyle w:val="Normal"/>
        <w:jc w:val="center"/>
        <w:rPr>
          <w:b/>
        </w:rPr>
      </w:pPr>
      <w:r>
        <w:rPr>
          <w:b/>
        </w:rPr>
      </w:r>
    </w:p>
    <w:tbl>
      <w:tblPr>
        <w:tblW w:w="10616" w:type="dxa"/>
        <w:jc w:val="left"/>
        <w:tblInd w:w="-1026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noVBand="1" w:val="04a0" w:noHBand="0" w:lastColumn="0" w:firstColumn="1" w:lastRow="0" w:firstRow="1"/>
      </w:tblPr>
      <w:tblGrid>
        <w:gridCol w:w="591"/>
        <w:gridCol w:w="83"/>
        <w:gridCol w:w="33"/>
        <w:gridCol w:w="5801"/>
        <w:gridCol w:w="1981"/>
        <w:gridCol w:w="2111"/>
        <w:gridCol w:w="16"/>
      </w:tblGrid>
      <w:tr>
        <w:trPr/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b/>
              </w:rPr>
            </w:pPr>
            <w:r>
              <w:rPr>
                <w:b/>
              </w:rPr>
              <w:t xml:space="preserve">№ </w:t>
            </w:r>
            <w:r>
              <w:rPr>
                <w:b/>
              </w:rPr>
              <w:t>п\п</w:t>
            </w:r>
          </w:p>
        </w:tc>
        <w:tc>
          <w:tcPr>
            <w:tcW w:w="59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</w:rPr>
            </w:pPr>
            <w:r>
              <w:rPr>
                <w:b/>
              </w:rPr>
              <w:t>Мероприятия</w:t>
            </w: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</w:rPr>
            </w:pPr>
            <w:r>
              <w:rPr>
                <w:b/>
              </w:rPr>
              <w:t>Сроки</w:t>
            </w:r>
          </w:p>
        </w:tc>
        <w:tc>
          <w:tcPr>
            <w:tcW w:w="2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</w:rPr>
            </w:pPr>
            <w:r>
              <w:rPr>
                <w:b/>
              </w:rPr>
              <w:t>Ответственные</w:t>
            </w:r>
          </w:p>
        </w:tc>
        <w:tc>
          <w:tcPr>
            <w:tcW w:w="16" w:type="dxa"/>
            <w:tcBorders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/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b/>
              </w:rPr>
            </w:pPr>
            <w:r>
              <w:rPr>
                <w:b/>
              </w:rPr>
              <w:t>1.</w:t>
            </w:r>
          </w:p>
        </w:tc>
        <w:tc>
          <w:tcPr>
            <w:tcW w:w="59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i/>
                <w:i/>
              </w:rPr>
            </w:pPr>
            <w:r>
              <w:rPr>
                <w:b/>
                <w:i/>
              </w:rPr>
              <w:t>Участие в районных мероприятиях:</w:t>
            </w: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2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16" w:type="dxa"/>
            <w:tcBorders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/>
        <w:tc>
          <w:tcPr>
            <w:tcW w:w="59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b/>
              </w:rPr>
            </w:pPr>
            <w:r>
              <w:rPr>
                <w:b/>
              </w:rPr>
            </w:r>
          </w:p>
        </w:tc>
        <w:tc>
          <w:tcPr>
            <w:tcW w:w="59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Открытие ШСК «Старт-104»</w:t>
            </w: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/>
              <w:t>сентябрь</w:t>
            </w:r>
          </w:p>
        </w:tc>
        <w:tc>
          <w:tcPr>
            <w:tcW w:w="2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/>
              <w:t xml:space="preserve">Рук. ШСК </w:t>
            </w:r>
          </w:p>
        </w:tc>
        <w:tc>
          <w:tcPr>
            <w:tcW w:w="16" w:type="dxa"/>
            <w:tcBorders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/>
        <w:tc>
          <w:tcPr>
            <w:tcW w:w="59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59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Проведение спортивных мероприятий на первенство района</w:t>
            </w: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/>
              <w:t>По плану спорт. комит.</w:t>
            </w:r>
          </w:p>
        </w:tc>
        <w:tc>
          <w:tcPr>
            <w:tcW w:w="2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/>
              <w:t>Рук. ШСК</w:t>
            </w:r>
          </w:p>
        </w:tc>
        <w:tc>
          <w:tcPr>
            <w:tcW w:w="16" w:type="dxa"/>
            <w:tcBorders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/>
        <w:tc>
          <w:tcPr>
            <w:tcW w:w="59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59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Взаимодействие с ДЮЦ</w:t>
            </w: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/>
              <w:t>По плану ДЮЦ</w:t>
            </w:r>
          </w:p>
        </w:tc>
        <w:tc>
          <w:tcPr>
            <w:tcW w:w="2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/>
              <w:t>Рук. ШСК</w:t>
            </w:r>
          </w:p>
        </w:tc>
        <w:tc>
          <w:tcPr>
            <w:tcW w:w="16" w:type="dxa"/>
            <w:tcBorders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>
          <w:trHeight w:val="617" w:hRule="atLeast"/>
        </w:trPr>
        <w:tc>
          <w:tcPr>
            <w:tcW w:w="59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59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Взаимодействие с ЦРБ: мероприятия по врачебному контролю за здоровьем учащихся.</w:t>
            </w: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/>
              <w:t>По плану ЦРБ</w:t>
            </w:r>
          </w:p>
        </w:tc>
        <w:tc>
          <w:tcPr>
            <w:tcW w:w="2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/>
              <w:t>Рук. ШСК</w:t>
            </w:r>
          </w:p>
        </w:tc>
        <w:tc>
          <w:tcPr>
            <w:tcW w:w="16" w:type="dxa"/>
            <w:tcBorders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/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b/>
              </w:rPr>
            </w:pPr>
            <w:r>
              <w:rPr>
                <w:b/>
                <w:lang w:val="en-US"/>
              </w:rPr>
              <w:t>2</w:t>
            </w:r>
            <w:r>
              <w:rPr>
                <w:b/>
              </w:rPr>
              <w:t>.</w:t>
            </w:r>
          </w:p>
        </w:tc>
        <w:tc>
          <w:tcPr>
            <w:tcW w:w="59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i/>
                <w:i/>
              </w:rPr>
            </w:pPr>
            <w:r>
              <w:rPr>
                <w:b/>
                <w:i/>
              </w:rPr>
              <w:t>Физкультурно – оздоровительная</w:t>
            </w:r>
          </w:p>
          <w:p>
            <w:pPr>
              <w:pStyle w:val="Normal"/>
              <w:widowControl w:val="false"/>
              <w:jc w:val="center"/>
              <w:rPr>
                <w:b/>
                <w:i/>
                <w:i/>
              </w:rPr>
            </w:pPr>
            <w:r>
              <w:rPr>
                <w:b/>
                <w:i/>
              </w:rPr>
              <w:t>и спортивно – массовая работа</w:t>
            </w: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2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16" w:type="dxa"/>
            <w:tcBorders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/>
        <w:tc>
          <w:tcPr>
            <w:tcW w:w="59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59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/>
            </w:pPr>
            <w:r>
              <w:rPr/>
              <w:t xml:space="preserve"> </w:t>
            </w:r>
            <w:r>
              <w:rPr/>
              <w:t xml:space="preserve">Спортивный праздник микрорайона </w:t>
            </w:r>
          </w:p>
          <w:p>
            <w:pPr>
              <w:pStyle w:val="Normal"/>
              <w:widowControl w:val="false"/>
              <w:jc w:val="both"/>
              <w:rPr/>
            </w:pPr>
            <w:r>
              <w:rPr/>
              <w:t>«Веселая слобода»</w:t>
            </w: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21 сентября</w:t>
            </w:r>
          </w:p>
        </w:tc>
        <w:tc>
          <w:tcPr>
            <w:tcW w:w="2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/>
              <w:t xml:space="preserve">Рук. ШСК </w:t>
            </w:r>
          </w:p>
          <w:p>
            <w:pPr>
              <w:pStyle w:val="Normal"/>
              <w:widowControl w:val="false"/>
              <w:rPr/>
            </w:pPr>
            <w:r>
              <w:rPr/>
              <w:t>Совет клуба</w:t>
            </w:r>
          </w:p>
        </w:tc>
        <w:tc>
          <w:tcPr>
            <w:tcW w:w="16" w:type="dxa"/>
            <w:tcBorders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/>
        <w:tc>
          <w:tcPr>
            <w:tcW w:w="59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59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/>
            </w:pPr>
            <w:r>
              <w:rPr/>
              <w:t xml:space="preserve"> </w:t>
            </w:r>
            <w:r>
              <w:rPr/>
              <w:t>День здоровья «Золотой листопад»</w:t>
            </w: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Сентябрь</w:t>
            </w:r>
          </w:p>
        </w:tc>
        <w:tc>
          <w:tcPr>
            <w:tcW w:w="2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/>
              <w:t xml:space="preserve">Рук. ШСК </w:t>
            </w:r>
          </w:p>
          <w:p>
            <w:pPr>
              <w:pStyle w:val="Normal"/>
              <w:widowControl w:val="false"/>
              <w:rPr/>
            </w:pPr>
            <w:r>
              <w:rPr/>
              <w:t>Совет клуба</w:t>
            </w:r>
          </w:p>
        </w:tc>
        <w:tc>
          <w:tcPr>
            <w:tcW w:w="16" w:type="dxa"/>
            <w:tcBorders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/>
        <w:tc>
          <w:tcPr>
            <w:tcW w:w="59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59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/>
            </w:pPr>
            <w:r>
              <w:rPr/>
              <w:t>Школьные «Президентские спортивные игры»:</w:t>
            </w:r>
          </w:p>
          <w:p>
            <w:pPr>
              <w:pStyle w:val="Normal"/>
              <w:widowControl w:val="false"/>
              <w:jc w:val="both"/>
              <w:rPr/>
            </w:pPr>
            <w:r>
              <w:rPr/>
              <w:t>- Первенство школы по легкоатлетическому кроссу «Кросс 104»</w:t>
            </w:r>
          </w:p>
          <w:p>
            <w:pPr>
              <w:pStyle w:val="Normal"/>
              <w:widowControl w:val="false"/>
              <w:jc w:val="both"/>
              <w:rPr/>
            </w:pPr>
            <w:r>
              <w:rPr/>
              <w:t>- Первенство школы по шахматам</w:t>
            </w:r>
          </w:p>
          <w:p>
            <w:pPr>
              <w:pStyle w:val="Normal"/>
              <w:widowControl w:val="false"/>
              <w:jc w:val="both"/>
              <w:rPr/>
            </w:pPr>
            <w:r>
              <w:rPr/>
              <w:t>- Первенство школы по настольному теннису</w:t>
            </w:r>
          </w:p>
          <w:p>
            <w:pPr>
              <w:pStyle w:val="Normal"/>
              <w:widowControl w:val="false"/>
              <w:jc w:val="both"/>
              <w:rPr/>
            </w:pPr>
            <w:r>
              <w:rPr/>
              <w:t>- Первенство школы по бадминтону</w:t>
            </w:r>
          </w:p>
          <w:p>
            <w:pPr>
              <w:pStyle w:val="Normal"/>
              <w:widowControl w:val="false"/>
              <w:jc w:val="both"/>
              <w:rPr/>
            </w:pPr>
            <w:r>
              <w:rPr/>
              <w:t>- Первенство школы по волейболу</w:t>
            </w:r>
          </w:p>
          <w:p>
            <w:pPr>
              <w:pStyle w:val="Normal"/>
              <w:widowControl w:val="false"/>
              <w:jc w:val="both"/>
              <w:rPr/>
            </w:pPr>
            <w:r>
              <w:rPr/>
              <w:t>- Первенство школы  по баскетболу</w:t>
            </w:r>
          </w:p>
          <w:p>
            <w:pPr>
              <w:pStyle w:val="Normal"/>
              <w:widowControl w:val="false"/>
              <w:jc w:val="both"/>
              <w:rPr/>
            </w:pPr>
            <w:r>
              <w:rPr/>
              <w:t>- Первенство школы по мини –футболу</w:t>
            </w:r>
          </w:p>
          <w:p>
            <w:pPr>
              <w:pStyle w:val="Normal"/>
              <w:widowControl w:val="false"/>
              <w:jc w:val="both"/>
              <w:rPr/>
            </w:pPr>
            <w:r>
              <w:rPr/>
            </w: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/>
            </w:r>
          </w:p>
          <w:p>
            <w:pPr>
              <w:pStyle w:val="Normal"/>
              <w:widowControl w:val="false"/>
              <w:jc w:val="center"/>
              <w:rPr/>
            </w:pPr>
            <w:r>
              <w:rPr/>
            </w:r>
          </w:p>
          <w:p>
            <w:pPr>
              <w:pStyle w:val="Normal"/>
              <w:widowControl w:val="false"/>
              <w:jc w:val="center"/>
              <w:rPr/>
            </w:pPr>
            <w:r>
              <w:rPr/>
              <w:t>Октябрь</w:t>
            </w:r>
          </w:p>
          <w:p>
            <w:pPr>
              <w:pStyle w:val="Normal"/>
              <w:widowControl w:val="false"/>
              <w:jc w:val="center"/>
              <w:rPr/>
            </w:pPr>
            <w:r>
              <w:rPr/>
            </w:r>
          </w:p>
          <w:p>
            <w:pPr>
              <w:pStyle w:val="Normal"/>
              <w:widowControl w:val="false"/>
              <w:jc w:val="center"/>
              <w:rPr/>
            </w:pPr>
            <w:r>
              <w:rPr/>
            </w:r>
          </w:p>
          <w:p>
            <w:pPr>
              <w:pStyle w:val="Normal"/>
              <w:widowControl w:val="false"/>
              <w:jc w:val="center"/>
              <w:rPr/>
            </w:pPr>
            <w:r>
              <w:rPr/>
              <w:t>Декабрь</w:t>
            </w:r>
          </w:p>
          <w:p>
            <w:pPr>
              <w:pStyle w:val="Normal"/>
              <w:widowControl w:val="false"/>
              <w:jc w:val="center"/>
              <w:rPr/>
            </w:pPr>
            <w:r>
              <w:rPr/>
            </w:r>
          </w:p>
          <w:p>
            <w:pPr>
              <w:pStyle w:val="Normal"/>
              <w:widowControl w:val="false"/>
              <w:jc w:val="center"/>
              <w:rPr/>
            </w:pPr>
            <w:r>
              <w:rPr/>
            </w:r>
          </w:p>
          <w:p>
            <w:pPr>
              <w:pStyle w:val="Normal"/>
              <w:widowControl w:val="false"/>
              <w:jc w:val="center"/>
              <w:rPr/>
            </w:pPr>
            <w:r>
              <w:rPr/>
              <w:t>Февраль</w:t>
            </w:r>
          </w:p>
          <w:p>
            <w:pPr>
              <w:pStyle w:val="Normal"/>
              <w:widowControl w:val="false"/>
              <w:jc w:val="center"/>
              <w:rPr/>
            </w:pPr>
            <w:r>
              <w:rPr/>
            </w:r>
          </w:p>
          <w:p>
            <w:pPr>
              <w:pStyle w:val="Normal"/>
              <w:widowControl w:val="false"/>
              <w:jc w:val="center"/>
              <w:rPr/>
            </w:pPr>
            <w:r>
              <w:rPr/>
              <w:t>Март</w:t>
            </w:r>
          </w:p>
          <w:p>
            <w:pPr>
              <w:pStyle w:val="Normal"/>
              <w:widowControl w:val="false"/>
              <w:jc w:val="center"/>
              <w:rPr/>
            </w:pPr>
            <w:r>
              <w:rPr/>
              <w:t>Ноябрь</w:t>
            </w:r>
          </w:p>
          <w:p>
            <w:pPr>
              <w:pStyle w:val="Normal"/>
              <w:widowControl w:val="false"/>
              <w:jc w:val="center"/>
              <w:rPr/>
            </w:pPr>
            <w:r>
              <w:rPr/>
              <w:t>Апрель</w:t>
            </w:r>
          </w:p>
        </w:tc>
        <w:tc>
          <w:tcPr>
            <w:tcW w:w="2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/>
              <w:t xml:space="preserve">Рук. ШСК </w:t>
            </w:r>
          </w:p>
          <w:p>
            <w:pPr>
              <w:pStyle w:val="Normal"/>
              <w:widowControl w:val="false"/>
              <w:rPr/>
            </w:pPr>
            <w:r>
              <w:rPr/>
              <w:t>Совет клуба</w:t>
            </w:r>
          </w:p>
        </w:tc>
        <w:tc>
          <w:tcPr>
            <w:tcW w:w="16" w:type="dxa"/>
            <w:tcBorders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/>
        <w:tc>
          <w:tcPr>
            <w:tcW w:w="59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59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/>
            </w:pPr>
            <w:r>
              <w:rPr/>
              <w:t>Президентские состязания «Президент зовет на старт»</w:t>
            </w: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Октябрь</w:t>
            </w:r>
          </w:p>
        </w:tc>
        <w:tc>
          <w:tcPr>
            <w:tcW w:w="2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/>
              <w:t xml:space="preserve">Рук. ШСК </w:t>
            </w:r>
          </w:p>
          <w:p>
            <w:pPr>
              <w:pStyle w:val="Normal"/>
              <w:widowControl w:val="false"/>
              <w:rPr/>
            </w:pPr>
            <w:r>
              <w:rPr/>
              <w:t>Совет клуба</w:t>
            </w:r>
          </w:p>
        </w:tc>
        <w:tc>
          <w:tcPr>
            <w:tcW w:w="16" w:type="dxa"/>
            <w:tcBorders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/>
        <w:tc>
          <w:tcPr>
            <w:tcW w:w="59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59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/>
            </w:pPr>
            <w:r>
              <w:rPr/>
              <w:t>Игровая программа «Путешествие в страну спорта»</w:t>
            </w: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Ноябрь</w:t>
            </w:r>
          </w:p>
        </w:tc>
        <w:tc>
          <w:tcPr>
            <w:tcW w:w="2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/>
              <w:t xml:space="preserve">Рук. ШСК </w:t>
            </w:r>
          </w:p>
          <w:p>
            <w:pPr>
              <w:pStyle w:val="Normal"/>
              <w:widowControl w:val="false"/>
              <w:rPr/>
            </w:pPr>
            <w:r>
              <w:rPr/>
              <w:t>Совет клуба</w:t>
            </w:r>
          </w:p>
        </w:tc>
        <w:tc>
          <w:tcPr>
            <w:tcW w:w="16" w:type="dxa"/>
            <w:tcBorders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/>
        <w:tc>
          <w:tcPr>
            <w:tcW w:w="59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59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/>
            </w:pPr>
            <w:r>
              <w:rPr/>
              <w:t xml:space="preserve"> </w:t>
            </w:r>
            <w:r>
              <w:rPr/>
              <w:t>Школьная олимпиада по физической культуре</w:t>
            </w: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20 ноября</w:t>
            </w:r>
          </w:p>
        </w:tc>
        <w:tc>
          <w:tcPr>
            <w:tcW w:w="2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/>
              <w:t xml:space="preserve">Рук. ШСК </w:t>
            </w:r>
          </w:p>
          <w:p>
            <w:pPr>
              <w:pStyle w:val="Normal"/>
              <w:widowControl w:val="false"/>
              <w:rPr/>
            </w:pPr>
            <w:r>
              <w:rPr/>
              <w:t>Совет клуба</w:t>
            </w:r>
          </w:p>
        </w:tc>
        <w:tc>
          <w:tcPr>
            <w:tcW w:w="16" w:type="dxa"/>
            <w:tcBorders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/>
        <w:tc>
          <w:tcPr>
            <w:tcW w:w="59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59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/>
            </w:pPr>
            <w:r>
              <w:rPr/>
              <w:t>День здоровья  «Зимние забавы»</w:t>
            </w: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Декабрь</w:t>
            </w:r>
          </w:p>
        </w:tc>
        <w:tc>
          <w:tcPr>
            <w:tcW w:w="2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/>
              <w:t xml:space="preserve">Рук. ШСК </w:t>
            </w:r>
          </w:p>
          <w:p>
            <w:pPr>
              <w:pStyle w:val="Normal"/>
              <w:widowControl w:val="false"/>
              <w:rPr/>
            </w:pPr>
            <w:r>
              <w:rPr/>
              <w:t>Совет клуба</w:t>
            </w:r>
          </w:p>
        </w:tc>
        <w:tc>
          <w:tcPr>
            <w:tcW w:w="16" w:type="dxa"/>
            <w:tcBorders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/>
        <w:tc>
          <w:tcPr>
            <w:tcW w:w="59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59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/>
            </w:pPr>
            <w:r>
              <w:rPr/>
              <w:t>Лично-командное первенство школы по дартсу «Точный и меткий»</w:t>
            </w: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Январь</w:t>
            </w:r>
          </w:p>
        </w:tc>
        <w:tc>
          <w:tcPr>
            <w:tcW w:w="2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/>
              <w:t xml:space="preserve">Рук. ШСК </w:t>
            </w:r>
          </w:p>
          <w:p>
            <w:pPr>
              <w:pStyle w:val="Normal"/>
              <w:widowControl w:val="false"/>
              <w:rPr/>
            </w:pPr>
            <w:r>
              <w:rPr/>
              <w:t>Совет клуба</w:t>
            </w:r>
          </w:p>
        </w:tc>
        <w:tc>
          <w:tcPr>
            <w:tcW w:w="16" w:type="dxa"/>
            <w:tcBorders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/>
        <w:tc>
          <w:tcPr>
            <w:tcW w:w="59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59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/>
            </w:pPr>
            <w:r>
              <w:rPr/>
              <w:t xml:space="preserve"> </w:t>
            </w:r>
            <w:r>
              <w:rPr/>
              <w:t>Неделя спорта «Олимпийский зачет»</w:t>
            </w: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Февраль</w:t>
            </w:r>
          </w:p>
        </w:tc>
        <w:tc>
          <w:tcPr>
            <w:tcW w:w="2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/>
              <w:t xml:space="preserve">Рук. ШСК </w:t>
            </w:r>
          </w:p>
          <w:p>
            <w:pPr>
              <w:pStyle w:val="Normal"/>
              <w:widowControl w:val="false"/>
              <w:rPr/>
            </w:pPr>
            <w:r>
              <w:rPr/>
              <w:t>Совет клуба</w:t>
            </w:r>
          </w:p>
        </w:tc>
        <w:tc>
          <w:tcPr>
            <w:tcW w:w="16" w:type="dxa"/>
            <w:tcBorders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/>
        <w:tc>
          <w:tcPr>
            <w:tcW w:w="59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59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/>
            </w:pPr>
            <w:r>
              <w:rPr/>
              <w:t xml:space="preserve"> </w:t>
            </w:r>
            <w:r>
              <w:rPr/>
              <w:t>Спортивно-развлекательный конкурс «Вперед, мальчишки!»</w:t>
            </w: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Февраль</w:t>
            </w:r>
          </w:p>
        </w:tc>
        <w:tc>
          <w:tcPr>
            <w:tcW w:w="2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/>
              <w:t xml:space="preserve">Рук. ШСК </w:t>
            </w:r>
          </w:p>
          <w:p>
            <w:pPr>
              <w:pStyle w:val="Normal"/>
              <w:widowControl w:val="false"/>
              <w:rPr/>
            </w:pPr>
            <w:r>
              <w:rPr/>
              <w:t>Совет клуба</w:t>
            </w:r>
          </w:p>
        </w:tc>
        <w:tc>
          <w:tcPr>
            <w:tcW w:w="16" w:type="dxa"/>
            <w:tcBorders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/>
        <w:tc>
          <w:tcPr>
            <w:tcW w:w="59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59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/>
            </w:pPr>
            <w:r>
              <w:rPr/>
              <w:t xml:space="preserve"> </w:t>
            </w:r>
            <w:r>
              <w:rPr/>
              <w:t>Спортивно-развлекательный конкурс «Самая, самая!»</w:t>
            </w: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Март</w:t>
            </w:r>
          </w:p>
        </w:tc>
        <w:tc>
          <w:tcPr>
            <w:tcW w:w="2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/>
              <w:t xml:space="preserve">Рук. ШСК </w:t>
            </w:r>
          </w:p>
          <w:p>
            <w:pPr>
              <w:pStyle w:val="Normal"/>
              <w:widowControl w:val="false"/>
              <w:rPr/>
            </w:pPr>
            <w:r>
              <w:rPr/>
              <w:t>Совет клуба</w:t>
            </w:r>
          </w:p>
        </w:tc>
        <w:tc>
          <w:tcPr>
            <w:tcW w:w="16" w:type="dxa"/>
            <w:tcBorders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/>
        <w:tc>
          <w:tcPr>
            <w:tcW w:w="59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59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/>
            </w:pPr>
            <w:r>
              <w:rPr/>
              <w:t xml:space="preserve"> </w:t>
            </w:r>
            <w:r>
              <w:rPr/>
              <w:t>Игровая программ «Мисс скакалочка»</w:t>
            </w: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/>
            </w:pPr>
            <w:r>
              <w:rPr/>
              <w:t xml:space="preserve">          </w:t>
            </w:r>
            <w:r>
              <w:rPr/>
              <w:t>Март</w:t>
            </w:r>
          </w:p>
        </w:tc>
        <w:tc>
          <w:tcPr>
            <w:tcW w:w="2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/>
              <w:t xml:space="preserve">Рук. ШСК </w:t>
            </w:r>
          </w:p>
          <w:p>
            <w:pPr>
              <w:pStyle w:val="Normal"/>
              <w:widowControl w:val="false"/>
              <w:rPr/>
            </w:pPr>
            <w:r>
              <w:rPr/>
              <w:t>Совет клуба</w:t>
            </w:r>
          </w:p>
        </w:tc>
        <w:tc>
          <w:tcPr>
            <w:tcW w:w="16" w:type="dxa"/>
            <w:tcBorders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/>
        <w:tc>
          <w:tcPr>
            <w:tcW w:w="59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59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/>
            </w:pPr>
            <w:r>
              <w:rPr/>
              <w:t xml:space="preserve"> </w:t>
            </w:r>
            <w:r>
              <w:rPr/>
              <w:t xml:space="preserve">Первенство школы по легкой атлетике </w:t>
            </w: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/>
            </w:pPr>
            <w:r>
              <w:rPr/>
              <w:t xml:space="preserve">          </w:t>
            </w:r>
            <w:r>
              <w:rPr/>
              <w:t>Март</w:t>
            </w:r>
          </w:p>
        </w:tc>
        <w:tc>
          <w:tcPr>
            <w:tcW w:w="2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/>
              <w:t xml:space="preserve">Рук. ШСК </w:t>
            </w:r>
          </w:p>
          <w:p>
            <w:pPr>
              <w:pStyle w:val="Normal"/>
              <w:widowControl w:val="false"/>
              <w:rPr/>
            </w:pPr>
            <w:r>
              <w:rPr/>
              <w:t>Совет клуба</w:t>
            </w:r>
          </w:p>
        </w:tc>
        <w:tc>
          <w:tcPr>
            <w:tcW w:w="16" w:type="dxa"/>
            <w:tcBorders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/>
        <w:tc>
          <w:tcPr>
            <w:tcW w:w="59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59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/>
            </w:pPr>
            <w:r>
              <w:rPr/>
              <w:t xml:space="preserve"> </w:t>
            </w:r>
            <w:r>
              <w:rPr/>
              <w:t>Всероссийский день здоровья</w:t>
            </w: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/>
            </w:pPr>
            <w:r>
              <w:rPr/>
              <w:t xml:space="preserve">       </w:t>
            </w:r>
            <w:r>
              <w:rPr/>
              <w:t>7   апреля</w:t>
            </w:r>
          </w:p>
        </w:tc>
        <w:tc>
          <w:tcPr>
            <w:tcW w:w="2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/>
              <w:t xml:space="preserve">Рук. ШСК </w:t>
            </w:r>
          </w:p>
          <w:p>
            <w:pPr>
              <w:pStyle w:val="Normal"/>
              <w:widowControl w:val="false"/>
              <w:rPr/>
            </w:pPr>
            <w:r>
              <w:rPr/>
              <w:t>Совет клуба</w:t>
            </w:r>
          </w:p>
        </w:tc>
        <w:tc>
          <w:tcPr>
            <w:tcW w:w="16" w:type="dxa"/>
            <w:tcBorders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/>
        <w:tc>
          <w:tcPr>
            <w:tcW w:w="59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59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/>
            </w:pPr>
            <w:r>
              <w:rPr/>
              <w:t>Общешкольный День бегуна</w:t>
            </w: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/>
            </w:pPr>
            <w:r>
              <w:rPr/>
              <w:t xml:space="preserve">         </w:t>
            </w:r>
            <w:r>
              <w:rPr/>
              <w:t>Апрель</w:t>
            </w:r>
          </w:p>
        </w:tc>
        <w:tc>
          <w:tcPr>
            <w:tcW w:w="2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/>
              <w:t xml:space="preserve">Рук. ШСК </w:t>
            </w:r>
          </w:p>
          <w:p>
            <w:pPr>
              <w:pStyle w:val="Normal"/>
              <w:widowControl w:val="false"/>
              <w:rPr/>
            </w:pPr>
            <w:r>
              <w:rPr/>
              <w:t>Совет клуба</w:t>
            </w:r>
          </w:p>
        </w:tc>
        <w:tc>
          <w:tcPr>
            <w:tcW w:w="16" w:type="dxa"/>
            <w:tcBorders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>
          <w:trHeight w:val="604" w:hRule="atLeast"/>
        </w:trPr>
        <w:tc>
          <w:tcPr>
            <w:tcW w:w="59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59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/>
            </w:pPr>
            <w:r>
              <w:rPr/>
              <w:t>День здоровья  «Туризм и здоровье»</w:t>
            </w: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/>
            </w:pPr>
            <w:r>
              <w:rPr/>
              <w:t xml:space="preserve">          </w:t>
            </w:r>
            <w:r>
              <w:rPr/>
              <w:t>Май</w:t>
            </w:r>
          </w:p>
        </w:tc>
        <w:tc>
          <w:tcPr>
            <w:tcW w:w="2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/>
              <w:t xml:space="preserve">Рук. ШСК </w:t>
            </w:r>
          </w:p>
          <w:p>
            <w:pPr>
              <w:pStyle w:val="Normal"/>
              <w:widowControl w:val="false"/>
              <w:rPr/>
            </w:pPr>
            <w:r>
              <w:rPr/>
              <w:t>Совет клуба</w:t>
            </w:r>
          </w:p>
        </w:tc>
        <w:tc>
          <w:tcPr>
            <w:tcW w:w="16" w:type="dxa"/>
            <w:tcBorders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/>
        <w:tc>
          <w:tcPr>
            <w:tcW w:w="1061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/>
            </w:r>
          </w:p>
        </w:tc>
      </w:tr>
      <w:tr>
        <w:trPr/>
        <w:tc>
          <w:tcPr>
            <w:tcW w:w="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/>
              <w:t>1.</w:t>
            </w:r>
          </w:p>
        </w:tc>
        <w:tc>
          <w:tcPr>
            <w:tcW w:w="58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/>
              <w:t>Проведение классных часов по вопросам ЗОЖ</w:t>
            </w: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в течение года</w:t>
            </w:r>
          </w:p>
        </w:tc>
        <w:tc>
          <w:tcPr>
            <w:tcW w:w="21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/>
              <w:t>Совет клуба</w:t>
            </w:r>
          </w:p>
          <w:p>
            <w:pPr>
              <w:pStyle w:val="Normal"/>
              <w:widowControl w:val="false"/>
              <w:rPr/>
            </w:pPr>
            <w:r>
              <w:rPr/>
              <w:t>Классные руководители</w:t>
            </w:r>
          </w:p>
        </w:tc>
      </w:tr>
      <w:tr>
        <w:trPr/>
        <w:tc>
          <w:tcPr>
            <w:tcW w:w="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/>
              <w:t>2.</w:t>
            </w:r>
          </w:p>
        </w:tc>
        <w:tc>
          <w:tcPr>
            <w:tcW w:w="58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/>
              <w:t xml:space="preserve">Проведение творческих конкурсов по данной тематике: </w:t>
            </w:r>
          </w:p>
          <w:p>
            <w:pPr>
              <w:pStyle w:val="Normal"/>
              <w:widowControl w:val="false"/>
              <w:rPr/>
            </w:pPr>
            <w:r>
              <w:rPr/>
              <w:t>- рисунков, стихотворений, сочинений.</w:t>
            </w: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7 апреля</w:t>
            </w:r>
          </w:p>
          <w:p>
            <w:pPr>
              <w:pStyle w:val="Normal"/>
              <w:widowControl w:val="false"/>
              <w:rPr/>
            </w:pPr>
            <w:r>
              <w:rPr/>
            </w:r>
          </w:p>
          <w:p>
            <w:pPr>
              <w:pStyle w:val="Normal"/>
              <w:widowControl w:val="false"/>
              <w:jc w:val="center"/>
              <w:rPr/>
            </w:pPr>
            <w:r>
              <w:rPr/>
            </w:r>
          </w:p>
        </w:tc>
        <w:tc>
          <w:tcPr>
            <w:tcW w:w="21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/>
              <w:t>Совет клуба</w:t>
            </w:r>
          </w:p>
          <w:p>
            <w:pPr>
              <w:pStyle w:val="Normal"/>
              <w:widowControl w:val="false"/>
              <w:rPr/>
            </w:pPr>
            <w:r>
              <w:rPr/>
              <w:t>Классные руководители</w:t>
            </w:r>
          </w:p>
        </w:tc>
      </w:tr>
      <w:tr>
        <w:trPr/>
        <w:tc>
          <w:tcPr>
            <w:tcW w:w="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/>
              <w:t>3.</w:t>
            </w:r>
          </w:p>
        </w:tc>
        <w:tc>
          <w:tcPr>
            <w:tcW w:w="58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left="67" w:right="424" w:hanging="0"/>
              <w:rPr>
                <w:bCs/>
              </w:rPr>
            </w:pPr>
            <w:r>
              <w:rPr/>
              <w:t xml:space="preserve">Проведение мониторинга </w:t>
            </w:r>
            <w:r>
              <w:rPr>
                <w:bCs/>
              </w:rPr>
              <w:t xml:space="preserve">«Особенности развития мотивации к занятиям </w:t>
            </w:r>
          </w:p>
          <w:p>
            <w:pPr>
              <w:pStyle w:val="Normal"/>
              <w:widowControl w:val="false"/>
              <w:ind w:left="67" w:right="424" w:hanging="0"/>
              <w:rPr>
                <w:b/>
                <w:bCs/>
              </w:rPr>
            </w:pPr>
            <w:r>
              <w:rPr>
                <w:bCs/>
              </w:rPr>
              <w:t>физической культурой в школе» (Спорт в твоей жизни)</w:t>
            </w:r>
            <w:r>
              <w:rPr/>
              <w:tab/>
            </w: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1, 4 четверти</w:t>
            </w:r>
          </w:p>
          <w:p>
            <w:pPr>
              <w:pStyle w:val="Normal"/>
              <w:widowControl w:val="false"/>
              <w:jc w:val="center"/>
              <w:rPr/>
            </w:pPr>
            <w:r>
              <w:rPr/>
            </w:r>
          </w:p>
        </w:tc>
        <w:tc>
          <w:tcPr>
            <w:tcW w:w="21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/>
              <w:t xml:space="preserve">Рук. ШСК </w:t>
            </w:r>
          </w:p>
          <w:p>
            <w:pPr>
              <w:pStyle w:val="Normal"/>
              <w:widowControl w:val="false"/>
              <w:rPr/>
            </w:pPr>
            <w:r>
              <w:rPr/>
              <w:t>Совет клуба</w:t>
            </w:r>
          </w:p>
        </w:tc>
      </w:tr>
      <w:tr>
        <w:trPr/>
        <w:tc>
          <w:tcPr>
            <w:tcW w:w="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/>
              <w:t>4.</w:t>
            </w:r>
          </w:p>
        </w:tc>
        <w:tc>
          <w:tcPr>
            <w:tcW w:w="58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/>
              <w:t>Веселые старты «Папа, мама, я – спортивная семья»</w:t>
            </w: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23-24 октября</w:t>
            </w:r>
          </w:p>
          <w:p>
            <w:pPr>
              <w:pStyle w:val="Normal"/>
              <w:widowControl w:val="false"/>
              <w:jc w:val="center"/>
              <w:rPr/>
            </w:pPr>
            <w:r>
              <w:rPr/>
            </w:r>
          </w:p>
        </w:tc>
        <w:tc>
          <w:tcPr>
            <w:tcW w:w="21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/>
              <w:t>Рук. ШСК</w:t>
            </w:r>
          </w:p>
          <w:p>
            <w:pPr>
              <w:pStyle w:val="Normal"/>
              <w:widowControl w:val="false"/>
              <w:rPr/>
            </w:pPr>
            <w:r>
              <w:rPr/>
              <w:t>Совет клуба</w:t>
            </w:r>
          </w:p>
        </w:tc>
      </w:tr>
      <w:tr>
        <w:trPr/>
        <w:tc>
          <w:tcPr>
            <w:tcW w:w="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/>
              <w:t>5.</w:t>
            </w:r>
          </w:p>
        </w:tc>
        <w:tc>
          <w:tcPr>
            <w:tcW w:w="58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/>
              <w:t>Оформление стенда спортивных достижений</w:t>
            </w: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один раза в четверть</w:t>
            </w:r>
          </w:p>
        </w:tc>
        <w:tc>
          <w:tcPr>
            <w:tcW w:w="21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/>
              <w:t>Рук. ШСК</w:t>
            </w:r>
          </w:p>
          <w:p>
            <w:pPr>
              <w:pStyle w:val="Normal"/>
              <w:widowControl w:val="false"/>
              <w:rPr/>
            </w:pPr>
            <w:r>
              <w:rPr/>
              <w:t>Совет клуба</w:t>
            </w:r>
          </w:p>
        </w:tc>
      </w:tr>
      <w:tr>
        <w:trPr/>
        <w:tc>
          <w:tcPr>
            <w:tcW w:w="1061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i/>
                <w:i/>
              </w:rPr>
            </w:pPr>
            <w:r>
              <w:rPr>
                <w:b/>
                <w:i/>
              </w:rPr>
              <w:t>Организация работы спортивных секций</w:t>
            </w:r>
          </w:p>
        </w:tc>
      </w:tr>
      <w:tr>
        <w:trPr/>
        <w:tc>
          <w:tcPr>
            <w:tcW w:w="70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/>
              <w:t>1</w:t>
            </w:r>
          </w:p>
        </w:tc>
        <w:tc>
          <w:tcPr>
            <w:tcW w:w="5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/>
              <w:t>Общая физическая подготовка</w:t>
            </w: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в течение года по графику работы секций</w:t>
            </w:r>
          </w:p>
        </w:tc>
        <w:tc>
          <w:tcPr>
            <w:tcW w:w="21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/>
              <w:t>Рук. ШСК</w:t>
            </w:r>
          </w:p>
          <w:p>
            <w:pPr>
              <w:pStyle w:val="Normal"/>
              <w:widowControl w:val="false"/>
              <w:rPr/>
            </w:pPr>
            <w:r>
              <w:rPr/>
              <w:t>Совет клуба</w:t>
            </w:r>
          </w:p>
        </w:tc>
      </w:tr>
      <w:tr>
        <w:trPr/>
        <w:tc>
          <w:tcPr>
            <w:tcW w:w="70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/>
              <w:t>2</w:t>
            </w:r>
          </w:p>
        </w:tc>
        <w:tc>
          <w:tcPr>
            <w:tcW w:w="5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/>
              <w:t>Общая физическая подготовка</w:t>
            </w: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в течение года по графику работы секций</w:t>
            </w:r>
          </w:p>
        </w:tc>
        <w:tc>
          <w:tcPr>
            <w:tcW w:w="21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/>
              <w:t>Рук. ШСК</w:t>
            </w:r>
          </w:p>
          <w:p>
            <w:pPr>
              <w:pStyle w:val="Normal"/>
              <w:widowControl w:val="false"/>
              <w:rPr/>
            </w:pPr>
            <w:r>
              <w:rPr/>
              <w:t>Совет клуба</w:t>
            </w:r>
          </w:p>
        </w:tc>
      </w:tr>
      <w:tr>
        <w:trPr/>
        <w:tc>
          <w:tcPr>
            <w:tcW w:w="70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/>
              <w:t>3</w:t>
            </w:r>
          </w:p>
        </w:tc>
        <w:tc>
          <w:tcPr>
            <w:tcW w:w="5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/>
              <w:t>Спортивные игры</w:t>
            </w: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/>
              <w:t>в течение года по графику работы секций</w:t>
            </w:r>
          </w:p>
        </w:tc>
        <w:tc>
          <w:tcPr>
            <w:tcW w:w="21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/>
              <w:t>Рук. ШСК</w:t>
            </w:r>
          </w:p>
          <w:p>
            <w:pPr>
              <w:pStyle w:val="Normal"/>
              <w:widowControl w:val="false"/>
              <w:rPr/>
            </w:pPr>
            <w:r>
              <w:rPr/>
              <w:t>Совет клуба</w:t>
            </w:r>
          </w:p>
        </w:tc>
      </w:tr>
      <w:tr>
        <w:trPr/>
        <w:tc>
          <w:tcPr>
            <w:tcW w:w="70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/>
              <w:t>4</w:t>
            </w:r>
          </w:p>
        </w:tc>
        <w:tc>
          <w:tcPr>
            <w:tcW w:w="5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/>
              <w:t>Корригирующая гимнастика</w:t>
            </w: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в течение года по графику работы секций</w:t>
            </w:r>
          </w:p>
        </w:tc>
        <w:tc>
          <w:tcPr>
            <w:tcW w:w="21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/>
              <w:t>Рук. ШСК</w:t>
            </w:r>
          </w:p>
          <w:p>
            <w:pPr>
              <w:pStyle w:val="Normal"/>
              <w:widowControl w:val="false"/>
              <w:rPr/>
            </w:pPr>
            <w:r>
              <w:rPr/>
              <w:t>Совет клуба</w:t>
            </w:r>
          </w:p>
        </w:tc>
      </w:tr>
      <w:tr>
        <w:trPr/>
        <w:tc>
          <w:tcPr>
            <w:tcW w:w="70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/>
              <w:t>5</w:t>
            </w:r>
          </w:p>
        </w:tc>
        <w:tc>
          <w:tcPr>
            <w:tcW w:w="5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/>
              <w:t>Корригирующая гимнастика</w:t>
            </w: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/>
              <w:t>в течение года по графику работы секций</w:t>
            </w:r>
          </w:p>
        </w:tc>
        <w:tc>
          <w:tcPr>
            <w:tcW w:w="21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/>
              <w:t>Рук. ШСК</w:t>
            </w:r>
          </w:p>
          <w:p>
            <w:pPr>
              <w:pStyle w:val="Normal"/>
              <w:widowControl w:val="false"/>
              <w:rPr/>
            </w:pPr>
            <w:r>
              <w:rPr/>
              <w:t>Совет клуба</w:t>
            </w:r>
          </w:p>
        </w:tc>
      </w:tr>
      <w:tr>
        <w:trPr/>
        <w:tc>
          <w:tcPr>
            <w:tcW w:w="1061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i/>
                <w:i/>
              </w:rPr>
            </w:pPr>
            <w:r>
              <w:rPr>
                <w:b/>
                <w:i/>
              </w:rPr>
              <w:t>Работа по укреплению спортивной базы школы</w:t>
            </w:r>
          </w:p>
        </w:tc>
      </w:tr>
      <w:tr>
        <w:trPr/>
        <w:tc>
          <w:tcPr>
            <w:tcW w:w="70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/>
              <w:t>1</w:t>
            </w:r>
          </w:p>
        </w:tc>
        <w:tc>
          <w:tcPr>
            <w:tcW w:w="5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/>
              <w:t>Помощь в ремонте спортивного инвентаря</w:t>
            </w: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в течение года</w:t>
            </w:r>
          </w:p>
          <w:p>
            <w:pPr>
              <w:pStyle w:val="Normal"/>
              <w:widowControl w:val="false"/>
              <w:jc w:val="center"/>
              <w:rPr/>
            </w:pPr>
            <w:r>
              <w:rPr/>
            </w:r>
          </w:p>
        </w:tc>
        <w:tc>
          <w:tcPr>
            <w:tcW w:w="21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/>
              <w:t>Рук. ШСК</w:t>
            </w:r>
          </w:p>
          <w:p>
            <w:pPr>
              <w:pStyle w:val="Normal"/>
              <w:widowControl w:val="false"/>
              <w:rPr/>
            </w:pPr>
            <w:r>
              <w:rPr/>
              <w:t>Совет клуба</w:t>
            </w:r>
          </w:p>
        </w:tc>
      </w:tr>
      <w:tr>
        <w:trPr/>
        <w:tc>
          <w:tcPr>
            <w:tcW w:w="70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/>
              <w:t>2</w:t>
            </w:r>
          </w:p>
        </w:tc>
        <w:tc>
          <w:tcPr>
            <w:tcW w:w="5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/>
              <w:t>Дооборудование спортивной площадки</w:t>
            </w: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в течение года</w:t>
            </w:r>
          </w:p>
          <w:p>
            <w:pPr>
              <w:pStyle w:val="Normal"/>
              <w:widowControl w:val="false"/>
              <w:jc w:val="center"/>
              <w:rPr/>
            </w:pPr>
            <w:r>
              <w:rPr/>
            </w:r>
          </w:p>
        </w:tc>
        <w:tc>
          <w:tcPr>
            <w:tcW w:w="21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/>
              <w:t>Рук. ШСК</w:t>
            </w:r>
          </w:p>
          <w:p>
            <w:pPr>
              <w:pStyle w:val="Normal"/>
              <w:widowControl w:val="false"/>
              <w:rPr/>
            </w:pPr>
            <w:r>
              <w:rPr/>
              <w:t>.Совет клуба</w:t>
            </w:r>
          </w:p>
        </w:tc>
      </w:tr>
      <w:tr>
        <w:trPr/>
        <w:tc>
          <w:tcPr>
            <w:tcW w:w="70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/>
              <w:t>3</w:t>
            </w:r>
          </w:p>
        </w:tc>
        <w:tc>
          <w:tcPr>
            <w:tcW w:w="5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/>
              <w:t>Помощь в ремонте спортивного зала, спортивных сооружений и уход за ними</w:t>
            </w: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в течение года</w:t>
            </w:r>
          </w:p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21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/>
              <w:t>Рук. ШСК</w:t>
            </w:r>
          </w:p>
          <w:p>
            <w:pPr>
              <w:pStyle w:val="Normal"/>
              <w:widowControl w:val="false"/>
              <w:rPr/>
            </w:pPr>
            <w:r>
              <w:rPr/>
              <w:t>Совет клуба</w:t>
            </w:r>
          </w:p>
        </w:tc>
      </w:tr>
    </w:tbl>
    <w:p>
      <w:pPr>
        <w:pStyle w:val="Normal"/>
        <w:rPr/>
      </w:pPr>
      <w:r>
        <w:rPr/>
      </w:r>
    </w:p>
    <w:sectPr>
      <w:type w:val="nextPage"/>
      <w:pgSz w:w="11906" w:h="16838"/>
      <w:pgMar w:left="1701" w:right="850" w:gutter="0" w:header="0" w:top="1134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default"/>
  </w:font>
  <w:font w:name="Times New Roman">
    <w:charset w:val="01"/>
    <w:family w:val="roman"/>
    <w:pitch w:val="default"/>
  </w:font>
  <w:font w:name="Segoe UI">
    <w:charset w:val="01"/>
    <w:family w:val="roman"/>
    <w:pitch w:val="default"/>
  </w:font>
  <w:font w:name="PT Astra Serif">
    <w:charset w:val="01"/>
    <w:family w:val="roman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7f0f89"/>
    <w:pPr>
      <w:widowControl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eastAsia="ru-RU" w:val="ru-RU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12" w:customStyle="1">
    <w:name w:val="Основной текст (12)_"/>
    <w:link w:val="121"/>
    <w:qFormat/>
    <w:rsid w:val="007f0f89"/>
    <w:rPr>
      <w:b/>
      <w:bCs/>
      <w:sz w:val="18"/>
      <w:szCs w:val="18"/>
      <w:shd w:fill="FFFFFF" w:val="clear"/>
    </w:rPr>
  </w:style>
  <w:style w:type="character" w:styleId="Style14" w:customStyle="1">
    <w:name w:val="Текст выноски Знак"/>
    <w:basedOn w:val="DefaultParagraphFont"/>
    <w:link w:val="BalloonText"/>
    <w:uiPriority w:val="99"/>
    <w:semiHidden/>
    <w:qFormat/>
    <w:rsid w:val="007f0f89"/>
    <w:rPr>
      <w:rFonts w:ascii="Segoe UI" w:hAnsi="Segoe UI" w:eastAsia="Times New Roman" w:cs="Segoe UI"/>
      <w:sz w:val="18"/>
      <w:szCs w:val="18"/>
      <w:lang w:eastAsia="ru-RU"/>
    </w:rPr>
  </w:style>
  <w:style w:type="paragraph" w:styleId="Style15">
    <w:name w:val="Заголовок"/>
    <w:basedOn w:val="Normal"/>
    <w:next w:val="Style16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Style16">
    <w:name w:val="Body Text"/>
    <w:basedOn w:val="Normal"/>
    <w:pPr>
      <w:spacing w:lineRule="auto" w:line="276" w:before="0" w:after="140"/>
    </w:pPr>
    <w:rPr/>
  </w:style>
  <w:style w:type="paragraph" w:styleId="Style17">
    <w:name w:val="List"/>
    <w:basedOn w:val="Style16"/>
    <w:pPr/>
    <w:rPr>
      <w:rFonts w:ascii="PT Astra Serif" w:hAnsi="PT Astra Serif" w:cs="Noto Sans Devanagari"/>
    </w:rPr>
  </w:style>
  <w:style w:type="paragraph" w:styleId="Style18">
    <w:name w:val="Caption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Style19">
    <w:name w:val="Указатель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121" w:customStyle="1">
    <w:name w:val="Основной текст (12)"/>
    <w:basedOn w:val="Normal"/>
    <w:link w:val="12"/>
    <w:qFormat/>
    <w:rsid w:val="007f0f89"/>
    <w:pPr>
      <w:shd w:val="clear" w:color="auto" w:fill="FFFFFF"/>
      <w:spacing w:lineRule="atLeast" w:line="240"/>
    </w:pPr>
    <w:rPr>
      <w:rFonts w:ascii="Calibri" w:hAnsi="Calibri" w:eastAsia="Calibri" w:cs="" w:asciiTheme="minorHAnsi" w:cstheme="minorBidi" w:eastAsiaTheme="minorHAnsi" w:hAnsiTheme="minorHAnsi"/>
      <w:b/>
      <w:bCs/>
      <w:sz w:val="18"/>
      <w:szCs w:val="18"/>
      <w:lang w:eastAsia="en-US"/>
    </w:rPr>
  </w:style>
  <w:style w:type="paragraph" w:styleId="ListParagraph">
    <w:name w:val="List Paragraph"/>
    <w:basedOn w:val="Normal"/>
    <w:qFormat/>
    <w:rsid w:val="007f0f89"/>
    <w:pPr>
      <w:spacing w:lineRule="auto" w:line="276" w:before="0" w:after="200"/>
      <w:ind w:left="720" w:hanging="0"/>
      <w:contextualSpacing/>
    </w:pPr>
    <w:rPr>
      <w:rFonts w:ascii="Calibri" w:hAnsi="Calibri" w:eastAsia="Calibri"/>
      <w:sz w:val="22"/>
      <w:szCs w:val="22"/>
      <w:lang w:eastAsia="en-US"/>
    </w:rPr>
  </w:style>
  <w:style w:type="paragraph" w:styleId="BalloonText">
    <w:name w:val="Balloon Text"/>
    <w:basedOn w:val="Normal"/>
    <w:link w:val="Style14"/>
    <w:uiPriority w:val="99"/>
    <w:semiHidden/>
    <w:unhideWhenUsed/>
    <w:qFormat/>
    <w:rsid w:val="007f0f89"/>
    <w:pPr/>
    <w:rPr>
      <w:rFonts w:ascii="Segoe UI" w:hAnsi="Segoe UI" w:cs="Segoe UI"/>
      <w:sz w:val="18"/>
      <w:szCs w:val="18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LibreOffice/7.5.2.1$Linux_X86_64 LibreOffice_project/50$Build-1</Application>
  <AppVersion>15.0000</AppVersion>
  <Pages>3</Pages>
  <Words>500</Words>
  <Characters>2909</Characters>
  <CharactersWithSpaces>3563</CharactersWithSpaces>
  <Paragraphs>174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2024-01-26T10:08:00Z</dcterms:created>
  <dc:creator>User_Zavuch</dc:creator>
  <dc:description/>
  <dc:language>ru-RU</dc:language>
  <cp:lastModifiedBy/>
  <cp:lastPrinted>2022-12-01T11:43:00Z</cp:lastPrinted>
  <dcterms:modified xsi:type="dcterms:W3CDTF">2024-01-26T13:07:14Z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