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0AF" w:rsidRPr="000730AF" w:rsidRDefault="000730AF" w:rsidP="00247D6D">
      <w:pPr>
        <w:spacing w:after="0" w:line="408" w:lineRule="auto"/>
        <w:ind w:left="120"/>
        <w:jc w:val="center"/>
      </w:pPr>
      <w:r w:rsidRPr="000730AF">
        <w:rPr>
          <w:rFonts w:ascii="Times New Roman" w:hAnsi="Times New Roman"/>
          <w:b/>
          <w:color w:val="000000"/>
          <w:sz w:val="28"/>
        </w:rPr>
        <w:t>МИНИСТЕРСТВО ПРОСВЕЩЕНИЯ РОССИЙСКОЙ ФЕДЕРАЦИИ</w:t>
      </w:r>
    </w:p>
    <w:p w:rsidR="000730AF" w:rsidRPr="000730AF" w:rsidRDefault="000730AF" w:rsidP="00247D6D">
      <w:pPr>
        <w:spacing w:after="0" w:line="408" w:lineRule="auto"/>
        <w:ind w:left="120"/>
        <w:jc w:val="center"/>
      </w:pPr>
      <w:r w:rsidRPr="000730AF">
        <w:rPr>
          <w:rFonts w:ascii="Times New Roman" w:hAnsi="Times New Roman"/>
          <w:b/>
          <w:color w:val="000000"/>
          <w:sz w:val="28"/>
        </w:rPr>
        <w:t>Министерство общего и профессионального образования Ростовской области</w:t>
      </w:r>
      <w:bookmarkStart w:id="0" w:name="b45e812b-93eb-40ef-af71-630f1b59ad0d"/>
      <w:bookmarkEnd w:id="0"/>
    </w:p>
    <w:p w:rsidR="000730AF" w:rsidRPr="000730AF" w:rsidRDefault="000730AF" w:rsidP="00247D6D">
      <w:pPr>
        <w:spacing w:after="0" w:line="408" w:lineRule="auto"/>
        <w:ind w:left="120"/>
        <w:jc w:val="center"/>
      </w:pPr>
      <w:r w:rsidRPr="000730AF">
        <w:rPr>
          <w:rFonts w:ascii="Times New Roman" w:hAnsi="Times New Roman"/>
          <w:b/>
          <w:color w:val="000000"/>
          <w:sz w:val="28"/>
        </w:rPr>
        <w:t>Управление образования города Ростова-на-Дону</w:t>
      </w:r>
      <w:bookmarkStart w:id="1" w:name="3f049807-601a-413c-8194-dd1245455409"/>
      <w:bookmarkEnd w:id="1"/>
    </w:p>
    <w:p w:rsidR="000730AF" w:rsidRPr="000730AF" w:rsidRDefault="000730AF" w:rsidP="00247D6D">
      <w:pPr>
        <w:spacing w:after="0" w:line="408" w:lineRule="auto"/>
        <w:ind w:left="120"/>
        <w:jc w:val="center"/>
      </w:pPr>
      <w:r w:rsidRPr="000730AF">
        <w:rPr>
          <w:rFonts w:ascii="Times New Roman" w:hAnsi="Times New Roman"/>
          <w:b/>
          <w:color w:val="000000"/>
          <w:sz w:val="28"/>
        </w:rPr>
        <w:t>МБОУ "Школа № 104"</w:t>
      </w:r>
    </w:p>
    <w:p w:rsidR="000730AF" w:rsidRPr="000730AF" w:rsidRDefault="000730AF" w:rsidP="00247D6D">
      <w:pPr>
        <w:spacing w:after="0"/>
        <w:ind w:left="120"/>
        <w:jc w:val="center"/>
      </w:pPr>
    </w:p>
    <w:tbl>
      <w:tblPr>
        <w:tblW w:w="0" w:type="auto"/>
        <w:jc w:val="center"/>
        <w:tblLook w:val="04A0" w:firstRow="1" w:lastRow="0" w:firstColumn="1" w:lastColumn="0" w:noHBand="0" w:noVBand="1"/>
      </w:tblPr>
      <w:tblGrid>
        <w:gridCol w:w="3114"/>
        <w:gridCol w:w="3115"/>
        <w:gridCol w:w="3115"/>
      </w:tblGrid>
      <w:tr w:rsidR="000730AF" w:rsidRPr="000730AF" w:rsidTr="000730AF">
        <w:trPr>
          <w:jc w:val="center"/>
        </w:trPr>
        <w:tc>
          <w:tcPr>
            <w:tcW w:w="3114" w:type="dxa"/>
          </w:tcPr>
          <w:p w:rsidR="000730AF" w:rsidRPr="000730AF" w:rsidRDefault="000730AF" w:rsidP="00247D6D">
            <w:pPr>
              <w:autoSpaceDE w:val="0"/>
              <w:autoSpaceDN w:val="0"/>
              <w:spacing w:after="120"/>
              <w:jc w:val="center"/>
              <w:rPr>
                <w:rFonts w:ascii="Times New Roman" w:hAnsi="Times New Roman"/>
                <w:color w:val="000000"/>
                <w:sz w:val="28"/>
                <w:szCs w:val="28"/>
              </w:rPr>
            </w:pPr>
            <w:r w:rsidRPr="000730AF">
              <w:rPr>
                <w:rFonts w:ascii="Times New Roman" w:hAnsi="Times New Roman"/>
                <w:color w:val="000000"/>
                <w:sz w:val="28"/>
                <w:szCs w:val="28"/>
              </w:rPr>
              <w:t>РАССМОТРЕНО</w:t>
            </w:r>
          </w:p>
          <w:p w:rsidR="000730AF" w:rsidRPr="000730AF" w:rsidRDefault="00487AFE" w:rsidP="00247D6D">
            <w:pPr>
              <w:autoSpaceDE w:val="0"/>
              <w:autoSpaceDN w:val="0"/>
              <w:spacing w:after="120"/>
              <w:jc w:val="center"/>
              <w:rPr>
                <w:rFonts w:ascii="Times New Roman" w:hAnsi="Times New Roman"/>
                <w:color w:val="000000"/>
                <w:sz w:val="28"/>
                <w:szCs w:val="28"/>
              </w:rPr>
            </w:pPr>
            <w:r>
              <w:rPr>
                <w:rFonts w:ascii="Times New Roman" w:hAnsi="Times New Roman"/>
                <w:color w:val="000000"/>
                <w:sz w:val="28"/>
                <w:szCs w:val="28"/>
              </w:rPr>
              <w:t xml:space="preserve">Руководитель МО общественно-научного цикла </w:t>
            </w:r>
          </w:p>
          <w:p w:rsidR="000730AF" w:rsidRPr="000730AF" w:rsidRDefault="000730AF" w:rsidP="00247D6D">
            <w:pPr>
              <w:autoSpaceDE w:val="0"/>
              <w:autoSpaceDN w:val="0"/>
              <w:spacing w:after="120" w:line="240" w:lineRule="auto"/>
              <w:jc w:val="center"/>
              <w:rPr>
                <w:rFonts w:ascii="Times New Roman" w:hAnsi="Times New Roman"/>
                <w:color w:val="000000"/>
                <w:sz w:val="24"/>
                <w:szCs w:val="24"/>
              </w:rPr>
            </w:pPr>
            <w:r w:rsidRPr="000730AF">
              <w:rPr>
                <w:rFonts w:ascii="Times New Roman" w:hAnsi="Times New Roman"/>
                <w:color w:val="000000"/>
                <w:sz w:val="24"/>
                <w:szCs w:val="24"/>
              </w:rPr>
              <w:t>________________________</w:t>
            </w:r>
          </w:p>
          <w:p w:rsidR="000730AF" w:rsidRPr="000730AF" w:rsidRDefault="00487AFE" w:rsidP="00247D6D">
            <w:pPr>
              <w:autoSpaceDE w:val="0"/>
              <w:autoSpaceDN w:val="0"/>
              <w:spacing w:after="0" w:line="240" w:lineRule="auto"/>
              <w:jc w:val="center"/>
              <w:rPr>
                <w:rFonts w:ascii="Times New Roman" w:hAnsi="Times New Roman"/>
                <w:color w:val="000000"/>
                <w:sz w:val="24"/>
                <w:szCs w:val="24"/>
              </w:rPr>
            </w:pPr>
            <w:proofErr w:type="spellStart"/>
            <w:r>
              <w:rPr>
                <w:rFonts w:ascii="Times New Roman" w:hAnsi="Times New Roman"/>
                <w:color w:val="000000"/>
                <w:sz w:val="24"/>
                <w:szCs w:val="24"/>
              </w:rPr>
              <w:t>И.Г.Табунщикова</w:t>
            </w:r>
            <w:proofErr w:type="spellEnd"/>
          </w:p>
          <w:p w:rsidR="000730AF" w:rsidRPr="000730AF" w:rsidRDefault="000730AF" w:rsidP="00247D6D">
            <w:pPr>
              <w:autoSpaceDE w:val="0"/>
              <w:autoSpaceDN w:val="0"/>
              <w:spacing w:after="0" w:line="240" w:lineRule="auto"/>
              <w:jc w:val="center"/>
              <w:rPr>
                <w:rFonts w:ascii="Times New Roman" w:hAnsi="Times New Roman"/>
                <w:color w:val="000000"/>
                <w:sz w:val="24"/>
                <w:szCs w:val="24"/>
              </w:rPr>
            </w:pPr>
            <w:r w:rsidRPr="000730AF">
              <w:rPr>
                <w:rFonts w:ascii="Times New Roman" w:hAnsi="Times New Roman"/>
                <w:color w:val="000000"/>
                <w:sz w:val="24"/>
                <w:szCs w:val="24"/>
              </w:rPr>
              <w:t>Приказ №1 от «27» 08   2024 г.</w:t>
            </w:r>
          </w:p>
          <w:p w:rsidR="000730AF" w:rsidRPr="000730AF" w:rsidRDefault="000730AF" w:rsidP="00247D6D">
            <w:pPr>
              <w:autoSpaceDE w:val="0"/>
              <w:autoSpaceDN w:val="0"/>
              <w:spacing w:after="120" w:line="240" w:lineRule="auto"/>
              <w:jc w:val="center"/>
              <w:rPr>
                <w:rFonts w:ascii="Times New Roman" w:hAnsi="Times New Roman"/>
                <w:color w:val="000000"/>
                <w:sz w:val="24"/>
                <w:szCs w:val="24"/>
              </w:rPr>
            </w:pPr>
          </w:p>
        </w:tc>
        <w:tc>
          <w:tcPr>
            <w:tcW w:w="3115" w:type="dxa"/>
          </w:tcPr>
          <w:p w:rsidR="000730AF" w:rsidRPr="000730AF" w:rsidRDefault="000730AF" w:rsidP="00247D6D">
            <w:pPr>
              <w:autoSpaceDE w:val="0"/>
              <w:autoSpaceDN w:val="0"/>
              <w:spacing w:after="120"/>
              <w:jc w:val="center"/>
              <w:rPr>
                <w:rFonts w:ascii="Times New Roman" w:hAnsi="Times New Roman"/>
                <w:color w:val="000000"/>
                <w:sz w:val="28"/>
                <w:szCs w:val="28"/>
              </w:rPr>
            </w:pPr>
            <w:r w:rsidRPr="000730AF">
              <w:rPr>
                <w:rFonts w:ascii="Times New Roman" w:hAnsi="Times New Roman"/>
                <w:color w:val="000000"/>
                <w:sz w:val="28"/>
                <w:szCs w:val="28"/>
              </w:rPr>
              <w:t>СОГЛАСОВАНО</w:t>
            </w:r>
          </w:p>
          <w:p w:rsidR="000730AF" w:rsidRPr="000730AF" w:rsidRDefault="000730AF" w:rsidP="00247D6D">
            <w:pPr>
              <w:autoSpaceDE w:val="0"/>
              <w:autoSpaceDN w:val="0"/>
              <w:spacing w:after="120"/>
              <w:jc w:val="center"/>
              <w:rPr>
                <w:rFonts w:ascii="Times New Roman" w:hAnsi="Times New Roman"/>
                <w:color w:val="000000"/>
                <w:sz w:val="28"/>
                <w:szCs w:val="28"/>
              </w:rPr>
            </w:pPr>
            <w:r w:rsidRPr="000730AF">
              <w:rPr>
                <w:rFonts w:ascii="Times New Roman" w:hAnsi="Times New Roman"/>
                <w:color w:val="000000"/>
                <w:sz w:val="28"/>
                <w:szCs w:val="28"/>
              </w:rPr>
              <w:t>Методист</w:t>
            </w:r>
          </w:p>
          <w:p w:rsidR="000730AF" w:rsidRPr="000730AF" w:rsidRDefault="000730AF" w:rsidP="00247D6D">
            <w:pPr>
              <w:autoSpaceDE w:val="0"/>
              <w:autoSpaceDN w:val="0"/>
              <w:spacing w:after="120" w:line="240" w:lineRule="auto"/>
              <w:jc w:val="center"/>
              <w:rPr>
                <w:rFonts w:ascii="Times New Roman" w:hAnsi="Times New Roman"/>
                <w:color w:val="000000"/>
                <w:sz w:val="24"/>
                <w:szCs w:val="24"/>
              </w:rPr>
            </w:pPr>
            <w:r w:rsidRPr="000730AF">
              <w:rPr>
                <w:rFonts w:ascii="Times New Roman" w:hAnsi="Times New Roman"/>
                <w:color w:val="000000"/>
                <w:sz w:val="24"/>
                <w:szCs w:val="24"/>
              </w:rPr>
              <w:t>________________________</w:t>
            </w:r>
          </w:p>
          <w:p w:rsidR="000730AF" w:rsidRPr="000730AF" w:rsidRDefault="000730AF" w:rsidP="00247D6D">
            <w:pPr>
              <w:autoSpaceDE w:val="0"/>
              <w:autoSpaceDN w:val="0"/>
              <w:spacing w:after="0" w:line="240" w:lineRule="auto"/>
              <w:jc w:val="center"/>
              <w:rPr>
                <w:rFonts w:ascii="Times New Roman" w:hAnsi="Times New Roman"/>
                <w:color w:val="000000"/>
                <w:sz w:val="24"/>
                <w:szCs w:val="24"/>
              </w:rPr>
            </w:pPr>
            <w:r w:rsidRPr="000730AF">
              <w:rPr>
                <w:rFonts w:ascii="Times New Roman" w:hAnsi="Times New Roman"/>
                <w:color w:val="000000"/>
                <w:sz w:val="24"/>
                <w:szCs w:val="24"/>
              </w:rPr>
              <w:t>Е.А. Ершова</w:t>
            </w:r>
          </w:p>
          <w:p w:rsidR="000730AF" w:rsidRPr="000730AF" w:rsidRDefault="000730AF" w:rsidP="00247D6D">
            <w:pPr>
              <w:autoSpaceDE w:val="0"/>
              <w:autoSpaceDN w:val="0"/>
              <w:spacing w:after="0" w:line="240" w:lineRule="auto"/>
              <w:jc w:val="center"/>
              <w:rPr>
                <w:rFonts w:ascii="Times New Roman" w:hAnsi="Times New Roman"/>
                <w:color w:val="000000"/>
                <w:sz w:val="24"/>
                <w:szCs w:val="24"/>
              </w:rPr>
            </w:pPr>
            <w:r w:rsidRPr="000730AF">
              <w:rPr>
                <w:rFonts w:ascii="Times New Roman" w:hAnsi="Times New Roman"/>
                <w:color w:val="000000"/>
                <w:sz w:val="24"/>
                <w:szCs w:val="24"/>
              </w:rPr>
              <w:t>Приказ №1 от «28» 08   2024 г.</w:t>
            </w:r>
          </w:p>
          <w:p w:rsidR="000730AF" w:rsidRPr="000730AF" w:rsidRDefault="000730AF" w:rsidP="00247D6D">
            <w:pPr>
              <w:autoSpaceDE w:val="0"/>
              <w:autoSpaceDN w:val="0"/>
              <w:spacing w:after="120" w:line="240" w:lineRule="auto"/>
              <w:jc w:val="center"/>
              <w:rPr>
                <w:rFonts w:ascii="Times New Roman" w:hAnsi="Times New Roman"/>
                <w:color w:val="000000"/>
                <w:sz w:val="24"/>
                <w:szCs w:val="24"/>
              </w:rPr>
            </w:pPr>
          </w:p>
        </w:tc>
        <w:tc>
          <w:tcPr>
            <w:tcW w:w="3115" w:type="dxa"/>
          </w:tcPr>
          <w:p w:rsidR="000730AF" w:rsidRPr="000730AF" w:rsidRDefault="000730AF" w:rsidP="00247D6D">
            <w:pPr>
              <w:autoSpaceDE w:val="0"/>
              <w:autoSpaceDN w:val="0"/>
              <w:spacing w:after="120"/>
              <w:jc w:val="center"/>
              <w:rPr>
                <w:rFonts w:ascii="Times New Roman" w:hAnsi="Times New Roman"/>
                <w:color w:val="000000"/>
                <w:sz w:val="28"/>
                <w:szCs w:val="28"/>
              </w:rPr>
            </w:pPr>
            <w:r w:rsidRPr="000730AF">
              <w:rPr>
                <w:rFonts w:ascii="Times New Roman" w:hAnsi="Times New Roman"/>
                <w:color w:val="000000"/>
                <w:sz w:val="28"/>
                <w:szCs w:val="28"/>
              </w:rPr>
              <w:t>УТВЕРЖДЕНО</w:t>
            </w:r>
          </w:p>
          <w:p w:rsidR="000730AF" w:rsidRPr="000730AF" w:rsidRDefault="000730AF" w:rsidP="00247D6D">
            <w:pPr>
              <w:autoSpaceDE w:val="0"/>
              <w:autoSpaceDN w:val="0"/>
              <w:spacing w:after="120"/>
              <w:jc w:val="center"/>
              <w:rPr>
                <w:rFonts w:ascii="Times New Roman" w:hAnsi="Times New Roman"/>
                <w:color w:val="000000"/>
                <w:sz w:val="28"/>
                <w:szCs w:val="28"/>
              </w:rPr>
            </w:pPr>
            <w:r w:rsidRPr="000730AF">
              <w:rPr>
                <w:rFonts w:ascii="Times New Roman" w:hAnsi="Times New Roman"/>
                <w:color w:val="000000"/>
                <w:sz w:val="28"/>
                <w:szCs w:val="28"/>
              </w:rPr>
              <w:t>Директор школы</w:t>
            </w:r>
          </w:p>
          <w:p w:rsidR="000730AF" w:rsidRPr="000730AF" w:rsidRDefault="000730AF" w:rsidP="00247D6D">
            <w:pPr>
              <w:autoSpaceDE w:val="0"/>
              <w:autoSpaceDN w:val="0"/>
              <w:spacing w:after="120" w:line="240" w:lineRule="auto"/>
              <w:jc w:val="center"/>
              <w:rPr>
                <w:rFonts w:ascii="Times New Roman" w:hAnsi="Times New Roman"/>
                <w:color w:val="000000"/>
                <w:sz w:val="24"/>
                <w:szCs w:val="24"/>
              </w:rPr>
            </w:pPr>
            <w:r w:rsidRPr="000730AF">
              <w:rPr>
                <w:rFonts w:ascii="Times New Roman" w:hAnsi="Times New Roman"/>
                <w:color w:val="000000"/>
                <w:sz w:val="24"/>
                <w:szCs w:val="24"/>
              </w:rPr>
              <w:t>________________________</w:t>
            </w:r>
          </w:p>
          <w:p w:rsidR="000730AF" w:rsidRPr="000730AF" w:rsidRDefault="000730AF" w:rsidP="00247D6D">
            <w:pPr>
              <w:autoSpaceDE w:val="0"/>
              <w:autoSpaceDN w:val="0"/>
              <w:spacing w:after="0" w:line="240" w:lineRule="auto"/>
              <w:jc w:val="center"/>
              <w:rPr>
                <w:rFonts w:ascii="Times New Roman" w:hAnsi="Times New Roman"/>
                <w:color w:val="000000"/>
                <w:sz w:val="24"/>
                <w:szCs w:val="24"/>
              </w:rPr>
            </w:pPr>
            <w:r w:rsidRPr="000730AF">
              <w:rPr>
                <w:rFonts w:ascii="Times New Roman" w:hAnsi="Times New Roman"/>
                <w:color w:val="000000"/>
                <w:sz w:val="24"/>
                <w:szCs w:val="24"/>
              </w:rPr>
              <w:t>О.А. Рублева</w:t>
            </w:r>
          </w:p>
          <w:p w:rsidR="000730AF" w:rsidRPr="000730AF" w:rsidRDefault="000730AF" w:rsidP="00247D6D">
            <w:pPr>
              <w:autoSpaceDE w:val="0"/>
              <w:autoSpaceDN w:val="0"/>
              <w:spacing w:after="0" w:line="240" w:lineRule="auto"/>
              <w:jc w:val="center"/>
              <w:rPr>
                <w:rFonts w:ascii="Times New Roman" w:hAnsi="Times New Roman"/>
                <w:color w:val="000000"/>
                <w:sz w:val="24"/>
                <w:szCs w:val="24"/>
              </w:rPr>
            </w:pPr>
            <w:r w:rsidRPr="000730AF">
              <w:rPr>
                <w:rFonts w:ascii="Times New Roman" w:hAnsi="Times New Roman"/>
                <w:color w:val="000000"/>
                <w:sz w:val="24"/>
                <w:szCs w:val="24"/>
              </w:rPr>
              <w:t>Приказ №240 от «30» 08   2024 г.</w:t>
            </w:r>
          </w:p>
          <w:p w:rsidR="000730AF" w:rsidRPr="000730AF" w:rsidRDefault="000730AF" w:rsidP="00247D6D">
            <w:pPr>
              <w:autoSpaceDE w:val="0"/>
              <w:autoSpaceDN w:val="0"/>
              <w:spacing w:after="120" w:line="240" w:lineRule="auto"/>
              <w:jc w:val="center"/>
              <w:rPr>
                <w:rFonts w:ascii="Times New Roman" w:hAnsi="Times New Roman"/>
                <w:color w:val="000000"/>
                <w:sz w:val="24"/>
                <w:szCs w:val="24"/>
              </w:rPr>
            </w:pPr>
          </w:p>
        </w:tc>
      </w:tr>
    </w:tbl>
    <w:p w:rsidR="000730AF" w:rsidRPr="000730AF" w:rsidRDefault="000730AF" w:rsidP="00247D6D">
      <w:pPr>
        <w:spacing w:after="0"/>
        <w:jc w:val="center"/>
      </w:pPr>
    </w:p>
    <w:p w:rsidR="000730AF" w:rsidRPr="000730AF" w:rsidRDefault="000730AF" w:rsidP="00247D6D">
      <w:pPr>
        <w:tabs>
          <w:tab w:val="left" w:pos="6204"/>
        </w:tabs>
        <w:spacing w:after="0"/>
        <w:jc w:val="center"/>
      </w:pPr>
    </w:p>
    <w:p w:rsidR="000730AF" w:rsidRPr="000730AF" w:rsidRDefault="000730AF" w:rsidP="00247D6D">
      <w:pPr>
        <w:spacing w:after="0" w:line="408" w:lineRule="auto"/>
        <w:ind w:left="120"/>
        <w:jc w:val="center"/>
      </w:pPr>
      <w:r w:rsidRPr="000730AF">
        <w:rPr>
          <w:rFonts w:ascii="Times New Roman" w:hAnsi="Times New Roman"/>
          <w:b/>
          <w:color w:val="000000"/>
          <w:sz w:val="28"/>
        </w:rPr>
        <w:t>РАБОЧАЯ ПРОГРАММА КУРСА ВНЕУРОЧНОЙ ДЕЯТЕЛЬНОСТИ</w:t>
      </w:r>
    </w:p>
    <w:p w:rsidR="000730AF" w:rsidRPr="000730AF" w:rsidRDefault="000730AF" w:rsidP="00247D6D">
      <w:pPr>
        <w:spacing w:after="0" w:line="408" w:lineRule="auto"/>
        <w:ind w:left="120"/>
        <w:jc w:val="center"/>
      </w:pPr>
      <w:r w:rsidRPr="000730AF">
        <w:rPr>
          <w:rFonts w:ascii="Times New Roman" w:hAnsi="Times New Roman"/>
          <w:b/>
          <w:color w:val="000000"/>
          <w:sz w:val="28"/>
        </w:rPr>
        <w:t>«Формирование функциональной грамотности»</w:t>
      </w:r>
    </w:p>
    <w:p w:rsidR="000730AF" w:rsidRDefault="000730AF" w:rsidP="00247D6D">
      <w:pPr>
        <w:spacing w:after="0" w:line="408" w:lineRule="auto"/>
        <w:ind w:left="120"/>
        <w:jc w:val="center"/>
        <w:rPr>
          <w:rFonts w:ascii="Times New Roman" w:hAnsi="Times New Roman"/>
          <w:color w:val="000000"/>
          <w:sz w:val="28"/>
        </w:rPr>
      </w:pPr>
      <w:r w:rsidRPr="000730AF">
        <w:rPr>
          <w:rFonts w:ascii="Times New Roman" w:hAnsi="Times New Roman"/>
          <w:color w:val="000000"/>
          <w:sz w:val="28"/>
        </w:rPr>
        <w:t>5 «Б» класс</w:t>
      </w:r>
    </w:p>
    <w:p w:rsidR="00247D6D" w:rsidRDefault="00247D6D" w:rsidP="00247D6D">
      <w:pPr>
        <w:spacing w:after="0" w:line="408" w:lineRule="auto"/>
        <w:ind w:left="120"/>
        <w:jc w:val="center"/>
        <w:rPr>
          <w:rFonts w:ascii="Times New Roman" w:hAnsi="Times New Roman"/>
          <w:color w:val="000000"/>
          <w:sz w:val="28"/>
        </w:rPr>
      </w:pPr>
      <w:r>
        <w:rPr>
          <w:rFonts w:ascii="Times New Roman" w:hAnsi="Times New Roman"/>
          <w:color w:val="000000"/>
          <w:sz w:val="28"/>
        </w:rPr>
        <w:t>учителя высшей категории</w:t>
      </w:r>
    </w:p>
    <w:p w:rsidR="00247D6D" w:rsidRDefault="00247D6D" w:rsidP="00247D6D">
      <w:pPr>
        <w:tabs>
          <w:tab w:val="left" w:pos="3888"/>
        </w:tabs>
        <w:spacing w:after="0" w:line="408" w:lineRule="auto"/>
        <w:ind w:left="120"/>
        <w:jc w:val="center"/>
        <w:rPr>
          <w:rFonts w:ascii="Times New Roman" w:hAnsi="Times New Roman"/>
          <w:color w:val="000000"/>
          <w:sz w:val="28"/>
        </w:rPr>
      </w:pPr>
      <w:proofErr w:type="spellStart"/>
      <w:r>
        <w:rPr>
          <w:rFonts w:ascii="Times New Roman" w:hAnsi="Times New Roman"/>
          <w:color w:val="000000"/>
          <w:sz w:val="28"/>
        </w:rPr>
        <w:t>Постукьян</w:t>
      </w:r>
      <w:proofErr w:type="spellEnd"/>
      <w:r>
        <w:rPr>
          <w:rFonts w:ascii="Times New Roman" w:hAnsi="Times New Roman"/>
          <w:color w:val="000000"/>
          <w:sz w:val="28"/>
        </w:rPr>
        <w:t xml:space="preserve"> Светланы Павловны</w:t>
      </w:r>
    </w:p>
    <w:p w:rsidR="00247D6D" w:rsidRDefault="00247D6D" w:rsidP="007B1D87">
      <w:pPr>
        <w:spacing w:after="0" w:line="408" w:lineRule="auto"/>
        <w:ind w:left="120"/>
        <w:jc w:val="center"/>
      </w:pPr>
    </w:p>
    <w:p w:rsidR="007B1D87" w:rsidRDefault="007B1D87" w:rsidP="007B1D87">
      <w:pPr>
        <w:spacing w:after="0" w:line="408" w:lineRule="auto"/>
        <w:ind w:left="120"/>
        <w:jc w:val="center"/>
      </w:pPr>
    </w:p>
    <w:p w:rsidR="007B1D87" w:rsidRPr="000730AF" w:rsidRDefault="007B1D87" w:rsidP="007B1D87">
      <w:pPr>
        <w:spacing w:after="0" w:line="408" w:lineRule="auto"/>
        <w:ind w:left="120"/>
        <w:jc w:val="center"/>
      </w:pPr>
    </w:p>
    <w:p w:rsidR="00353B73" w:rsidRPr="00353B73" w:rsidRDefault="00353B73" w:rsidP="003E5AA3">
      <w:pPr>
        <w:spacing w:after="0" w:line="259" w:lineRule="auto"/>
        <w:rPr>
          <w:rFonts w:ascii="Times New Roman" w:hAnsi="Times New Roman"/>
          <w:color w:val="000000"/>
          <w:sz w:val="24"/>
        </w:rPr>
      </w:pPr>
    </w:p>
    <w:p w:rsidR="003E5AA3" w:rsidRDefault="003E5AA3" w:rsidP="003E5AA3">
      <w:pPr>
        <w:spacing w:after="0" w:line="240" w:lineRule="auto"/>
        <w:jc w:val="center"/>
        <w:rPr>
          <w:rFonts w:ascii="Times New Roman" w:eastAsia="Calibri" w:hAnsi="Times New Roman"/>
          <w:b/>
          <w:sz w:val="28"/>
          <w:szCs w:val="28"/>
          <w:lang w:eastAsia="en-US"/>
        </w:rPr>
      </w:pPr>
      <w:r w:rsidRPr="00904489">
        <w:rPr>
          <w:rFonts w:ascii="Times New Roman" w:eastAsia="Calibri" w:hAnsi="Times New Roman"/>
          <w:b/>
          <w:sz w:val="28"/>
          <w:szCs w:val="28"/>
          <w:lang w:eastAsia="en-US"/>
        </w:rPr>
        <w:t>Пояснительная записка</w:t>
      </w:r>
    </w:p>
    <w:p w:rsidR="00787899" w:rsidRPr="00904489" w:rsidRDefault="00787899" w:rsidP="003E5AA3">
      <w:pPr>
        <w:spacing w:after="0" w:line="240" w:lineRule="auto"/>
        <w:jc w:val="center"/>
        <w:rPr>
          <w:rFonts w:ascii="Times New Roman" w:eastAsia="Calibri" w:hAnsi="Times New Roman"/>
          <w:b/>
          <w:sz w:val="28"/>
          <w:szCs w:val="28"/>
          <w:lang w:eastAsia="en-US"/>
        </w:rPr>
      </w:pPr>
    </w:p>
    <w:p w:rsidR="003E5AA3" w:rsidRPr="002B32A1" w:rsidRDefault="00787899" w:rsidP="003E5AA3">
      <w:pPr>
        <w:spacing w:after="160" w:line="259"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003E5AA3" w:rsidRPr="002B32A1">
        <w:rPr>
          <w:rFonts w:ascii="Times New Roman" w:eastAsia="Calibri" w:hAnsi="Times New Roman"/>
          <w:sz w:val="24"/>
          <w:szCs w:val="24"/>
          <w:lang w:eastAsia="en-US"/>
        </w:rPr>
        <w:t>Данная рабочая программа составлена в соответствии с документами:</w:t>
      </w:r>
    </w:p>
    <w:p w:rsidR="003E5AA3" w:rsidRPr="002B32A1" w:rsidRDefault="003E5AA3" w:rsidP="003E5AA3">
      <w:pPr>
        <w:spacing w:after="160" w:line="259" w:lineRule="auto"/>
        <w:rPr>
          <w:rFonts w:ascii="Times New Roman" w:eastAsia="Calibri" w:hAnsi="Times New Roman"/>
          <w:sz w:val="24"/>
          <w:szCs w:val="24"/>
          <w:lang w:eastAsia="en-US"/>
        </w:rPr>
      </w:pPr>
      <w:r w:rsidRPr="002B32A1">
        <w:rPr>
          <w:rFonts w:ascii="Times New Roman" w:eastAsia="Calibri" w:hAnsi="Times New Roman"/>
          <w:sz w:val="24"/>
          <w:szCs w:val="24"/>
          <w:lang w:eastAsia="en-US"/>
        </w:rPr>
        <w:t>1.Федеральный Закон от 29.12.2012 № 273-ФЗ «Об образовании в Российской Федерации» (с изменениями и дополнениями на 02.07.2021, вступили в силу с 13.07.2021);</w:t>
      </w:r>
    </w:p>
    <w:p w:rsidR="003E5AA3" w:rsidRPr="002B32A1" w:rsidRDefault="003E5AA3" w:rsidP="003E5AA3">
      <w:pPr>
        <w:spacing w:after="160" w:line="259" w:lineRule="auto"/>
        <w:rPr>
          <w:rFonts w:ascii="Times New Roman" w:eastAsia="Calibri" w:hAnsi="Times New Roman"/>
          <w:sz w:val="24"/>
          <w:szCs w:val="24"/>
          <w:lang w:eastAsia="en-US"/>
        </w:rPr>
      </w:pPr>
      <w:r w:rsidRPr="002B32A1">
        <w:rPr>
          <w:rFonts w:ascii="Times New Roman" w:eastAsia="Calibri" w:hAnsi="Times New Roman"/>
          <w:sz w:val="24"/>
          <w:szCs w:val="24"/>
          <w:lang w:eastAsia="en-US"/>
        </w:rPr>
        <w:t xml:space="preserve">2.приказом </w:t>
      </w:r>
      <w:proofErr w:type="spellStart"/>
      <w:r w:rsidRPr="002B32A1">
        <w:rPr>
          <w:rFonts w:ascii="Times New Roman" w:eastAsia="Calibri" w:hAnsi="Times New Roman"/>
          <w:sz w:val="24"/>
          <w:szCs w:val="24"/>
          <w:lang w:eastAsia="en-US"/>
        </w:rPr>
        <w:t>Минобрнауки</w:t>
      </w:r>
      <w:proofErr w:type="spellEnd"/>
      <w:r w:rsidRPr="002B32A1">
        <w:rPr>
          <w:rFonts w:ascii="Times New Roman" w:eastAsia="Calibri" w:hAnsi="Times New Roman"/>
          <w:sz w:val="24"/>
          <w:szCs w:val="24"/>
          <w:lang w:eastAsia="en-US"/>
        </w:rPr>
        <w:t xml:space="preserve"> РФ от 12.05.2011 № 03-296 «Об организации внеурочной деятельности при введении федерального государственного образовательного стандарта общего образования»;</w:t>
      </w:r>
    </w:p>
    <w:p w:rsidR="003E5AA3" w:rsidRPr="002B32A1" w:rsidRDefault="003E5AA3" w:rsidP="003E5AA3">
      <w:pPr>
        <w:spacing w:after="160" w:line="259" w:lineRule="auto"/>
        <w:rPr>
          <w:rFonts w:ascii="Times New Roman" w:eastAsia="Calibri" w:hAnsi="Times New Roman"/>
          <w:sz w:val="24"/>
          <w:szCs w:val="24"/>
          <w:lang w:eastAsia="en-US"/>
        </w:rPr>
      </w:pPr>
      <w:r w:rsidRPr="002B32A1">
        <w:rPr>
          <w:rFonts w:ascii="Times New Roman" w:eastAsia="Calibri" w:hAnsi="Times New Roman"/>
          <w:sz w:val="24"/>
          <w:szCs w:val="24"/>
          <w:lang w:eastAsia="en-US"/>
        </w:rPr>
        <w:t xml:space="preserve">3.письмо </w:t>
      </w:r>
      <w:proofErr w:type="spellStart"/>
      <w:r w:rsidRPr="002B32A1">
        <w:rPr>
          <w:rFonts w:ascii="Times New Roman" w:eastAsia="Calibri" w:hAnsi="Times New Roman"/>
          <w:sz w:val="24"/>
          <w:szCs w:val="24"/>
          <w:lang w:eastAsia="en-US"/>
        </w:rPr>
        <w:t>Минпросвещения</w:t>
      </w:r>
      <w:proofErr w:type="spellEnd"/>
      <w:r w:rsidRPr="002B32A1">
        <w:rPr>
          <w:rFonts w:ascii="Times New Roman" w:eastAsia="Calibri" w:hAnsi="Times New Roman"/>
          <w:sz w:val="24"/>
          <w:szCs w:val="24"/>
          <w:lang w:eastAsia="en-US"/>
        </w:rPr>
        <w:t xml:space="preserve"> от 05.07.2022 № ТВ-1290/03 «О направлении методических рекомендаций»;</w:t>
      </w:r>
    </w:p>
    <w:p w:rsidR="003E5AA3" w:rsidRPr="002B32A1" w:rsidRDefault="003E5AA3" w:rsidP="003E5AA3">
      <w:pPr>
        <w:spacing w:after="160" w:line="259" w:lineRule="auto"/>
        <w:rPr>
          <w:rFonts w:ascii="Times New Roman" w:eastAsia="Calibri" w:hAnsi="Times New Roman"/>
          <w:sz w:val="24"/>
          <w:szCs w:val="24"/>
          <w:lang w:eastAsia="en-US"/>
        </w:rPr>
      </w:pPr>
      <w:r w:rsidRPr="002B32A1">
        <w:rPr>
          <w:rFonts w:ascii="Times New Roman" w:eastAsia="Calibri" w:hAnsi="Times New Roman"/>
          <w:sz w:val="24"/>
          <w:szCs w:val="24"/>
          <w:lang w:eastAsia="en-US"/>
        </w:rPr>
        <w:t xml:space="preserve">4.положения о рабочих программах учебных предметов, курсов, дисциплин </w:t>
      </w:r>
      <w:proofErr w:type="gramStart"/>
      <w:r w:rsidRPr="002B32A1">
        <w:rPr>
          <w:rFonts w:ascii="Times New Roman" w:eastAsia="Calibri" w:hAnsi="Times New Roman"/>
          <w:sz w:val="24"/>
          <w:szCs w:val="24"/>
          <w:lang w:eastAsia="en-US"/>
        </w:rPr>
        <w:t>( модулей</w:t>
      </w:r>
      <w:proofErr w:type="gramEnd"/>
      <w:r w:rsidRPr="002B32A1">
        <w:rPr>
          <w:rFonts w:ascii="Times New Roman" w:eastAsia="Calibri" w:hAnsi="Times New Roman"/>
          <w:sz w:val="24"/>
          <w:szCs w:val="24"/>
          <w:lang w:eastAsia="en-US"/>
        </w:rPr>
        <w:t>) МАОУ "Школа №104";</w:t>
      </w:r>
    </w:p>
    <w:p w:rsidR="003E5AA3" w:rsidRPr="002B32A1" w:rsidRDefault="003E5AA3" w:rsidP="003E5AA3">
      <w:pPr>
        <w:spacing w:after="160" w:line="259" w:lineRule="auto"/>
        <w:rPr>
          <w:rFonts w:ascii="Times New Roman" w:eastAsia="Calibri" w:hAnsi="Times New Roman"/>
          <w:sz w:val="24"/>
          <w:szCs w:val="24"/>
          <w:lang w:eastAsia="en-US"/>
        </w:rPr>
      </w:pPr>
      <w:r w:rsidRPr="002B32A1">
        <w:rPr>
          <w:rFonts w:ascii="Times New Roman" w:eastAsia="Calibri" w:hAnsi="Times New Roman"/>
          <w:sz w:val="24"/>
          <w:szCs w:val="24"/>
          <w:lang w:eastAsia="en-US"/>
        </w:rPr>
        <w:t>5.образовательной программы ООО МАОУ «Школа № 104»</w:t>
      </w:r>
    </w:p>
    <w:p w:rsidR="00B555BD" w:rsidRPr="002B32A1" w:rsidRDefault="00B555BD" w:rsidP="00B555BD">
      <w:pPr>
        <w:tabs>
          <w:tab w:val="left" w:pos="708"/>
          <w:tab w:val="center" w:pos="4153"/>
          <w:tab w:val="right" w:pos="8306"/>
        </w:tabs>
        <w:spacing w:after="0" w:line="240" w:lineRule="auto"/>
        <w:ind w:firstLine="567"/>
        <w:jc w:val="center"/>
        <w:rPr>
          <w:rFonts w:ascii="Times New Roman" w:eastAsia="Calibri" w:hAnsi="Times New Roman"/>
          <w:b/>
          <w:sz w:val="24"/>
          <w:szCs w:val="24"/>
          <w:lang w:eastAsia="en-US"/>
        </w:rPr>
      </w:pPr>
      <w:r w:rsidRPr="002B32A1">
        <w:rPr>
          <w:rFonts w:ascii="Times New Roman" w:eastAsia="Calibri" w:hAnsi="Times New Roman"/>
          <w:b/>
          <w:sz w:val="24"/>
          <w:szCs w:val="24"/>
          <w:lang w:eastAsia="en-US"/>
        </w:rPr>
        <w:t>Общая характеристика курса</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Актуальность программы определяется изменением требований реальности к человеку, получающему образование и реализующему себя в современном социуме. Эти изменения включают расширение спектра стоящих перед личностью задач, её </w:t>
      </w:r>
      <w:proofErr w:type="spellStart"/>
      <w:r w:rsidRPr="002B32A1">
        <w:rPr>
          <w:rFonts w:ascii="Times New Roman" w:hAnsi="Times New Roman"/>
          <w:color w:val="000000" w:themeColor="text1"/>
          <w:sz w:val="24"/>
          <w:szCs w:val="24"/>
        </w:rPr>
        <w:t>включённости</w:t>
      </w:r>
      <w:proofErr w:type="spellEnd"/>
      <w:r w:rsidRPr="002B32A1">
        <w:rPr>
          <w:rFonts w:ascii="Times New Roman" w:hAnsi="Times New Roman"/>
          <w:color w:val="000000" w:themeColor="text1"/>
          <w:sz w:val="24"/>
          <w:szCs w:val="24"/>
        </w:rPr>
        <w:t xml:space="preserve"> в различные социальные сферы и социальные отношения. Для успешного функционирования в обществе нужно уметь использовать получаемые знания, умения и навыки для решения важных задач в изменяющихся условиях, а для этого находить, сопоставлять, интерпретировать, анализировать факты, смотреть на одни и те же явления с разных сторон, осмысливать информацию, чтобы делать правильный выбор, принимать конструктивные решения. Необходимо планировать свою деятельность, осуществлять ее контроль и оценку, взаимодействовать с другими, действовать в ситуации неопределенности. Введение в российских школах Федеральных государственных образовательных стандартов начального общего образования (ФГОС НОО) и основного общего образования (ФГОС ООО) актуализировало значимость формирования функциональной грамотности с учетом новых приоритетных целей образования, заявленных личностных, </w:t>
      </w:r>
      <w:proofErr w:type="spellStart"/>
      <w:r w:rsidRPr="002B32A1">
        <w:rPr>
          <w:rFonts w:ascii="Times New Roman" w:hAnsi="Times New Roman"/>
          <w:color w:val="000000" w:themeColor="text1"/>
          <w:sz w:val="24"/>
          <w:szCs w:val="24"/>
        </w:rPr>
        <w:t>метапредметных</w:t>
      </w:r>
      <w:proofErr w:type="spellEnd"/>
      <w:r w:rsidRPr="002B32A1">
        <w:rPr>
          <w:rFonts w:ascii="Times New Roman" w:hAnsi="Times New Roman"/>
          <w:color w:val="000000" w:themeColor="text1"/>
          <w:sz w:val="24"/>
          <w:szCs w:val="24"/>
        </w:rPr>
        <w:t xml:space="preserve"> и предметных планируемых образовательных результатов.</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lastRenderedPageBreak/>
        <w:t>Реализация требований ФГОС предполагает дополнение содержания школьного образования спектром компонентов функциональной грамотности и освоение способов их интеграции.</w:t>
      </w:r>
    </w:p>
    <w:p w:rsidR="00075249" w:rsidRPr="002B32A1" w:rsidRDefault="008A5001" w:rsidP="00075249">
      <w:pPr>
        <w:tabs>
          <w:tab w:val="left" w:pos="0"/>
        </w:tabs>
        <w:spacing w:line="240" w:lineRule="auto"/>
        <w:jc w:val="both"/>
        <w:rPr>
          <w:rFonts w:ascii="Times New Roman" w:hAnsi="Times New Roman"/>
          <w:sz w:val="24"/>
          <w:szCs w:val="24"/>
        </w:rPr>
      </w:pPr>
      <w:r w:rsidRPr="002B32A1">
        <w:rPr>
          <w:rFonts w:ascii="Times New Roman" w:hAnsi="Times New Roman"/>
          <w:color w:val="000000" w:themeColor="text1"/>
          <w:sz w:val="24"/>
          <w:szCs w:val="24"/>
        </w:rPr>
        <w:t>Программа курса предлагает системное предъявление содержания, обращающегося к различным направлениям функциональной грамотности.</w:t>
      </w:r>
      <w:r w:rsidR="00075249" w:rsidRPr="002B32A1">
        <w:rPr>
          <w:rFonts w:ascii="Times New Roman" w:hAnsi="Times New Roman"/>
          <w:b/>
          <w:sz w:val="24"/>
          <w:szCs w:val="24"/>
        </w:rPr>
        <w:t xml:space="preserve"> </w:t>
      </w:r>
      <w:r w:rsidR="00075249" w:rsidRPr="002B32A1">
        <w:rPr>
          <w:rFonts w:ascii="Times New Roman" w:hAnsi="Times New Roman"/>
          <w:sz w:val="24"/>
          <w:szCs w:val="24"/>
        </w:rPr>
        <w:t xml:space="preserve">Рабочая программа с учетом годового календарного учебного графика МАОУ «Школа № 104.» и </w:t>
      </w:r>
      <w:proofErr w:type="gramStart"/>
      <w:r w:rsidR="00075249" w:rsidRPr="002B32A1">
        <w:rPr>
          <w:rFonts w:ascii="Times New Roman" w:hAnsi="Times New Roman"/>
          <w:sz w:val="24"/>
          <w:szCs w:val="24"/>
        </w:rPr>
        <w:t>расписания  классов</w:t>
      </w:r>
      <w:proofErr w:type="gramEnd"/>
      <w:r w:rsidR="00075249" w:rsidRPr="002B32A1">
        <w:rPr>
          <w:rFonts w:ascii="Times New Roman" w:hAnsi="Times New Roman"/>
          <w:sz w:val="24"/>
          <w:szCs w:val="24"/>
        </w:rPr>
        <w:t xml:space="preserve"> рассчитана на 3</w:t>
      </w:r>
      <w:r w:rsidR="002B32A1" w:rsidRPr="002B32A1">
        <w:rPr>
          <w:rFonts w:ascii="Times New Roman" w:hAnsi="Times New Roman"/>
          <w:sz w:val="24"/>
          <w:szCs w:val="24"/>
        </w:rPr>
        <w:t>2</w:t>
      </w:r>
      <w:r w:rsidR="00075249" w:rsidRPr="002B32A1">
        <w:rPr>
          <w:rFonts w:ascii="Times New Roman" w:hAnsi="Times New Roman"/>
          <w:sz w:val="24"/>
          <w:szCs w:val="24"/>
        </w:rPr>
        <w:t xml:space="preserve"> часа. Данный курс рассчитан на обучение решению нестандартных задач учащихся разного уровня подготовки с учетом того, что ранее они с подобными задачами не сталкивались. На занятиях изучаются основные подходы к решению нестандартных задач, что в дальнейшем позволит решать достаточно сложные задачи. </w:t>
      </w:r>
    </w:p>
    <w:p w:rsidR="00075249" w:rsidRPr="002B32A1" w:rsidRDefault="00075249" w:rsidP="00075249">
      <w:pPr>
        <w:pStyle w:val="a5"/>
        <w:tabs>
          <w:tab w:val="left" w:pos="708"/>
        </w:tabs>
        <w:ind w:firstLine="567"/>
        <w:jc w:val="center"/>
        <w:rPr>
          <w:rFonts w:ascii="Times New Roman" w:hAnsi="Times New Roman"/>
          <w:b/>
          <w:sz w:val="24"/>
          <w:szCs w:val="24"/>
        </w:rPr>
      </w:pPr>
    </w:p>
    <w:p w:rsidR="00075249" w:rsidRPr="002B32A1" w:rsidRDefault="00075249" w:rsidP="00075249">
      <w:pPr>
        <w:pStyle w:val="a5"/>
        <w:tabs>
          <w:tab w:val="left" w:pos="708"/>
        </w:tabs>
        <w:ind w:firstLine="567"/>
        <w:jc w:val="center"/>
        <w:rPr>
          <w:rFonts w:ascii="Times New Roman" w:hAnsi="Times New Roman"/>
          <w:b/>
          <w:sz w:val="24"/>
          <w:szCs w:val="24"/>
        </w:rPr>
      </w:pPr>
    </w:p>
    <w:p w:rsidR="008A5001" w:rsidRPr="002B32A1" w:rsidRDefault="00075249" w:rsidP="00075249">
      <w:pPr>
        <w:pStyle w:val="a5"/>
        <w:tabs>
          <w:tab w:val="left" w:pos="708"/>
        </w:tabs>
        <w:ind w:firstLine="567"/>
        <w:jc w:val="center"/>
        <w:rPr>
          <w:rFonts w:ascii="Times New Roman" w:hAnsi="Times New Roman"/>
          <w:color w:val="000000" w:themeColor="text1"/>
          <w:sz w:val="24"/>
          <w:szCs w:val="24"/>
        </w:rPr>
      </w:pPr>
      <w:proofErr w:type="gramStart"/>
      <w:r w:rsidRPr="002B32A1">
        <w:rPr>
          <w:rFonts w:ascii="Times New Roman" w:hAnsi="Times New Roman"/>
          <w:b/>
          <w:sz w:val="24"/>
          <w:szCs w:val="24"/>
        </w:rPr>
        <w:t>Цели  и</w:t>
      </w:r>
      <w:proofErr w:type="gramEnd"/>
      <w:r w:rsidRPr="002B32A1">
        <w:rPr>
          <w:rFonts w:ascii="Times New Roman" w:hAnsi="Times New Roman"/>
          <w:b/>
          <w:sz w:val="24"/>
          <w:szCs w:val="24"/>
        </w:rPr>
        <w:t xml:space="preserve"> особенности изучения курса</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Основной целью курса является формирование функционально грамотной личности, её готовности и способности использовать все постоянно приобретаемые в течение жизни знания, умения и навыки для решения максимально широкого диапазона жизненных задач в различных сферах человеческой деятельности, общения и социальных отношений</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Курс создаёт условия для формирования функциональной грамотности школьников в деятельности, осуществляемой в формах, отличных от урочных.</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Содержание курса строится по основным направлениям функциональной грамотности (читательской, математической, естественно-научной, финансовой, а также глобальной компетентности и креативному мышлению). В рамках каждого направления в соответствии с возрастными особенностями и интересами обучающихся, а также спецификой распределения учебного материала по классам выделяются ключевые проблемы и ситуации, рассмотрение и решение которых позволяет обеспечить обобщение знаний и опыта, приобретенных на различных предметах, для решения жизненных задач, формирование стратегий работы с информацией, стратегий позитивного поведения, развитие критического и креативного мышления.</w:t>
      </w:r>
    </w:p>
    <w:p w:rsidR="00893D77" w:rsidRDefault="008A5001" w:rsidP="008A5001">
      <w:pPr>
        <w:spacing w:before="100" w:beforeAutospacing="1" w:after="100" w:afterAutospacing="1"/>
        <w:ind w:firstLine="708"/>
        <w:jc w:val="both"/>
        <w:rPr>
          <w:rFonts w:ascii="Times New Roman" w:hAnsi="Times New Roman"/>
          <w:color w:val="000000" w:themeColor="text1"/>
          <w:sz w:val="24"/>
          <w:szCs w:val="24"/>
        </w:rPr>
      </w:pPr>
      <w:proofErr w:type="gramStart"/>
      <w:r w:rsidRPr="002B32A1">
        <w:rPr>
          <w:rFonts w:ascii="Times New Roman" w:hAnsi="Times New Roman"/>
          <w:color w:val="000000" w:themeColor="text1"/>
          <w:sz w:val="24"/>
          <w:szCs w:val="24"/>
        </w:rPr>
        <w:t>.Реализация</w:t>
      </w:r>
      <w:proofErr w:type="gramEnd"/>
      <w:r w:rsidRPr="002B32A1">
        <w:rPr>
          <w:rFonts w:ascii="Times New Roman" w:hAnsi="Times New Roman"/>
          <w:color w:val="000000" w:themeColor="text1"/>
          <w:sz w:val="24"/>
          <w:szCs w:val="24"/>
        </w:rPr>
        <w:t xml:space="preserve"> программы предполагает использование форм работы, которые предусматривают активность и самостоятельность обучающихся, сочетание индивидуальной и групповой работы, проектную и исследовательскую деятельность, деловые игры, организацию социальных практик. Таким образом, вовлеченность школьников в данную внеурочную деятельность позволит обеспечить их самоопределение, расширить зоны поиска своих интересов в различных сферах прикладных знаний, переосмыслить свои связи с </w:t>
      </w:r>
      <w:r w:rsidRPr="002B32A1">
        <w:rPr>
          <w:rFonts w:ascii="Times New Roman" w:hAnsi="Times New Roman"/>
          <w:color w:val="000000" w:themeColor="text1"/>
          <w:sz w:val="24"/>
          <w:szCs w:val="24"/>
        </w:rPr>
        <w:lastRenderedPageBreak/>
        <w:t>окружающими, своё место среди других людей. В целом реализация программы вносит вклад в нравственное и социальное формирование личности.</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Методическим обеспечением курса являются задания разработанного банка для формирования и оценки функциональной грамотности, размещенные на портале Российской электронной школы (РЭШ, </w:t>
      </w:r>
      <w:hyperlink r:id="rId8" w:history="1">
        <w:r w:rsidRPr="002B32A1">
          <w:rPr>
            <w:rFonts w:ascii="Times New Roman" w:hAnsi="Times New Roman"/>
            <w:color w:val="000000" w:themeColor="text1"/>
            <w:sz w:val="24"/>
            <w:szCs w:val="24"/>
            <w:u w:val="single"/>
          </w:rPr>
          <w:t>https://fg.resh.edu.ru/</w:t>
        </w:r>
      </w:hyperlink>
      <w:r w:rsidRPr="002B32A1">
        <w:rPr>
          <w:rFonts w:ascii="Times New Roman" w:hAnsi="Times New Roman"/>
          <w:color w:val="000000" w:themeColor="text1"/>
          <w:sz w:val="24"/>
          <w:szCs w:val="24"/>
        </w:rPr>
        <w:t>) и портале ФГБНУ ИСРО РАО (</w:t>
      </w:r>
      <w:hyperlink r:id="rId9" w:history="1">
        <w:r w:rsidRPr="002B32A1">
          <w:rPr>
            <w:rFonts w:ascii="Times New Roman" w:hAnsi="Times New Roman"/>
            <w:color w:val="000000" w:themeColor="text1"/>
            <w:sz w:val="24"/>
            <w:szCs w:val="24"/>
            <w:u w:val="single"/>
          </w:rPr>
          <w:t>http://skiv.instrao.ru/</w:t>
        </w:r>
      </w:hyperlink>
      <w:r w:rsidRPr="002B32A1">
        <w:rPr>
          <w:rFonts w:ascii="Times New Roman" w:hAnsi="Times New Roman"/>
          <w:color w:val="000000" w:themeColor="text1"/>
          <w:sz w:val="24"/>
          <w:szCs w:val="24"/>
        </w:rPr>
        <w:t>), материалы из пособий «Функциональная грамотность. Учимся для жизни» (17 сборников) издательства «Просвещение», а также разрабатываемые методические материалы в помощь учителям, помогающие грамотно организовать работу всего коллектива школьников, а также их индивидуальную и групповую работу.</w:t>
      </w:r>
      <w:r w:rsidRPr="002B32A1">
        <w:rPr>
          <w:rFonts w:ascii="Times New Roman" w:hAnsi="Times New Roman"/>
          <w:b/>
          <w:bCs/>
          <w:color w:val="000000" w:themeColor="text1"/>
          <w:sz w:val="24"/>
          <w:szCs w:val="24"/>
        </w:rPr>
        <w:t> </w:t>
      </w:r>
    </w:p>
    <w:p w:rsidR="008A5001" w:rsidRPr="002B32A1" w:rsidRDefault="008A5001" w:rsidP="008A5001">
      <w:pPr>
        <w:spacing w:before="100" w:beforeAutospacing="1" w:after="100" w:afterAutospacing="1"/>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Взаимосвязь с программой воспитания.</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Программа курса внеурочной деятельности разработана с учетом рекомендаций</w:t>
      </w:r>
      <w:r w:rsidR="00075249" w:rsidRPr="002B32A1">
        <w:rPr>
          <w:rFonts w:ascii="Times New Roman" w:hAnsi="Times New Roman"/>
          <w:color w:val="000000" w:themeColor="text1"/>
          <w:sz w:val="24"/>
          <w:szCs w:val="24"/>
        </w:rPr>
        <w:t xml:space="preserve"> примерной программы </w:t>
      </w:r>
      <w:proofErr w:type="spellStart"/>
      <w:proofErr w:type="gramStart"/>
      <w:r w:rsidR="00075249" w:rsidRPr="002B32A1">
        <w:rPr>
          <w:rFonts w:ascii="Times New Roman" w:hAnsi="Times New Roman"/>
          <w:color w:val="000000" w:themeColor="text1"/>
          <w:sz w:val="24"/>
          <w:szCs w:val="24"/>
        </w:rPr>
        <w:t>воспитания.</w:t>
      </w:r>
      <w:r w:rsidRPr="002B32A1">
        <w:rPr>
          <w:rFonts w:ascii="Times New Roman" w:hAnsi="Times New Roman"/>
          <w:color w:val="000000" w:themeColor="text1"/>
          <w:sz w:val="24"/>
          <w:szCs w:val="24"/>
        </w:rPr>
        <w:t>Согласно</w:t>
      </w:r>
      <w:proofErr w:type="spellEnd"/>
      <w:proofErr w:type="gramEnd"/>
      <w:r w:rsidRPr="002B32A1">
        <w:rPr>
          <w:rFonts w:ascii="Times New Roman" w:hAnsi="Times New Roman"/>
          <w:color w:val="000000" w:themeColor="text1"/>
          <w:sz w:val="24"/>
          <w:szCs w:val="24"/>
        </w:rPr>
        <w:t xml:space="preserve"> Примерной программ</w:t>
      </w:r>
      <w:r w:rsidR="00075249" w:rsidRPr="002B32A1">
        <w:rPr>
          <w:rFonts w:ascii="Times New Roman" w:hAnsi="Times New Roman"/>
          <w:color w:val="000000" w:themeColor="text1"/>
          <w:sz w:val="24"/>
          <w:szCs w:val="24"/>
        </w:rPr>
        <w:t>ы</w:t>
      </w:r>
      <w:r w:rsidRPr="002B32A1">
        <w:rPr>
          <w:rFonts w:ascii="Times New Roman" w:hAnsi="Times New Roman"/>
          <w:color w:val="000000" w:themeColor="text1"/>
          <w:sz w:val="24"/>
          <w:szCs w:val="24"/>
        </w:rPr>
        <w:t xml:space="preserve"> воспитания у современного школьника должны быть сформированы ценности Родины, человека, природы, семьи, дружбы, сотрудничества, знания, здоровья, труда, культуры и красоты. Эти ценности находят свое отражение в содержании занятий по основным направлениях функциональной грамотности, вносящим вклад в воспитание гражданское, патриотическое, духовно-нравственное, эстетическое, экологическое, трудовое, воспитание ценностей научного познания, формирование культуры здорового образа жизни, эмоционального благополучия. Реализация курса способствует осуществлению главной цели воспитания – полноценному личностному развитию школьников и созданию условий для их позитивной социализации.</w:t>
      </w:r>
    </w:p>
    <w:p w:rsidR="008A5001" w:rsidRPr="002B32A1" w:rsidRDefault="008A5001" w:rsidP="008A5001">
      <w:pPr>
        <w:spacing w:before="100" w:beforeAutospacing="1" w:after="100" w:afterAutospacing="1"/>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СОДЕРЖАНИЕ КУРСА </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Содержание</w:t>
      </w:r>
      <w:r w:rsidRPr="002B32A1">
        <w:rPr>
          <w:rFonts w:ascii="Times New Roman" w:hAnsi="Times New Roman"/>
          <w:b/>
          <w:bCs/>
          <w:color w:val="000000" w:themeColor="text1"/>
          <w:sz w:val="24"/>
          <w:szCs w:val="24"/>
        </w:rPr>
        <w:t> </w:t>
      </w:r>
      <w:r w:rsidRPr="002B32A1">
        <w:rPr>
          <w:rFonts w:ascii="Times New Roman" w:hAnsi="Times New Roman"/>
          <w:color w:val="000000" w:themeColor="text1"/>
          <w:sz w:val="24"/>
          <w:szCs w:val="24"/>
        </w:rPr>
        <w:t>курса внеурочной деятельности «Функциональная грамотность: учимся для жизни» представлено шестью модулями, в число которых входят читательская грамотность, математическая грамотность, естественнонаучная грамотность, финансовая грамотность, глобальные компетенции и креативное мышление.</w:t>
      </w:r>
    </w:p>
    <w:p w:rsidR="008A5001" w:rsidRPr="002B32A1" w:rsidRDefault="008A5001" w:rsidP="008A5001">
      <w:pPr>
        <w:spacing w:before="100" w:beforeAutospacing="1" w:after="100" w:afterAutospacing="1"/>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Читательская грамотность</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«Читательская грамотность − способность человека понимать, использовать, оценивать тексты, размышлять о них и заниматься чтением для того, чтобы достигать своих целей, расширять свои знания и возможности, участвовать в социальной жизни».</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lastRenderedPageBreak/>
        <w:t xml:space="preserve">Читательская грамотность – основа формирования функциональной грамотности в целом. Особенность этого направления в том, что читательская грамотность формируется средствами разных учебных предметов и разными форматами внеурочной деятельности. Модуль «Читательская грамотность» в рамках курса предусматривает работу с текстами разных форматов (сплошными, </w:t>
      </w:r>
      <w:proofErr w:type="spellStart"/>
      <w:r w:rsidRPr="002B32A1">
        <w:rPr>
          <w:rFonts w:ascii="Times New Roman" w:hAnsi="Times New Roman"/>
          <w:color w:val="000000" w:themeColor="text1"/>
          <w:sz w:val="24"/>
          <w:szCs w:val="24"/>
        </w:rPr>
        <w:t>несплошными</w:t>
      </w:r>
      <w:proofErr w:type="spellEnd"/>
      <w:r w:rsidRPr="002B32A1">
        <w:rPr>
          <w:rFonts w:ascii="Times New Roman" w:hAnsi="Times New Roman"/>
          <w:color w:val="000000" w:themeColor="text1"/>
          <w:sz w:val="24"/>
          <w:szCs w:val="24"/>
        </w:rPr>
        <w:t xml:space="preserve">, множественными), нацелен на обучение приёмам поиска и выявления явной и скрытой, </w:t>
      </w:r>
      <w:proofErr w:type="spellStart"/>
      <w:proofErr w:type="gramStart"/>
      <w:r w:rsidRPr="002B32A1">
        <w:rPr>
          <w:rFonts w:ascii="Times New Roman" w:hAnsi="Times New Roman"/>
          <w:color w:val="000000" w:themeColor="text1"/>
          <w:sz w:val="24"/>
          <w:szCs w:val="24"/>
        </w:rPr>
        <w:t>фактологической</w:t>
      </w:r>
      <w:proofErr w:type="spellEnd"/>
      <w:r w:rsidRPr="002B32A1">
        <w:rPr>
          <w:rFonts w:ascii="Times New Roman" w:hAnsi="Times New Roman"/>
          <w:color w:val="000000" w:themeColor="text1"/>
          <w:sz w:val="24"/>
          <w:szCs w:val="24"/>
        </w:rPr>
        <w:t>  и</w:t>
      </w:r>
      <w:proofErr w:type="gramEnd"/>
      <w:r w:rsidRPr="002B32A1">
        <w:rPr>
          <w:rFonts w:ascii="Times New Roman" w:hAnsi="Times New Roman"/>
          <w:color w:val="000000" w:themeColor="text1"/>
          <w:sz w:val="24"/>
          <w:szCs w:val="24"/>
        </w:rPr>
        <w:t xml:space="preserve"> концептуальной, главной и второстепенной информации, приёмам соотнесения графической и текстовой информации, приёмам различения факта и мнения, содержащихся в тексте. Занятия в рамках модуля предполагают работу по анализу и интерпретации содержащейся в тексте информации, а также оценке противоречивой, неоднозначной, непроверенной информации, что формирует умения оценивать надёжность источника и достоверность информации, распознавать скрытые коммуникативные цели автора текста, в том числе манипуляции, и вырабатывать свою точку зрения.</w:t>
      </w:r>
    </w:p>
    <w:p w:rsidR="008A5001" w:rsidRPr="002B32A1" w:rsidRDefault="008A5001" w:rsidP="008A5001">
      <w:pPr>
        <w:spacing w:before="100" w:beforeAutospacing="1" w:after="100" w:afterAutospacing="1"/>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Математическая грамотность</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Фрагмент программы внеурочной деятельности в части математической грамотности разработан на основе Федерального государственного образовательного стандарта основного общего образования с учётом современных мировых требований, предъявляемых к математическому образованию, Концепции развития математического образования в Российской Федерации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Функциональность математики определяется тем, что её предметом являются фундаментальные структуры нашего мира: пространственные формы и количественные отношения. Без математических знаний затруднено понимание принципов устройства и использования современной техники, восприятие и интерпретация социальной, экономической, политической информации, малоэффективна повседневная практическая деятельность. Каждому человеку приходится выполнять расчёты и составлять алгоритмы, применять формулы, использовать приёмы геометрических измерений и построений, читать информацию, представленную в виде таблиц, диаграмм и графиков, принимать решения в ситуациях неопределённости и понимать вероятностный характер случайных событий.</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Формирование функциональной математической грамотности естественным образом может осуществляться на уроках математики, причем, как </w:t>
      </w:r>
      <w:proofErr w:type="gramStart"/>
      <w:r w:rsidRPr="002B32A1">
        <w:rPr>
          <w:rFonts w:ascii="Times New Roman" w:hAnsi="Times New Roman"/>
          <w:color w:val="000000" w:themeColor="text1"/>
          <w:sz w:val="24"/>
          <w:szCs w:val="24"/>
        </w:rPr>
        <w:t>в рамках</w:t>
      </w:r>
      <w:proofErr w:type="gramEnd"/>
      <w:r w:rsidRPr="002B32A1">
        <w:rPr>
          <w:rFonts w:ascii="Times New Roman" w:hAnsi="Times New Roman"/>
          <w:color w:val="000000" w:themeColor="text1"/>
          <w:sz w:val="24"/>
          <w:szCs w:val="24"/>
        </w:rPr>
        <w:t xml:space="preserve"> конкретных изучаемых тем, так и в режиме обобщения и закрепления. Однако менее формальный формат внеурочной деятельности открывает дополнительные возможности для организации образовательного процесса, трудно реализуемые в рамках традиционного урока. Во-первых, это связано с потенциалом нетрадиционных для урочной деятельности форм проведения математических занятий: практические занятия в аудитории и на местности, опрос и изучение общественного мнения, мозговой штурм, круглый стол и </w:t>
      </w:r>
      <w:r w:rsidRPr="002B32A1">
        <w:rPr>
          <w:rFonts w:ascii="Times New Roman" w:hAnsi="Times New Roman"/>
          <w:color w:val="000000" w:themeColor="text1"/>
          <w:sz w:val="24"/>
          <w:szCs w:val="24"/>
        </w:rPr>
        <w:lastRenderedPageBreak/>
        <w:t>презентация. Во-вторых, такой возможностью является интеграция математического содержания с содержанием других учебных предметов и образовательных областей. В данной программе предлагается «проинтегрировать» математику с финансовой грамотностью, что не только иллюстрирует применение математических знаний в реальной жизни каждого человека и объясняет важные понятия, актуальные для функционирования современного общества, но и создает естественную мотивационную подпитку для изучения как математики, так и обществознания.</w:t>
      </w:r>
    </w:p>
    <w:p w:rsidR="008A5001" w:rsidRPr="002B32A1" w:rsidRDefault="008A5001" w:rsidP="008A5001">
      <w:pPr>
        <w:spacing w:before="100" w:beforeAutospacing="1" w:after="100" w:afterAutospacing="1"/>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Естественно-научная грамотность</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Задачи формирования естественно-научной грамотности в рамках как урочной, так и неурочной деятельности в равной мере определяются смыслом понятия естественно-научной грамотности, сформулированным в международном исследовании PISA:</w:t>
      </w:r>
    </w:p>
    <w:p w:rsidR="008A5001" w:rsidRPr="002B32A1" w:rsidRDefault="008A5001" w:rsidP="008A5001">
      <w:pPr>
        <w:spacing w:before="100" w:beforeAutospacing="1" w:after="100" w:afterAutospacing="1"/>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«Естественно-научная грамотность – это способность человека занимать активную гражданскую позицию по общественно значимым вопросам, связанным с естественными науками, и его готовность интересоваться естественно-научными идеями.</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Естественно-научно грамотный человек стремится участвовать в аргументированном обсуждении проблем, относящихся к естественным наукам и технологиям, что требует от него следующих компетентностей:</w:t>
      </w:r>
    </w:p>
    <w:p w:rsidR="008A5001" w:rsidRPr="002B32A1" w:rsidRDefault="008A5001" w:rsidP="008A5001">
      <w:pPr>
        <w:spacing w:before="100" w:beforeAutospacing="1" w:after="100" w:afterAutospacing="1"/>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научно объяснять явления;</w:t>
      </w:r>
    </w:p>
    <w:p w:rsidR="008A5001" w:rsidRPr="002B32A1" w:rsidRDefault="008A5001" w:rsidP="008A5001">
      <w:pPr>
        <w:spacing w:before="100" w:beforeAutospacing="1" w:after="100" w:afterAutospacing="1"/>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демонстрировать понимание особенностей естественно-научного исследования;</w:t>
      </w:r>
    </w:p>
    <w:p w:rsidR="008A5001" w:rsidRPr="002B32A1" w:rsidRDefault="008A5001" w:rsidP="008A5001">
      <w:pPr>
        <w:spacing w:before="100" w:beforeAutospacing="1" w:after="100" w:afterAutospacing="1"/>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интерпретировать данные и использовать научные доказательства для получения выводов».</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Вместе с тем внеурочная деятельность предоставляет дополнительные возможности с точки зрения вариативности содержания и применяемых методов, поскольку все это в меньшей степени, чем при изучении систематических учебных предметов, регламентируется образовательным стандартом. Учебные занятия по естественно-научной грамотности в рамках внеурочной деятельности могут проводиться в разнообразных формах в зависимости от количественного состава учебной группы (это совсем не обязательно целый класс), ресурсного обеспечения (лабораторное оборудование, медиа ресурсы), методических предпочтений учителя и познавательной активности учащихся.</w:t>
      </w:r>
    </w:p>
    <w:p w:rsidR="008A5001" w:rsidRPr="002B32A1" w:rsidRDefault="008A5001" w:rsidP="008A5001">
      <w:pPr>
        <w:spacing w:before="100" w:beforeAutospacing="1" w:after="100" w:afterAutospacing="1"/>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Финансовая грамотность</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lastRenderedPageBreak/>
        <w:t>Формирование финансовой грамотности предполагает освоение знаний, умений, установок и моделей поведения, необходимых для принятия разумных финансовых решений. В модуль финансовой грамотности включены раздел «Школа финансовых решений». Обучающиеся познакомятся с базовыми правилами грамотного использования денежных средств, научатся выявлять и анализировать финансовую информацию, оценивать финансовые проблемы, обосновывать финансовые решения и оценивать финансовые риски. Занятия по программе способствуют выработке умений и навыков, необходимых при рассмотрении финансовых вопросов, не имеющих однозначно правильных решений, требующих анализа альтернатив и возможных последствий сделанного выбора с учётом возможностей и предпочтений конкретного человека или семьи. Содержание занятий создаёт условия для применения финансовых знаний и понимания при решении практических вопросов, входящих в число задач, рассматриваемых при изучении математики, информатики, географии и обществознания.</w:t>
      </w:r>
    </w:p>
    <w:p w:rsidR="008A5001" w:rsidRPr="002B32A1" w:rsidRDefault="008A5001" w:rsidP="008A5001">
      <w:pPr>
        <w:spacing w:before="100" w:beforeAutospacing="1" w:after="100" w:afterAutospacing="1"/>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Глобальные компетенции</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Направление «глобальные компетенции» непосредственно связано с освоением знаний по проблемам глобализации, устойчивого развития и межкультурного взаимодействия, изучение которых в соответствии с Федеральным государственным стандартом основного общего образования входит в программы естественнонаучных, общественно-научных предметов и иностранных языков. Содержание модуля отражает два аспекта: глобальные проблемы и межкультурное взаимодействие. Организация занятий в рамках модуля по «глобальным компетенциям» развивает критическое и аналитическое мышление, умения анализировать глобальные и локальные проблемы и вопросы межкультурного взаимодействия, выявлять и оценивать различные мнения и точки зрения, объяснять сложные ситуации и проблемы, оценивать информацию, а также действия людей и их воздействие на природу и общество.</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Деятельность по формированию глобальной компетентности обучающихся позволяет решать образовательные и воспитательные задачи, ориентируя школьников с учетом их возраста и познавательных интересов на современную систему научных представлений о взаимосвязях человека с природной и социальной средой, повышение уровня экологической культуры, применение знаний из социальных и естественных наук при планировании своих действий и поступков и при оценке их возможных последствий для окружающей среды и социального окружения.</w:t>
      </w:r>
    </w:p>
    <w:p w:rsidR="008A5001" w:rsidRPr="002B32A1" w:rsidRDefault="008A5001" w:rsidP="008A5001">
      <w:pPr>
        <w:spacing w:before="100" w:beforeAutospacing="1" w:after="100" w:afterAutospacing="1"/>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Креативное мышление</w:t>
      </w:r>
    </w:p>
    <w:p w:rsidR="008A5001" w:rsidRPr="002B32A1" w:rsidRDefault="008A5001" w:rsidP="008A5001">
      <w:pPr>
        <w:spacing w:before="100" w:beforeAutospacing="1" w:after="100" w:afterAutospacing="1"/>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Модуль «Креативное мышление» отражает новое направление функциональной грамотности. Введение этого направления обусловлено тем, что сегодня, как никогда раньше, общественное развитие, развитие материальной и духовной культуры, развитие производства зависят от появления инновационных идей, от создания нового знания и от способности его выразить и донести до людей. Привычка мыслить </w:t>
      </w:r>
      <w:r w:rsidRPr="002B32A1">
        <w:rPr>
          <w:rFonts w:ascii="Times New Roman" w:hAnsi="Times New Roman"/>
          <w:color w:val="000000" w:themeColor="text1"/>
          <w:sz w:val="24"/>
          <w:szCs w:val="24"/>
        </w:rPr>
        <w:lastRenderedPageBreak/>
        <w:t>креативно помогает людям достигать лучших результатов в преобразовании окружающей действительности, эффективно и грамотно отвечать на вновь возникающие вызовы. Именно поэтому креативное мышление рассматривается как одна из составляющих функциональной грамотности, характеризующей способность грамотно пользоваться имеющимися знаниями, умениями, компетенциями при решении самого широкого спектра проблем, с которыми современный человек встречается в различных реальных ситуациях. Задача и назначение модуля – дать общее представление о креативном мышлении и сформировать базовые действия, лежащие в его основе: умение выдвигать, оценивать и совершенствовать идеи, направленные на поиск инновационных решений во всех сферах человеческой жизни. Содержание занятий направлено на формирование у обучающихся общего понимания особенностей креативного мышления. В ходе занятий моделируются ситуации, в которых уместно и целесообразно применять навыки креативного мышления, учащиеся осваивают систему базовых действий, лежащих в основе креативного мышления. Это позволяет впоследствии, на уроках и на классных часах, в ходе учебно-проектной и учебно-исследовательской деятельности использовать освоенные навыки для развития и совершенствования креативного мышления.</w:t>
      </w:r>
    </w:p>
    <w:p w:rsidR="008A5001" w:rsidRPr="002B32A1" w:rsidRDefault="008A5001" w:rsidP="008A5001">
      <w:pPr>
        <w:spacing w:after="0"/>
        <w:jc w:val="center"/>
        <w:rPr>
          <w:rFonts w:ascii="Times New Roman" w:hAnsi="Times New Roman"/>
          <w:color w:val="000000" w:themeColor="text1"/>
          <w:sz w:val="24"/>
          <w:szCs w:val="24"/>
        </w:rPr>
      </w:pPr>
      <w:r w:rsidRPr="002B32A1">
        <w:rPr>
          <w:rFonts w:ascii="Times New Roman" w:hAnsi="Times New Roman"/>
          <w:b/>
          <w:bCs/>
          <w:color w:val="000000" w:themeColor="text1"/>
          <w:sz w:val="24"/>
          <w:szCs w:val="24"/>
        </w:rPr>
        <w:t>Планируемые результаты</w:t>
      </w:r>
    </w:p>
    <w:p w:rsidR="008A5001" w:rsidRPr="002B32A1" w:rsidRDefault="008A5001" w:rsidP="008A5001">
      <w:pPr>
        <w:spacing w:after="0"/>
        <w:jc w:val="center"/>
        <w:rPr>
          <w:rFonts w:ascii="Times New Roman" w:hAnsi="Times New Roman"/>
          <w:b/>
          <w:bCs/>
          <w:color w:val="000000" w:themeColor="text1"/>
          <w:sz w:val="24"/>
          <w:szCs w:val="24"/>
        </w:rPr>
      </w:pPr>
      <w:r w:rsidRPr="002B32A1">
        <w:rPr>
          <w:rFonts w:ascii="Times New Roman" w:hAnsi="Times New Roman"/>
          <w:b/>
          <w:bCs/>
          <w:color w:val="000000" w:themeColor="text1"/>
          <w:sz w:val="24"/>
          <w:szCs w:val="24"/>
        </w:rPr>
        <w:t>освоения курса внеурочной деятельности</w:t>
      </w:r>
    </w:p>
    <w:p w:rsidR="008A5001" w:rsidRPr="002B32A1" w:rsidRDefault="008A5001" w:rsidP="008A5001">
      <w:pPr>
        <w:spacing w:after="0"/>
        <w:jc w:val="both"/>
        <w:rPr>
          <w:rFonts w:ascii="Times New Roman" w:hAnsi="Times New Roman"/>
          <w:color w:val="000000" w:themeColor="text1"/>
          <w:sz w:val="24"/>
          <w:szCs w:val="24"/>
        </w:rPr>
      </w:pPr>
    </w:p>
    <w:p w:rsidR="008A5001" w:rsidRPr="002B32A1" w:rsidRDefault="008A5001" w:rsidP="008A5001">
      <w:pPr>
        <w:spacing w:after="0"/>
        <w:ind w:firstLine="708"/>
        <w:jc w:val="both"/>
        <w:rPr>
          <w:rFonts w:ascii="Times New Roman" w:hAnsi="Times New Roman"/>
          <w:color w:val="000000" w:themeColor="text1"/>
          <w:sz w:val="24"/>
          <w:szCs w:val="24"/>
          <w:shd w:val="clear" w:color="auto" w:fill="FFFFFF"/>
        </w:rPr>
      </w:pPr>
      <w:r w:rsidRPr="002B32A1">
        <w:rPr>
          <w:rFonts w:ascii="Times New Roman" w:hAnsi="Times New Roman"/>
          <w:color w:val="000000" w:themeColor="text1"/>
          <w:sz w:val="24"/>
          <w:szCs w:val="24"/>
          <w:shd w:val="clear" w:color="auto" w:fill="FFFFFF"/>
        </w:rPr>
        <w:t xml:space="preserve">Занятия в рамках программы направлены на обеспечение достижений обучающимися следующих личностных, </w:t>
      </w:r>
      <w:proofErr w:type="spellStart"/>
      <w:r w:rsidRPr="002B32A1">
        <w:rPr>
          <w:rFonts w:ascii="Times New Roman" w:hAnsi="Times New Roman"/>
          <w:color w:val="000000" w:themeColor="text1"/>
          <w:sz w:val="24"/>
          <w:szCs w:val="24"/>
          <w:shd w:val="clear" w:color="auto" w:fill="FFFFFF"/>
        </w:rPr>
        <w:t>метапредметных</w:t>
      </w:r>
      <w:proofErr w:type="spellEnd"/>
      <w:r w:rsidRPr="002B32A1">
        <w:rPr>
          <w:rFonts w:ascii="Times New Roman" w:hAnsi="Times New Roman"/>
          <w:color w:val="000000" w:themeColor="text1"/>
          <w:sz w:val="24"/>
          <w:szCs w:val="24"/>
          <w:shd w:val="clear" w:color="auto" w:fill="FFFFFF"/>
        </w:rPr>
        <w:t xml:space="preserve"> и предметных образовательных результатов. Они формируются во всех направлениях функциональной грамотности, при этом определенные направления создают наиболее благоприятные возможности для достижения конкретных образовательных результатов.</w:t>
      </w:r>
    </w:p>
    <w:p w:rsidR="008A5001" w:rsidRPr="002B32A1" w:rsidRDefault="008A5001" w:rsidP="008A5001">
      <w:pPr>
        <w:spacing w:after="0"/>
        <w:rPr>
          <w:rFonts w:ascii="Times New Roman" w:hAnsi="Times New Roman"/>
          <w:color w:val="000000" w:themeColor="text1"/>
          <w:sz w:val="24"/>
          <w:szCs w:val="24"/>
        </w:rPr>
      </w:pPr>
      <w:r w:rsidRPr="002B32A1">
        <w:rPr>
          <w:rFonts w:ascii="Times New Roman" w:hAnsi="Times New Roman"/>
          <w:b/>
          <w:bCs/>
          <w:i/>
          <w:iCs/>
          <w:color w:val="000000" w:themeColor="text1"/>
          <w:sz w:val="24"/>
          <w:szCs w:val="24"/>
        </w:rPr>
        <w:t>Личностные результаты</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осознание российской гражданской идентичности (осознание себя, своих задач и своего места в мире);</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готовность к выполнению обязанностей гражданина и реализации его прав;</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ценностное отношение к достижениям своей Родины - России, к науке, искусству, спорту, технологиям, боевым подвигам и трудовым достижениям народа;</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готовность к саморазвитию, самостоятельности и личностному самоопределению;</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осознание ценности самостоятельности и инициативы;</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наличие мотивации к целенаправленной социально значимой деятельности; стремление быть полезным, интерес к социальному сотрудничеству;</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проявление интереса к способам познания;</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        стремление к </w:t>
      </w:r>
      <w:proofErr w:type="spellStart"/>
      <w:r w:rsidRPr="002B32A1">
        <w:rPr>
          <w:rFonts w:ascii="Times New Roman" w:hAnsi="Times New Roman"/>
          <w:color w:val="000000" w:themeColor="text1"/>
          <w:sz w:val="24"/>
          <w:szCs w:val="24"/>
        </w:rPr>
        <w:t>самоизменению</w:t>
      </w:r>
      <w:proofErr w:type="spellEnd"/>
      <w:r w:rsidRPr="002B32A1">
        <w:rPr>
          <w:rFonts w:ascii="Times New Roman" w:hAnsi="Times New Roman"/>
          <w:color w:val="000000" w:themeColor="text1"/>
          <w:sz w:val="24"/>
          <w:szCs w:val="24"/>
        </w:rPr>
        <w:t>;</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        </w:t>
      </w:r>
      <w:proofErr w:type="spellStart"/>
      <w:r w:rsidRPr="002B32A1">
        <w:rPr>
          <w:rFonts w:ascii="Times New Roman" w:hAnsi="Times New Roman"/>
          <w:color w:val="000000" w:themeColor="text1"/>
          <w:sz w:val="24"/>
          <w:szCs w:val="24"/>
        </w:rPr>
        <w:t>сформированность</w:t>
      </w:r>
      <w:proofErr w:type="spellEnd"/>
      <w:r w:rsidRPr="002B32A1">
        <w:rPr>
          <w:rFonts w:ascii="Times New Roman" w:hAnsi="Times New Roman"/>
          <w:color w:val="000000" w:themeColor="text1"/>
          <w:sz w:val="24"/>
          <w:szCs w:val="24"/>
        </w:rPr>
        <w:t xml:space="preserve"> внутренней позиции личности как особого ценностного отношения к себе, окружающим людям и жизни в целом;</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lastRenderedPageBreak/>
        <w:t>·        ориентация на моральные ценности и нормы в ситуациях нравственного выбора;</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установка на активное участие в решении практических задач, осознанием важности образования на протяжении всей жизни для успешной профессиональной деятельности и развитием необходимых умений;</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активное участие в жизни семьи;</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приобретение опыта успешного межличностного общения;</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готовность к разнообразной совместной деятельности, активное участие в коллективных учебно-исследовательских, проектных и других творческих работах;</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проявление уважения к людям любого труда и результатам трудовой деятельности; бережного отношения к личному и общественному имуществу;</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соблюдение правил безопасности, в том числе навыков безопасного поведения в интернет-среде.</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Личностные результаты, обеспечивающие адаптацию обучающегося к изменяющимся условиям социальной и природной среды:</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освоение социального опыта, основных социальных ролей; осознание личной ответственности за свои поступки в мире;</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готовность к действиям в условиях неопределенности,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осознание необходимости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Личностные результаты, связанные с формированием экологической культуры:</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умение анализировать и выявлять взаимосвязи природы, общества и экономики;</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        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w:t>
      </w:r>
      <w:proofErr w:type="gramStart"/>
      <w:r w:rsidRPr="002B32A1">
        <w:rPr>
          <w:rFonts w:ascii="Times New Roman" w:hAnsi="Times New Roman"/>
          <w:color w:val="000000" w:themeColor="text1"/>
          <w:sz w:val="24"/>
          <w:szCs w:val="24"/>
        </w:rPr>
        <w:t>среды;;</w:t>
      </w:r>
      <w:proofErr w:type="gramEnd"/>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повышение уровня экологической культуры, осознание глобального характера экологических проблем и путей их решения;</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готовность к участию в практической деятельности экологической направленности.</w:t>
      </w:r>
    </w:p>
    <w:p w:rsidR="00BB3F45" w:rsidRDefault="008A5001" w:rsidP="00BB3F45">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lastRenderedPageBreak/>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w:t>
      </w:r>
    </w:p>
    <w:p w:rsidR="00BB3F45" w:rsidRDefault="008A5001" w:rsidP="00BB3F45">
      <w:pPr>
        <w:spacing w:after="0"/>
        <w:jc w:val="both"/>
        <w:rPr>
          <w:rFonts w:ascii="Times New Roman" w:hAnsi="Times New Roman"/>
          <w:b/>
          <w:bCs/>
          <w:i/>
          <w:iCs/>
          <w:color w:val="000000" w:themeColor="text1"/>
          <w:sz w:val="24"/>
          <w:szCs w:val="24"/>
        </w:rPr>
      </w:pPr>
      <w:proofErr w:type="spellStart"/>
      <w:r w:rsidRPr="002B32A1">
        <w:rPr>
          <w:rFonts w:ascii="Times New Roman" w:hAnsi="Times New Roman"/>
          <w:b/>
          <w:bCs/>
          <w:i/>
          <w:iCs/>
          <w:color w:val="000000" w:themeColor="text1"/>
          <w:sz w:val="24"/>
          <w:szCs w:val="24"/>
        </w:rPr>
        <w:t>Метапредметные</w:t>
      </w:r>
      <w:proofErr w:type="spellEnd"/>
      <w:r w:rsidRPr="002B32A1">
        <w:rPr>
          <w:rFonts w:ascii="Times New Roman" w:hAnsi="Times New Roman"/>
          <w:b/>
          <w:bCs/>
          <w:i/>
          <w:iCs/>
          <w:color w:val="000000" w:themeColor="text1"/>
          <w:sz w:val="24"/>
          <w:szCs w:val="24"/>
        </w:rPr>
        <w:t xml:space="preserve"> результаты</w:t>
      </w:r>
    </w:p>
    <w:p w:rsidR="008A5001" w:rsidRPr="002B32A1" w:rsidRDefault="008A5001" w:rsidP="00BB3F45">
      <w:pPr>
        <w:spacing w:before="100" w:beforeAutospacing="1" w:after="100" w:afterAutospacing="1"/>
        <w:rPr>
          <w:rFonts w:ascii="Times New Roman" w:hAnsi="Times New Roman"/>
          <w:color w:val="000000" w:themeColor="text1"/>
          <w:sz w:val="24"/>
          <w:szCs w:val="24"/>
        </w:rPr>
      </w:pPr>
      <w:proofErr w:type="spellStart"/>
      <w:r w:rsidRPr="002B32A1">
        <w:rPr>
          <w:rFonts w:ascii="Times New Roman" w:hAnsi="Times New Roman"/>
          <w:color w:val="000000" w:themeColor="text1"/>
          <w:sz w:val="24"/>
          <w:szCs w:val="24"/>
        </w:rPr>
        <w:t>Метапредметные</w:t>
      </w:r>
      <w:proofErr w:type="spellEnd"/>
      <w:r w:rsidRPr="002B32A1">
        <w:rPr>
          <w:rFonts w:ascii="Times New Roman" w:hAnsi="Times New Roman"/>
          <w:color w:val="000000" w:themeColor="text1"/>
          <w:sz w:val="24"/>
          <w:szCs w:val="24"/>
        </w:rPr>
        <w:t xml:space="preserve"> результаты во ФГОС сгруппированы по трем направлениям и отражают способность обучающихся использовать на практике универсальные учебные действия, составляющие умение учиться:</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-овладение универсальными учебными познавательными действиями;</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-овладение универсальными учебными коммуникативными действиями;</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-овладение универсальными регулятивными действиями.</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 освоение обучающимися </w:t>
      </w:r>
      <w:proofErr w:type="spellStart"/>
      <w:r w:rsidRPr="002B32A1">
        <w:rPr>
          <w:rFonts w:ascii="Times New Roman" w:hAnsi="Times New Roman"/>
          <w:color w:val="000000" w:themeColor="text1"/>
          <w:sz w:val="24"/>
          <w:szCs w:val="24"/>
        </w:rPr>
        <w:t>межпредметных</w:t>
      </w:r>
      <w:proofErr w:type="spellEnd"/>
      <w:r w:rsidRPr="002B32A1">
        <w:rPr>
          <w:rFonts w:ascii="Times New Roman" w:hAnsi="Times New Roman"/>
          <w:color w:val="000000" w:themeColor="text1"/>
          <w:sz w:val="24"/>
          <w:szCs w:val="24"/>
        </w:rPr>
        <w:t xml:space="preserve"> понятий (используются в нескольких предметных областях и позволяют связывать знания из различных учебных предметов, учебных курсов (в том числе внеурочной деятельности), учебных модулей в целостную научную картину мира) и универсальных учебных действий (познавательные, коммуникативные, регулятивные);</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способность их использовать в учебной, познавательной и социальной практике;</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w:t>
      </w:r>
      <w:r w:rsidRPr="002B32A1">
        <w:rPr>
          <w:rFonts w:ascii="Times New Roman" w:hAnsi="Times New Roman"/>
          <w:i/>
          <w:iCs/>
          <w:color w:val="000000" w:themeColor="text1"/>
          <w:sz w:val="24"/>
          <w:szCs w:val="24"/>
        </w:rPr>
        <w:t>способность организовать и реализовать собственную познавательную деятельность;</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w:t>
      </w:r>
      <w:r w:rsidRPr="002B32A1">
        <w:rPr>
          <w:rFonts w:ascii="Times New Roman" w:hAnsi="Times New Roman"/>
          <w:i/>
          <w:iCs/>
          <w:color w:val="000000" w:themeColor="text1"/>
          <w:sz w:val="24"/>
          <w:szCs w:val="24"/>
        </w:rPr>
        <w:t>способность к совместной деятельности;</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i/>
          <w:iCs/>
          <w:color w:val="000000" w:themeColor="text1"/>
          <w:sz w:val="24"/>
          <w:szCs w:val="24"/>
        </w:rPr>
        <w:t>Овладение универсальными учебными познавательными действиями</w:t>
      </w:r>
      <w:r w:rsidRPr="002B32A1">
        <w:rPr>
          <w:rFonts w:ascii="Times New Roman" w:hAnsi="Times New Roman"/>
          <w:color w:val="000000" w:themeColor="text1"/>
          <w:sz w:val="24"/>
          <w:szCs w:val="24"/>
        </w:rPr>
        <w:t>:</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1) </w:t>
      </w:r>
      <w:r w:rsidRPr="002B32A1">
        <w:rPr>
          <w:rFonts w:ascii="Times New Roman" w:hAnsi="Times New Roman"/>
          <w:color w:val="000000" w:themeColor="text1"/>
          <w:sz w:val="24"/>
          <w:szCs w:val="24"/>
          <w:u w:val="single"/>
        </w:rPr>
        <w:t>базовые логические действия</w:t>
      </w:r>
      <w:r w:rsidRPr="002B32A1">
        <w:rPr>
          <w:rFonts w:ascii="Times New Roman" w:hAnsi="Times New Roman"/>
          <w:color w:val="000000" w:themeColor="text1"/>
          <w:sz w:val="24"/>
          <w:szCs w:val="24"/>
        </w:rPr>
        <w:t>:</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владеть базовыми логическими операциями:</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сопоставления и сравнения,</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группировки, систематизации и классификации,</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анализа, синтеза, обобщения,</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выделения главного;</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 владеть приёмами описания и рассуждения, в </w:t>
      </w:r>
      <w:proofErr w:type="spellStart"/>
      <w:r w:rsidRPr="002B32A1">
        <w:rPr>
          <w:rFonts w:ascii="Times New Roman" w:hAnsi="Times New Roman"/>
          <w:color w:val="000000" w:themeColor="text1"/>
          <w:sz w:val="24"/>
          <w:szCs w:val="24"/>
        </w:rPr>
        <w:t>т.ч</w:t>
      </w:r>
      <w:proofErr w:type="spellEnd"/>
      <w:r w:rsidRPr="002B32A1">
        <w:rPr>
          <w:rFonts w:ascii="Times New Roman" w:hAnsi="Times New Roman"/>
          <w:color w:val="000000" w:themeColor="text1"/>
          <w:sz w:val="24"/>
          <w:szCs w:val="24"/>
        </w:rPr>
        <w:t xml:space="preserve">. – с помощью схем и </w:t>
      </w:r>
      <w:proofErr w:type="spellStart"/>
      <w:r w:rsidRPr="002B32A1">
        <w:rPr>
          <w:rFonts w:ascii="Times New Roman" w:hAnsi="Times New Roman"/>
          <w:color w:val="000000" w:themeColor="text1"/>
          <w:sz w:val="24"/>
          <w:szCs w:val="24"/>
        </w:rPr>
        <w:t>знако</w:t>
      </w:r>
      <w:proofErr w:type="spellEnd"/>
      <w:r w:rsidRPr="002B32A1">
        <w:rPr>
          <w:rFonts w:ascii="Times New Roman" w:hAnsi="Times New Roman"/>
          <w:color w:val="000000" w:themeColor="text1"/>
          <w:sz w:val="24"/>
          <w:szCs w:val="24"/>
        </w:rPr>
        <w:t>-символических средств;</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lastRenderedPageBreak/>
        <w:t>выявлять и характеризовать существенные признаки объектов (явлений);</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устанавливать существенный признак классификации, основания</w:t>
      </w:r>
      <w:r w:rsidRPr="002B32A1">
        <w:rPr>
          <w:rFonts w:ascii="Times New Roman" w:hAnsi="Times New Roman"/>
          <w:color w:val="000000" w:themeColor="text1"/>
          <w:sz w:val="24"/>
          <w:szCs w:val="24"/>
        </w:rPr>
        <w:br/>
        <w:t>для обобщения и сравнения, критерии проводимого анализа;</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с учетом предложенной задачи выявлять закономерности и противоречия в рассматриваемых фактах, данных и наблюдениях;</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предлагать критерии для выявления закономерностей и противоречий;</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выявлять дефициты информации, данных, необходимых для решения поставленной задачи;</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выявлять причинно-следственные связи при изучении явлений и процессов;</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делать выводы с использованием дедуктивных и индуктивных умозаключений, умозаключений по аналогии, формулировать гипотезы</w:t>
      </w:r>
      <w:r w:rsidRPr="002B32A1">
        <w:rPr>
          <w:rFonts w:ascii="Times New Roman" w:hAnsi="Times New Roman"/>
          <w:color w:val="000000" w:themeColor="text1"/>
          <w:sz w:val="24"/>
          <w:szCs w:val="24"/>
        </w:rPr>
        <w:br/>
        <w:t>о взаимосвязях;</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2) </w:t>
      </w:r>
      <w:r w:rsidRPr="002B32A1">
        <w:rPr>
          <w:rFonts w:ascii="Times New Roman" w:hAnsi="Times New Roman"/>
          <w:color w:val="000000" w:themeColor="text1"/>
          <w:sz w:val="24"/>
          <w:szCs w:val="24"/>
          <w:u w:val="single"/>
        </w:rPr>
        <w:t>базовые исследовательские действия</w:t>
      </w:r>
      <w:r w:rsidRPr="002B32A1">
        <w:rPr>
          <w:rFonts w:ascii="Times New Roman" w:hAnsi="Times New Roman"/>
          <w:color w:val="000000" w:themeColor="text1"/>
          <w:sz w:val="24"/>
          <w:szCs w:val="24"/>
        </w:rPr>
        <w:t>:</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использовать вопросы как исследовательский инструмент познания;</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формулировать вопросы, фиксирующие разрыв между реальным</w:t>
      </w:r>
      <w:r w:rsidRPr="002B32A1">
        <w:rPr>
          <w:rFonts w:ascii="Times New Roman" w:hAnsi="Times New Roman"/>
          <w:color w:val="000000" w:themeColor="text1"/>
          <w:sz w:val="24"/>
          <w:szCs w:val="24"/>
        </w:rPr>
        <w:br/>
        <w:t>и желательным состоянием ситуации, объекта, самостоятельно устанавливать искомое и данное;</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формировать гипотезу об истинности собственных суждений и суждений других, аргументировать свою позицию, мнение;</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оценивать на применимость и достоверность информации, полученной </w:t>
      </w:r>
      <w:r w:rsidRPr="002B32A1">
        <w:rPr>
          <w:rFonts w:ascii="Times New Roman" w:hAnsi="Times New Roman"/>
          <w:color w:val="000000" w:themeColor="text1"/>
          <w:sz w:val="24"/>
          <w:szCs w:val="24"/>
        </w:rPr>
        <w:br/>
        <w:t>в ходе исследования (эксперимента);</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прогнозировать возможное дальнейшее развитие процессов, событий</w:t>
      </w:r>
      <w:r w:rsidRPr="002B32A1">
        <w:rPr>
          <w:rFonts w:ascii="Times New Roman" w:hAnsi="Times New Roman"/>
          <w:color w:val="000000" w:themeColor="text1"/>
          <w:sz w:val="24"/>
          <w:szCs w:val="24"/>
        </w:rPr>
        <w:br/>
        <w:t>и их последствия в аналогичных или сходных ситуациях, выдвигать предположения об их развитии в новых условиях и контекстах;</w:t>
      </w:r>
    </w:p>
    <w:p w:rsidR="008A5001" w:rsidRPr="002B32A1" w:rsidRDefault="008A5001" w:rsidP="008A5001">
      <w:pPr>
        <w:spacing w:after="0"/>
        <w:jc w:val="both"/>
        <w:rPr>
          <w:rFonts w:ascii="Times New Roman" w:hAnsi="Times New Roman"/>
          <w:color w:val="000000" w:themeColor="text1"/>
          <w:sz w:val="24"/>
          <w:szCs w:val="24"/>
        </w:rPr>
      </w:pP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3) </w:t>
      </w:r>
      <w:r w:rsidRPr="002B32A1">
        <w:rPr>
          <w:rFonts w:ascii="Times New Roman" w:hAnsi="Times New Roman"/>
          <w:color w:val="000000" w:themeColor="text1"/>
          <w:sz w:val="24"/>
          <w:szCs w:val="24"/>
          <w:u w:val="single"/>
        </w:rPr>
        <w:t>работа с информацией</w:t>
      </w:r>
      <w:r w:rsidRPr="002B32A1">
        <w:rPr>
          <w:rFonts w:ascii="Times New Roman" w:hAnsi="Times New Roman"/>
          <w:color w:val="000000" w:themeColor="text1"/>
          <w:sz w:val="24"/>
          <w:szCs w:val="24"/>
        </w:rPr>
        <w:t>:</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применять различные методы, инструменты и запросы при поиске</w:t>
      </w:r>
      <w:r w:rsidRPr="002B32A1">
        <w:rPr>
          <w:rFonts w:ascii="Times New Roman" w:hAnsi="Times New Roman"/>
          <w:color w:val="000000" w:themeColor="text1"/>
          <w:sz w:val="24"/>
          <w:szCs w:val="24"/>
        </w:rPr>
        <w:br/>
        <w:t>и отборе информации или данных из источников с учетом предложенной</w:t>
      </w:r>
      <w:r w:rsidRPr="002B32A1">
        <w:rPr>
          <w:rFonts w:ascii="Times New Roman" w:hAnsi="Times New Roman"/>
          <w:color w:val="000000" w:themeColor="text1"/>
          <w:sz w:val="24"/>
          <w:szCs w:val="24"/>
        </w:rPr>
        <w:br/>
        <w:t>учебной задачи и заданных критериев;</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lastRenderedPageBreak/>
        <w:t>- выбирать, анализировать, систематизировать и интерпретировать информацию различных видов и форм представления;</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находить сходные аргументы (подтверждающие или опровергающие</w:t>
      </w:r>
      <w:r w:rsidRPr="002B32A1">
        <w:rPr>
          <w:rFonts w:ascii="Times New Roman" w:hAnsi="Times New Roman"/>
          <w:color w:val="000000" w:themeColor="text1"/>
          <w:sz w:val="24"/>
          <w:szCs w:val="24"/>
        </w:rPr>
        <w:br/>
        <w:t>одну и ту же идею, версию) в различных информационных источниках;</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самостоятельно выбирать оптимальную форму представления</w:t>
      </w:r>
      <w:r w:rsidRPr="002B32A1">
        <w:rPr>
          <w:rFonts w:ascii="Times New Roman" w:hAnsi="Times New Roman"/>
          <w:color w:val="000000" w:themeColor="text1"/>
          <w:sz w:val="24"/>
          <w:szCs w:val="24"/>
        </w:rPr>
        <w:br/>
        <w:t>информации и иллюстрировать решаемые задачи несложными схемами, диаграммами, иной графикой и их комбинациями;</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оценивать надежность информации по критериям, предложенным педагогическим работником или сформулированным самостоятельно;</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эффективно запоминать и систематизировать информацию.</w:t>
      </w:r>
    </w:p>
    <w:p w:rsidR="00BB3F45" w:rsidRDefault="008A5001" w:rsidP="00BB3F45">
      <w:pPr>
        <w:spacing w:after="0"/>
        <w:ind w:firstLine="708"/>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Овладение системой универсальных учебных познавательных действий обеспечивает </w:t>
      </w:r>
      <w:proofErr w:type="spellStart"/>
      <w:r w:rsidRPr="002B32A1">
        <w:rPr>
          <w:rFonts w:ascii="Times New Roman" w:hAnsi="Times New Roman"/>
          <w:color w:val="000000" w:themeColor="text1"/>
          <w:sz w:val="24"/>
          <w:szCs w:val="24"/>
        </w:rPr>
        <w:t>сформированность</w:t>
      </w:r>
      <w:proofErr w:type="spellEnd"/>
      <w:r w:rsidRPr="002B32A1">
        <w:rPr>
          <w:rFonts w:ascii="Times New Roman" w:hAnsi="Times New Roman"/>
          <w:color w:val="000000" w:themeColor="text1"/>
          <w:sz w:val="24"/>
          <w:szCs w:val="24"/>
        </w:rPr>
        <w:t xml:space="preserve"> когнитивных навыков у обучающихся.</w:t>
      </w:r>
    </w:p>
    <w:p w:rsidR="008A5001" w:rsidRPr="002B32A1" w:rsidRDefault="008A5001" w:rsidP="00BB3F45">
      <w:pPr>
        <w:spacing w:after="0"/>
        <w:ind w:firstLine="708"/>
        <w:rPr>
          <w:rFonts w:ascii="Times New Roman" w:hAnsi="Times New Roman"/>
          <w:color w:val="000000" w:themeColor="text1"/>
          <w:sz w:val="24"/>
          <w:szCs w:val="24"/>
        </w:rPr>
      </w:pPr>
      <w:r w:rsidRPr="002B32A1">
        <w:rPr>
          <w:rFonts w:ascii="Times New Roman" w:hAnsi="Times New Roman"/>
          <w:i/>
          <w:iCs/>
          <w:color w:val="000000" w:themeColor="text1"/>
          <w:sz w:val="24"/>
          <w:szCs w:val="24"/>
        </w:rPr>
        <w:t>Овладение универсальными учебными коммуникативными действиями:</w:t>
      </w:r>
    </w:p>
    <w:p w:rsidR="008A5001" w:rsidRPr="002B32A1" w:rsidRDefault="008A5001" w:rsidP="008A5001">
      <w:pPr>
        <w:pStyle w:val="a4"/>
        <w:numPr>
          <w:ilvl w:val="0"/>
          <w:numId w:val="1"/>
        </w:numPr>
        <w:spacing w:after="0"/>
        <w:jc w:val="both"/>
        <w:rPr>
          <w:rFonts w:ascii="Times New Roman" w:eastAsia="Times New Roman" w:hAnsi="Times New Roman" w:cs="Times New Roman"/>
          <w:color w:val="000000" w:themeColor="text1"/>
          <w:sz w:val="24"/>
          <w:szCs w:val="24"/>
          <w:lang w:eastAsia="ru-RU"/>
        </w:rPr>
      </w:pPr>
      <w:r w:rsidRPr="002B32A1">
        <w:rPr>
          <w:rFonts w:ascii="Times New Roman" w:eastAsia="Times New Roman" w:hAnsi="Times New Roman" w:cs="Times New Roman"/>
          <w:color w:val="000000" w:themeColor="text1"/>
          <w:sz w:val="24"/>
          <w:szCs w:val="24"/>
          <w:u w:val="single"/>
          <w:lang w:eastAsia="ru-RU"/>
        </w:rPr>
        <w:t>общение:</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воспринимать и формулировать суждения, выражать эмоции в соответствии с целями и условиями общения;</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выражать себя (свою точку зрения) в устных и письменных текстах;</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понимать намерения других, проявлять уважительное отношение</w:t>
      </w:r>
      <w:r w:rsidRPr="002B32A1">
        <w:rPr>
          <w:rFonts w:ascii="Times New Roman" w:hAnsi="Times New Roman"/>
          <w:color w:val="000000" w:themeColor="text1"/>
          <w:sz w:val="24"/>
          <w:szCs w:val="24"/>
        </w:rPr>
        <w:br/>
        <w:t>к собеседнику и в корректной форме формулировать свои возражения;</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в ходе диалога и (или) дискуссии задавать вопросы по существу</w:t>
      </w:r>
      <w:r w:rsidRPr="002B32A1">
        <w:rPr>
          <w:rFonts w:ascii="Times New Roman" w:hAnsi="Times New Roman"/>
          <w:color w:val="000000" w:themeColor="text1"/>
          <w:sz w:val="24"/>
          <w:szCs w:val="24"/>
        </w:rPr>
        <w:br/>
        <w:t>обсуждаемой темы и высказывать идеи, нацеленные на решение задачи</w:t>
      </w:r>
      <w:r w:rsidRPr="002B32A1">
        <w:rPr>
          <w:rFonts w:ascii="Times New Roman" w:hAnsi="Times New Roman"/>
          <w:color w:val="000000" w:themeColor="text1"/>
          <w:sz w:val="24"/>
          <w:szCs w:val="24"/>
        </w:rPr>
        <w:br/>
        <w:t>и поддержание благожелательности общения;</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сопоставлять свои суждения с суждениями других участников диалога, обнаруживать различие и сходство позиций;</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публично представлять результаты </w:t>
      </w:r>
      <w:r w:rsidRPr="002B32A1">
        <w:rPr>
          <w:rFonts w:ascii="Times New Roman" w:hAnsi="Times New Roman"/>
          <w:i/>
          <w:iCs/>
          <w:color w:val="000000" w:themeColor="text1"/>
          <w:sz w:val="24"/>
          <w:szCs w:val="24"/>
        </w:rPr>
        <w:t>решения задачи</w:t>
      </w:r>
      <w:r w:rsidRPr="002B32A1">
        <w:rPr>
          <w:rFonts w:ascii="Times New Roman" w:hAnsi="Times New Roman"/>
          <w:color w:val="000000" w:themeColor="text1"/>
          <w:sz w:val="24"/>
          <w:szCs w:val="24"/>
        </w:rPr>
        <w:t>, выполненного опыта (эксперимента, исследования, проекта);</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2) </w:t>
      </w:r>
      <w:r w:rsidRPr="002B32A1">
        <w:rPr>
          <w:rFonts w:ascii="Times New Roman" w:hAnsi="Times New Roman"/>
          <w:color w:val="000000" w:themeColor="text1"/>
          <w:sz w:val="24"/>
          <w:szCs w:val="24"/>
          <w:u w:val="single"/>
        </w:rPr>
        <w:t>совместная деятельность</w:t>
      </w:r>
      <w:r w:rsidRPr="002B32A1">
        <w:rPr>
          <w:rFonts w:ascii="Times New Roman" w:hAnsi="Times New Roman"/>
          <w:color w:val="000000" w:themeColor="text1"/>
          <w:sz w:val="24"/>
          <w:szCs w:val="24"/>
        </w:rPr>
        <w:t>:</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понимать и использовать преимущества командной и индивидуальной</w:t>
      </w:r>
      <w:r w:rsidRPr="002B32A1">
        <w:rPr>
          <w:rFonts w:ascii="Times New Roman" w:hAnsi="Times New Roman"/>
          <w:color w:val="000000" w:themeColor="text1"/>
          <w:sz w:val="24"/>
          <w:szCs w:val="24"/>
        </w:rPr>
        <w:br/>
        <w:t>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lastRenderedPageBreak/>
        <w:t>-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уметь обобщать мнения нескольких людей, проявлять готовность руководить, выполнять поручения, подчиняться;</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планировать организацию совместной работы, определять свою роль</w:t>
      </w:r>
      <w:r w:rsidRPr="002B32A1">
        <w:rPr>
          <w:rFonts w:ascii="Times New Roman" w:hAnsi="Times New Roman"/>
          <w:color w:val="000000" w:themeColor="text1"/>
          <w:sz w:val="24"/>
          <w:szCs w:val="24"/>
        </w:rPr>
        <w:br/>
        <w:t>(с учетом предпочтений и возможностей всех участников взаимодействия), распределять задачи между членами команды, участвовать в групповых</w:t>
      </w:r>
      <w:r w:rsidRPr="002B32A1">
        <w:rPr>
          <w:rFonts w:ascii="Times New Roman" w:hAnsi="Times New Roman"/>
          <w:color w:val="000000" w:themeColor="text1"/>
          <w:sz w:val="24"/>
          <w:szCs w:val="24"/>
        </w:rPr>
        <w:br/>
        <w:t>формах работы (обсуждения, обмен мнений, «мозговые штурмы» и иные);</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оценивать качество своего вклада в общий продукт по критериям, самостоятельно сформулированным участниками взаимодействия;</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8A5001" w:rsidRPr="002B32A1" w:rsidRDefault="008A5001" w:rsidP="008A5001">
      <w:pPr>
        <w:spacing w:after="0"/>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Овладение системой универсальных учебных коммуникативных действий обеспечивает </w:t>
      </w:r>
      <w:proofErr w:type="spellStart"/>
      <w:r w:rsidRPr="002B32A1">
        <w:rPr>
          <w:rFonts w:ascii="Times New Roman" w:hAnsi="Times New Roman"/>
          <w:color w:val="000000" w:themeColor="text1"/>
          <w:sz w:val="24"/>
          <w:szCs w:val="24"/>
        </w:rPr>
        <w:t>сформированность</w:t>
      </w:r>
      <w:proofErr w:type="spellEnd"/>
      <w:r w:rsidRPr="002B32A1">
        <w:rPr>
          <w:rFonts w:ascii="Times New Roman" w:hAnsi="Times New Roman"/>
          <w:color w:val="000000" w:themeColor="text1"/>
          <w:sz w:val="24"/>
          <w:szCs w:val="24"/>
        </w:rPr>
        <w:t xml:space="preserve"> социальных навыков и эмоционального интеллекта обучающихся.</w:t>
      </w:r>
    </w:p>
    <w:p w:rsidR="008A5001" w:rsidRPr="002B32A1" w:rsidRDefault="008A5001" w:rsidP="008A5001">
      <w:pPr>
        <w:spacing w:after="0"/>
        <w:jc w:val="both"/>
        <w:rPr>
          <w:rFonts w:ascii="Times New Roman" w:hAnsi="Times New Roman"/>
          <w:i/>
          <w:iCs/>
          <w:color w:val="000000" w:themeColor="text1"/>
          <w:sz w:val="24"/>
          <w:szCs w:val="24"/>
        </w:rPr>
      </w:pPr>
      <w:r w:rsidRPr="002B32A1">
        <w:rPr>
          <w:rFonts w:ascii="Times New Roman" w:hAnsi="Times New Roman"/>
          <w:i/>
          <w:iCs/>
          <w:color w:val="000000" w:themeColor="text1"/>
          <w:sz w:val="24"/>
          <w:szCs w:val="24"/>
        </w:rPr>
        <w:t> Овладение универсальными учебными регулятивными действиями:</w:t>
      </w:r>
    </w:p>
    <w:p w:rsidR="008A5001" w:rsidRPr="002B32A1" w:rsidRDefault="008A5001" w:rsidP="008A5001">
      <w:pPr>
        <w:pStyle w:val="a4"/>
        <w:numPr>
          <w:ilvl w:val="0"/>
          <w:numId w:val="2"/>
        </w:numPr>
        <w:spacing w:after="0"/>
        <w:jc w:val="both"/>
        <w:rPr>
          <w:rFonts w:ascii="Times New Roman" w:eastAsia="Times New Roman" w:hAnsi="Times New Roman" w:cs="Times New Roman"/>
          <w:color w:val="000000" w:themeColor="text1"/>
          <w:sz w:val="24"/>
          <w:szCs w:val="24"/>
          <w:lang w:eastAsia="ru-RU"/>
        </w:rPr>
      </w:pPr>
      <w:r w:rsidRPr="002B32A1">
        <w:rPr>
          <w:rFonts w:ascii="Times New Roman" w:eastAsia="Times New Roman" w:hAnsi="Times New Roman" w:cs="Times New Roman"/>
          <w:color w:val="000000" w:themeColor="text1"/>
          <w:sz w:val="24"/>
          <w:szCs w:val="24"/>
          <w:u w:val="single"/>
          <w:lang w:eastAsia="ru-RU"/>
        </w:rPr>
        <w:t>самоорганизация</w:t>
      </w:r>
      <w:r w:rsidRPr="002B32A1">
        <w:rPr>
          <w:rFonts w:ascii="Times New Roman" w:eastAsia="Times New Roman" w:hAnsi="Times New Roman" w:cs="Times New Roman"/>
          <w:color w:val="000000" w:themeColor="text1"/>
          <w:sz w:val="24"/>
          <w:szCs w:val="24"/>
          <w:lang w:eastAsia="ru-RU"/>
        </w:rPr>
        <w:t>:</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выявлять проблемы для решения в жизненных и учебных ситуациях;</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ориентироваться в различных подходах принятия решений (индивидуальное, принятие решения в группе, принятие решений группой);</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самостоятельно составлять алгоритм решения задачи (или его часть), выбирать способ решения учебной задачи с учетом имеющихся ресурсов</w:t>
      </w:r>
      <w:r w:rsidRPr="002B32A1">
        <w:rPr>
          <w:rFonts w:ascii="Times New Roman" w:hAnsi="Times New Roman"/>
          <w:color w:val="000000" w:themeColor="text1"/>
          <w:sz w:val="24"/>
          <w:szCs w:val="24"/>
        </w:rPr>
        <w:br/>
        <w:t>и собственных возможностей, аргументировать предлагаемые варианты решений;</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составлять план действий (план реализации намеченного алгоритма</w:t>
      </w:r>
      <w:r w:rsidRPr="002B32A1">
        <w:rPr>
          <w:rFonts w:ascii="Times New Roman" w:hAnsi="Times New Roman"/>
          <w:color w:val="000000" w:themeColor="text1"/>
          <w:sz w:val="24"/>
          <w:szCs w:val="24"/>
        </w:rPr>
        <w:br/>
        <w:t>решения), корректировать предложенный алгоритм с учетом получения новых знаний об изучаемом объекте;</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делать выбор и брать ответственность за решение;</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     </w:t>
      </w:r>
      <w:r w:rsidRPr="002B32A1">
        <w:rPr>
          <w:rFonts w:ascii="Times New Roman" w:hAnsi="Times New Roman"/>
          <w:color w:val="000000" w:themeColor="text1"/>
          <w:sz w:val="24"/>
          <w:szCs w:val="24"/>
        </w:rPr>
        <w:tab/>
        <w:t>2) </w:t>
      </w:r>
      <w:r w:rsidRPr="002B32A1">
        <w:rPr>
          <w:rFonts w:ascii="Times New Roman" w:hAnsi="Times New Roman"/>
          <w:color w:val="000000" w:themeColor="text1"/>
          <w:sz w:val="24"/>
          <w:szCs w:val="24"/>
          <w:u w:val="single"/>
        </w:rPr>
        <w:t>самоконтроль</w:t>
      </w:r>
      <w:r w:rsidRPr="002B32A1">
        <w:rPr>
          <w:rFonts w:ascii="Times New Roman" w:hAnsi="Times New Roman"/>
          <w:color w:val="000000" w:themeColor="text1"/>
          <w:sz w:val="24"/>
          <w:szCs w:val="24"/>
        </w:rPr>
        <w:t>:</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 владеть способами самоконтроля, </w:t>
      </w:r>
      <w:proofErr w:type="spellStart"/>
      <w:r w:rsidRPr="002B32A1">
        <w:rPr>
          <w:rFonts w:ascii="Times New Roman" w:hAnsi="Times New Roman"/>
          <w:color w:val="000000" w:themeColor="text1"/>
          <w:sz w:val="24"/>
          <w:szCs w:val="24"/>
        </w:rPr>
        <w:t>самомотивации</w:t>
      </w:r>
      <w:proofErr w:type="spellEnd"/>
      <w:r w:rsidRPr="002B32A1">
        <w:rPr>
          <w:rFonts w:ascii="Times New Roman" w:hAnsi="Times New Roman"/>
          <w:color w:val="000000" w:themeColor="text1"/>
          <w:sz w:val="24"/>
          <w:szCs w:val="24"/>
        </w:rPr>
        <w:t xml:space="preserve"> и рефлексии;</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давать адекватную оценку ситуации и предлагать план ее изменения;</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учитывать контекст и предвидеть трудности, которые могут возникнуть</w:t>
      </w:r>
      <w:r w:rsidRPr="002B32A1">
        <w:rPr>
          <w:rFonts w:ascii="Times New Roman" w:hAnsi="Times New Roman"/>
          <w:color w:val="000000" w:themeColor="text1"/>
          <w:sz w:val="24"/>
          <w:szCs w:val="24"/>
        </w:rPr>
        <w:br/>
        <w:t>при решении учебной задачи, адаптировать решение к меняющимся обстоятельствам;</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lastRenderedPageBreak/>
        <w:t>- объяснять причины достижения (</w:t>
      </w:r>
      <w:proofErr w:type="spellStart"/>
      <w:r w:rsidRPr="002B32A1">
        <w:rPr>
          <w:rFonts w:ascii="Times New Roman" w:hAnsi="Times New Roman"/>
          <w:color w:val="000000" w:themeColor="text1"/>
          <w:sz w:val="24"/>
          <w:szCs w:val="24"/>
        </w:rPr>
        <w:t>недостижения</w:t>
      </w:r>
      <w:proofErr w:type="spellEnd"/>
      <w:r w:rsidRPr="002B32A1">
        <w:rPr>
          <w:rFonts w:ascii="Times New Roman" w:hAnsi="Times New Roman"/>
          <w:color w:val="000000" w:themeColor="text1"/>
          <w:sz w:val="24"/>
          <w:szCs w:val="24"/>
        </w:rPr>
        <w:t>) результатов деятельности, давать оценку приобретенному опыту, уметь находить позитивное в произошедшей ситуации;</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вносить коррективы в деятельность на основе новых обстоятельств, изменившихся ситуаций, установленных ошибок, возникших трудностей;</w:t>
      </w:r>
    </w:p>
    <w:p w:rsidR="008A5001" w:rsidRPr="002B32A1" w:rsidRDefault="008A5001" w:rsidP="00BB3F45">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оценивать соответствие результата цели и условиям;</w:t>
      </w:r>
    </w:p>
    <w:p w:rsidR="008A5001" w:rsidRPr="002B32A1" w:rsidRDefault="008A5001" w:rsidP="00075249">
      <w:pPr>
        <w:spacing w:after="0"/>
        <w:ind w:firstLine="708"/>
        <w:rPr>
          <w:rFonts w:ascii="Times New Roman" w:hAnsi="Times New Roman"/>
          <w:color w:val="000000" w:themeColor="text1"/>
          <w:sz w:val="24"/>
          <w:szCs w:val="24"/>
        </w:rPr>
      </w:pPr>
      <w:r w:rsidRPr="002B32A1">
        <w:rPr>
          <w:rFonts w:ascii="Times New Roman" w:hAnsi="Times New Roman"/>
          <w:color w:val="000000" w:themeColor="text1"/>
          <w:sz w:val="24"/>
          <w:szCs w:val="24"/>
        </w:rPr>
        <w:t>3) </w:t>
      </w:r>
      <w:r w:rsidRPr="002B32A1">
        <w:rPr>
          <w:rFonts w:ascii="Times New Roman" w:hAnsi="Times New Roman"/>
          <w:color w:val="000000" w:themeColor="text1"/>
          <w:sz w:val="24"/>
          <w:szCs w:val="24"/>
          <w:u w:val="single"/>
        </w:rPr>
        <w:t>эмоциональный интеллект</w:t>
      </w:r>
      <w:r w:rsidRPr="002B32A1">
        <w:rPr>
          <w:rFonts w:ascii="Times New Roman" w:hAnsi="Times New Roman"/>
          <w:color w:val="000000" w:themeColor="text1"/>
          <w:sz w:val="24"/>
          <w:szCs w:val="24"/>
        </w:rPr>
        <w:t>:</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различать, называть и управлять собственными эмоциями и эмоциями других;</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выявлять и анализировать причины эмоций;</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ставить себя на место другого человека, понимать мотивы и намерения другого;</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регулировать способ выражения эмоций;</w:t>
      </w:r>
    </w:p>
    <w:p w:rsidR="008A5001" w:rsidRPr="002B32A1" w:rsidRDefault="008A5001" w:rsidP="00075249">
      <w:pPr>
        <w:spacing w:after="0"/>
        <w:ind w:firstLine="708"/>
        <w:rPr>
          <w:rFonts w:ascii="Times New Roman" w:hAnsi="Times New Roman"/>
          <w:color w:val="000000" w:themeColor="text1"/>
          <w:sz w:val="24"/>
          <w:szCs w:val="24"/>
        </w:rPr>
      </w:pPr>
      <w:r w:rsidRPr="002B32A1">
        <w:rPr>
          <w:rFonts w:ascii="Times New Roman" w:hAnsi="Times New Roman"/>
          <w:color w:val="000000" w:themeColor="text1"/>
          <w:sz w:val="24"/>
          <w:szCs w:val="24"/>
        </w:rPr>
        <w:t>4) </w:t>
      </w:r>
      <w:r w:rsidRPr="002B32A1">
        <w:rPr>
          <w:rFonts w:ascii="Times New Roman" w:hAnsi="Times New Roman"/>
          <w:color w:val="000000" w:themeColor="text1"/>
          <w:sz w:val="24"/>
          <w:szCs w:val="24"/>
          <w:u w:val="single"/>
        </w:rPr>
        <w:t>принятие себя и других</w:t>
      </w:r>
      <w:r w:rsidRPr="002B32A1">
        <w:rPr>
          <w:rFonts w:ascii="Times New Roman" w:hAnsi="Times New Roman"/>
          <w:color w:val="000000" w:themeColor="text1"/>
          <w:sz w:val="24"/>
          <w:szCs w:val="24"/>
        </w:rPr>
        <w:t>:</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осознанно относиться к другому человеку, его мнению;</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признавать свое право на ошибку и такое же право другого;</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принимать себя и других, не осуждая;</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открытость себе и другим;</w:t>
      </w:r>
    </w:p>
    <w:p w:rsidR="008A5001" w:rsidRPr="002B32A1" w:rsidRDefault="008A5001" w:rsidP="00075249">
      <w:pPr>
        <w:spacing w:after="0"/>
        <w:rPr>
          <w:rFonts w:ascii="Times New Roman" w:hAnsi="Times New Roman"/>
          <w:color w:val="000000" w:themeColor="text1"/>
          <w:sz w:val="24"/>
          <w:szCs w:val="24"/>
        </w:rPr>
      </w:pPr>
      <w:r w:rsidRPr="002B32A1">
        <w:rPr>
          <w:rFonts w:ascii="Times New Roman" w:hAnsi="Times New Roman"/>
          <w:color w:val="000000" w:themeColor="text1"/>
          <w:sz w:val="24"/>
          <w:szCs w:val="24"/>
        </w:rPr>
        <w:t>- осознавать невозможность контролировать все вокруг.</w:t>
      </w:r>
    </w:p>
    <w:p w:rsidR="008A5001" w:rsidRPr="002B32A1" w:rsidRDefault="008A5001" w:rsidP="008A5001">
      <w:pPr>
        <w:spacing w:after="0"/>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r w:rsidRPr="002B32A1">
        <w:rPr>
          <w:rFonts w:ascii="Times New Roman" w:hAnsi="Times New Roman"/>
          <w:b/>
          <w:bCs/>
          <w:color w:val="000000" w:themeColor="text1"/>
          <w:sz w:val="24"/>
          <w:szCs w:val="24"/>
        </w:rPr>
        <w:t> </w:t>
      </w:r>
    </w:p>
    <w:p w:rsidR="008A5001" w:rsidRPr="002B32A1" w:rsidRDefault="008A5001" w:rsidP="008A5001">
      <w:pPr>
        <w:spacing w:after="0"/>
        <w:ind w:firstLine="708"/>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Предметные результаты </w:t>
      </w:r>
      <w:r w:rsidRPr="002B32A1">
        <w:rPr>
          <w:rFonts w:ascii="Times New Roman" w:hAnsi="Times New Roman"/>
          <w:color w:val="000000" w:themeColor="text1"/>
          <w:sz w:val="24"/>
          <w:szCs w:val="24"/>
        </w:rPr>
        <w:t>освоения программы основного общего образования представлены с учетом специфики содержания предметных областей, затрагиваемых в ходе внеурочной деятельности обучающихся по формированию и оценке функциональной грамотности.</w:t>
      </w:r>
    </w:p>
    <w:p w:rsidR="008A5001" w:rsidRPr="002B32A1" w:rsidRDefault="008A5001" w:rsidP="008A5001">
      <w:pPr>
        <w:shd w:val="clear" w:color="auto" w:fill="FFFFFF"/>
        <w:spacing w:after="0"/>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Занятия по </w:t>
      </w:r>
      <w:r w:rsidRPr="002B32A1">
        <w:rPr>
          <w:rFonts w:ascii="Times New Roman" w:hAnsi="Times New Roman"/>
          <w:b/>
          <w:bCs/>
          <w:color w:val="000000" w:themeColor="text1"/>
          <w:sz w:val="24"/>
          <w:szCs w:val="24"/>
        </w:rPr>
        <w:t>читательской грамотности</w:t>
      </w:r>
      <w:r w:rsidRPr="002B32A1">
        <w:rPr>
          <w:rFonts w:ascii="Times New Roman" w:hAnsi="Times New Roman"/>
          <w:color w:val="000000" w:themeColor="text1"/>
          <w:sz w:val="24"/>
          <w:szCs w:val="24"/>
        </w:rPr>
        <w:t> в рамках внеурочной деятельности вносят вклад в достижение следующих предметных результатов по предметной области </w:t>
      </w:r>
      <w:r w:rsidRPr="002B32A1">
        <w:rPr>
          <w:rFonts w:ascii="Times New Roman" w:hAnsi="Times New Roman"/>
          <w:b/>
          <w:bCs/>
          <w:color w:val="000000" w:themeColor="text1"/>
          <w:sz w:val="24"/>
          <w:szCs w:val="24"/>
        </w:rPr>
        <w:t>«Русский язык и литература».</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По учебному предмету «Русский язык»:</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lastRenderedPageBreak/>
        <w:t>·     овладение умениями информационной переработки прослушанного или прочитанного текста; выделение главной и второстепенной информации, явной и скрытой информации в тексте;</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     представление </w:t>
      </w:r>
      <w:proofErr w:type="gramStart"/>
      <w:r w:rsidRPr="002B32A1">
        <w:rPr>
          <w:rFonts w:ascii="Times New Roman" w:hAnsi="Times New Roman"/>
          <w:color w:val="000000" w:themeColor="text1"/>
          <w:sz w:val="24"/>
          <w:szCs w:val="24"/>
        </w:rPr>
        <w:t>содержания</w:t>
      </w:r>
      <w:proofErr w:type="gramEnd"/>
      <w:r w:rsidRPr="002B32A1">
        <w:rPr>
          <w:rFonts w:ascii="Times New Roman" w:hAnsi="Times New Roman"/>
          <w:color w:val="000000" w:themeColor="text1"/>
          <w:sz w:val="24"/>
          <w:szCs w:val="24"/>
        </w:rPr>
        <w:t xml:space="preserve"> прослушанного или прочитанного учебно-научного текста в виде таблицы, схемы; комментирование текста или его фрагмента;</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извлечение информации из различных источников, ее осмысление и оперирование ею;</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анализ и оценивание собственных и чужих письменных и устных речевых высказываний с точки зрения решения коммуникативной задачи;</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определение лексического значения слова разными способами (установление значения слова по контексту).</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По учебному предмету «Литература»:</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овладение умениями смыслового анализа художественной литературы, умениями воспринимать, анализировать, интерпретировать и оценивать прочитанное;</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умение анализировать произведение в единстве формы и содержания; определять тематику и проблематику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выявлять особенности языка художественного произведения;</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овладение умениями самостоятельной интерпретации и оценки текстуально изученных художественных произведений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p w:rsidR="008A5001" w:rsidRPr="002B32A1" w:rsidRDefault="008A5001" w:rsidP="008A5001">
      <w:pPr>
        <w:shd w:val="clear" w:color="auto" w:fill="FFFFFF"/>
        <w:spacing w:after="0"/>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Занятия по </w:t>
      </w:r>
      <w:r w:rsidRPr="002B32A1">
        <w:rPr>
          <w:rFonts w:ascii="Times New Roman" w:hAnsi="Times New Roman"/>
          <w:b/>
          <w:bCs/>
          <w:color w:val="000000" w:themeColor="text1"/>
          <w:sz w:val="24"/>
          <w:szCs w:val="24"/>
        </w:rPr>
        <w:t>математической грамотности</w:t>
      </w:r>
      <w:r w:rsidRPr="002B32A1">
        <w:rPr>
          <w:rFonts w:ascii="Times New Roman" w:hAnsi="Times New Roman"/>
          <w:color w:val="000000" w:themeColor="text1"/>
          <w:sz w:val="24"/>
          <w:szCs w:val="24"/>
        </w:rPr>
        <w:t> в рамках внеурочной деятельности вносят вклад в достижение следующих предметных результатов по учебному предмету </w:t>
      </w:r>
      <w:r w:rsidRPr="002B32A1">
        <w:rPr>
          <w:rFonts w:ascii="Times New Roman" w:hAnsi="Times New Roman"/>
          <w:b/>
          <w:bCs/>
          <w:color w:val="000000" w:themeColor="text1"/>
          <w:sz w:val="24"/>
          <w:szCs w:val="24"/>
        </w:rPr>
        <w:t>«Математика»:</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u w:val="single"/>
        </w:rPr>
        <w:t>Использовать в практических (жизненных) ситуациях следующие предметные математические умения и навыки:</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Сравнивать и упорядочивать натуральные числа, целые числа, обыкновенные и десятичные дроби, рациональные и иррациональные числа; выполнять, сочетая устные и письменные приемы, арифметические действия с рациональными числами; выполнять проверку, прикидку результата вычислений; округлять числа; вычислять значения числовых выражений; использовать калькулятор;</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 Решать практико-ориентированные задачи, содержащие зависимости  величин (скорость, время, расстояние, цена, количество, стоимость), связанные  с отношением, пропорциональностью величин, процентами (налоги, задачи из области управления личными и семейными финансами), решать основные задачи на дроби и проценты, используя  арифметический и алгебраический способы, перебор всех возможных вариантов, способ «проб и ошибок»; пользоваться основными единицами измерения: цены, массы; расстояния, времени, скорости; выражать </w:t>
      </w:r>
      <w:r w:rsidRPr="002B32A1">
        <w:rPr>
          <w:rFonts w:ascii="Times New Roman" w:hAnsi="Times New Roman"/>
          <w:color w:val="000000" w:themeColor="text1"/>
          <w:sz w:val="24"/>
          <w:szCs w:val="24"/>
        </w:rPr>
        <w:lastRenderedPageBreak/>
        <w:t>одни единицы величины через другие; интерпретировать результаты решения задач с учётом ограничений, связанных со свойствами рассматриваемых объектов;</w:t>
      </w:r>
    </w:p>
    <w:p w:rsidR="008A5001" w:rsidRPr="002B32A1" w:rsidRDefault="008A5001" w:rsidP="008A5001">
      <w:pPr>
        <w:spacing w:after="0"/>
        <w:jc w:val="both"/>
        <w:rPr>
          <w:rFonts w:ascii="Times New Roman" w:hAnsi="Times New Roman"/>
          <w:color w:val="000000" w:themeColor="text1"/>
          <w:sz w:val="24"/>
          <w:szCs w:val="24"/>
        </w:rPr>
      </w:pPr>
      <w:proofErr w:type="gramStart"/>
      <w:r w:rsidRPr="002B32A1">
        <w:rPr>
          <w:rFonts w:ascii="Times New Roman" w:hAnsi="Times New Roman"/>
          <w:color w:val="000000" w:themeColor="text1"/>
          <w:sz w:val="24"/>
          <w:szCs w:val="24"/>
        </w:rPr>
        <w:t>·  Извлекать</w:t>
      </w:r>
      <w:proofErr w:type="gramEnd"/>
      <w:r w:rsidRPr="002B32A1">
        <w:rPr>
          <w:rFonts w:ascii="Times New Roman" w:hAnsi="Times New Roman"/>
          <w:color w:val="000000" w:themeColor="text1"/>
          <w:sz w:val="24"/>
          <w:szCs w:val="24"/>
        </w:rPr>
        <w:t xml:space="preserve">, анализировать, оценивать информацию, представленную в таблице, линейной, столбчатой и круговой диаграммах, интерпретировать представленные данные, использовать данные при решении задач; представлять информацию с помощью таблиц, линейной и столбчатой диаграмм, </w:t>
      </w:r>
      <w:proofErr w:type="spellStart"/>
      <w:r w:rsidRPr="002B32A1">
        <w:rPr>
          <w:rFonts w:ascii="Times New Roman" w:hAnsi="Times New Roman"/>
          <w:color w:val="000000" w:themeColor="text1"/>
          <w:sz w:val="24"/>
          <w:szCs w:val="24"/>
        </w:rPr>
        <w:t>инфографики</w:t>
      </w:r>
      <w:proofErr w:type="spellEnd"/>
      <w:r w:rsidRPr="002B32A1">
        <w:rPr>
          <w:rFonts w:ascii="Times New Roman" w:hAnsi="Times New Roman"/>
          <w:color w:val="000000" w:themeColor="text1"/>
          <w:sz w:val="24"/>
          <w:szCs w:val="24"/>
        </w:rPr>
        <w:t>; оперировать статистическими характеристиками: среднее арифметическое, медиана, наибольшее и наименьшее значения, размах числового набора;</w:t>
      </w:r>
    </w:p>
    <w:p w:rsidR="008A5001" w:rsidRPr="002B32A1" w:rsidRDefault="008A5001" w:rsidP="008A5001">
      <w:pPr>
        <w:spacing w:after="0"/>
        <w:jc w:val="both"/>
        <w:rPr>
          <w:rFonts w:ascii="Times New Roman" w:hAnsi="Times New Roman"/>
          <w:color w:val="000000" w:themeColor="text1"/>
          <w:sz w:val="24"/>
          <w:szCs w:val="24"/>
        </w:rPr>
      </w:pPr>
      <w:proofErr w:type="gramStart"/>
      <w:r w:rsidRPr="002B32A1">
        <w:rPr>
          <w:rFonts w:ascii="Times New Roman" w:hAnsi="Times New Roman"/>
          <w:color w:val="000000" w:themeColor="text1"/>
          <w:sz w:val="24"/>
          <w:szCs w:val="24"/>
        </w:rPr>
        <w:t>·  Оценивать</w:t>
      </w:r>
      <w:proofErr w:type="gramEnd"/>
      <w:r w:rsidRPr="002B32A1">
        <w:rPr>
          <w:rFonts w:ascii="Times New Roman" w:hAnsi="Times New Roman"/>
          <w:color w:val="000000" w:themeColor="text1"/>
          <w:sz w:val="24"/>
          <w:szCs w:val="24"/>
        </w:rPr>
        <w:t xml:space="preserve"> вероятности реальных событий и явлений, понимать роль практически достоверных и маловероятных событий в окружающем мире и в жизни;</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Пользоваться геометрическими понятиями: отрезок, угол, многоугольник, окружность, круг; распознавать параллелепипед, куб, пирамиду, конус, цилиндр, использовать терминологию: вершина, ребро, грань, основание, развертка; приводить примеры объектов окружающего мира, имеющих форму изученных плоских и пространственных фигур, примеры параллельных и перпендикулярных прямых в пространстве, на модели куба, примеры равных и симметричных фигур; пользоваться геометрическими понятиями: равенство фигур, симметрия, подобие; использовать свойства изученных фигур для их распознавания, построения;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Находить длины отрезков и расстояния непосредственным измерением с помощью линейки; находить измерения параллелепипеда, куба; вычислять периметр многоугольника, периметр и площадь фигур, составленных из прямоугольников; находить длину окружности, плошать круга; вычислять объем куба, параллелепипеда по заданным измерениям; решать несложные задачи на измерение геометрических величин в практических ситуациях; пользоваться основными метрическими единицами измерения длины, площади, объема; выражать одни единицы величины через другие;</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Использовать алгебраическую терминологию и символику; выражать формулами зависимости между величинами;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 использовать графики для определения свойств процессов и зависимостей;</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 использовать неравенства при решении различных задач;</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Решать задачи из реальной жизни, связанные с числовыми последовательностями, использовать свойства последовательностей. </w:t>
      </w:r>
    </w:p>
    <w:p w:rsidR="008A5001" w:rsidRPr="002B32A1" w:rsidRDefault="008A5001" w:rsidP="008A5001">
      <w:pPr>
        <w:shd w:val="clear" w:color="auto" w:fill="FFFFFF"/>
        <w:spacing w:after="0"/>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Занятия по </w:t>
      </w:r>
      <w:r w:rsidRPr="002B32A1">
        <w:rPr>
          <w:rFonts w:ascii="Times New Roman" w:hAnsi="Times New Roman"/>
          <w:b/>
          <w:bCs/>
          <w:color w:val="000000" w:themeColor="text1"/>
          <w:sz w:val="24"/>
          <w:szCs w:val="24"/>
        </w:rPr>
        <w:t>естественно-научной грамотности</w:t>
      </w:r>
      <w:r w:rsidRPr="002B32A1">
        <w:rPr>
          <w:rFonts w:ascii="Times New Roman" w:hAnsi="Times New Roman"/>
          <w:color w:val="000000" w:themeColor="text1"/>
          <w:sz w:val="24"/>
          <w:szCs w:val="24"/>
        </w:rPr>
        <w:t> в рамках внеурочной деятельности вносят вклад в достижение следующих предметных результатов по предметной области </w:t>
      </w:r>
      <w:r w:rsidRPr="002B32A1">
        <w:rPr>
          <w:rFonts w:ascii="Times New Roman" w:hAnsi="Times New Roman"/>
          <w:b/>
          <w:bCs/>
          <w:color w:val="000000" w:themeColor="text1"/>
          <w:sz w:val="24"/>
          <w:szCs w:val="24"/>
        </w:rPr>
        <w:t>«Естественно-научные предметы»:</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     умение объяснять процессы и свойства тел, в том числе в </w:t>
      </w:r>
      <w:proofErr w:type="gramStart"/>
      <w:r w:rsidRPr="002B32A1">
        <w:rPr>
          <w:rFonts w:ascii="Times New Roman" w:hAnsi="Times New Roman"/>
          <w:color w:val="000000" w:themeColor="text1"/>
          <w:sz w:val="24"/>
          <w:szCs w:val="24"/>
        </w:rPr>
        <w:t>контексте  ситуаций</w:t>
      </w:r>
      <w:proofErr w:type="gramEnd"/>
      <w:r w:rsidRPr="002B32A1">
        <w:rPr>
          <w:rFonts w:ascii="Times New Roman" w:hAnsi="Times New Roman"/>
          <w:color w:val="000000" w:themeColor="text1"/>
          <w:sz w:val="24"/>
          <w:szCs w:val="24"/>
        </w:rPr>
        <w:t xml:space="preserve"> практико-ориентированного характера;</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lastRenderedPageBreak/>
        <w:t>·     умение проводить учебное исследование, в том числе понимать задачи исследования, применять методы исследования, соответствующие поставленной цели, осуществлять в соответствии с планом собственную деятельность и совместную деятельность в группе;</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умение применять простые физические модели для объяснения процессов и явлений;</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умение характеризовать и прогнозировать свойства веществ в зависимости от их состава и строения, влияние веществ и химических процессов на организм человека и окружающую природную среду;</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умение использовать изученные биологические термины, понятия, теории, законы и закономерности для объяснения наблюдаемых биологических объектов, явлений и процессов;</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     </w:t>
      </w:r>
      <w:proofErr w:type="spellStart"/>
      <w:r w:rsidRPr="002B32A1">
        <w:rPr>
          <w:rFonts w:ascii="Times New Roman" w:hAnsi="Times New Roman"/>
          <w:color w:val="000000" w:themeColor="text1"/>
          <w:sz w:val="24"/>
          <w:szCs w:val="24"/>
        </w:rPr>
        <w:t>сформированность</w:t>
      </w:r>
      <w:proofErr w:type="spellEnd"/>
      <w:r w:rsidRPr="002B32A1">
        <w:rPr>
          <w:rFonts w:ascii="Times New Roman" w:hAnsi="Times New Roman"/>
          <w:color w:val="000000" w:themeColor="text1"/>
          <w:sz w:val="24"/>
          <w:szCs w:val="24"/>
        </w:rPr>
        <w:t xml:space="preserve">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умение использовать приобретенные знания и навыки для здорового образа жизни, сбалансированного питания и физической активности; умение противодействовать лженаучным манипуляциям в области здоровья;    </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умение характеризовать принципы действия технических устройств промышленных технологических процессов. </w:t>
      </w:r>
    </w:p>
    <w:p w:rsidR="008A5001" w:rsidRPr="002B32A1" w:rsidRDefault="008A5001" w:rsidP="008A5001">
      <w:pPr>
        <w:shd w:val="clear" w:color="auto" w:fill="FFFFFF"/>
        <w:spacing w:after="0"/>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Занятия по </w:t>
      </w:r>
      <w:r w:rsidRPr="002B32A1">
        <w:rPr>
          <w:rFonts w:ascii="Times New Roman" w:hAnsi="Times New Roman"/>
          <w:b/>
          <w:bCs/>
          <w:color w:val="000000" w:themeColor="text1"/>
          <w:sz w:val="24"/>
          <w:szCs w:val="24"/>
        </w:rPr>
        <w:t>финансовой грамотности</w:t>
      </w:r>
      <w:r w:rsidRPr="002B32A1">
        <w:rPr>
          <w:rFonts w:ascii="Times New Roman" w:hAnsi="Times New Roman"/>
          <w:color w:val="000000" w:themeColor="text1"/>
          <w:sz w:val="24"/>
          <w:szCs w:val="24"/>
        </w:rPr>
        <w:t> в рамках внеурочной деятельности вносят вклад в достижение следующих предметных результатов по различным предметным областям:</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·освоение системы знаний, необходимых для </w:t>
      </w:r>
      <w:proofErr w:type="gramStart"/>
      <w:r w:rsidRPr="002B32A1">
        <w:rPr>
          <w:rFonts w:ascii="Times New Roman" w:hAnsi="Times New Roman"/>
          <w:color w:val="000000" w:themeColor="text1"/>
          <w:sz w:val="24"/>
          <w:szCs w:val="24"/>
        </w:rPr>
        <w:t>решения  финансовых</w:t>
      </w:r>
      <w:proofErr w:type="gramEnd"/>
      <w:r w:rsidRPr="002B32A1">
        <w:rPr>
          <w:rFonts w:ascii="Times New Roman" w:hAnsi="Times New Roman"/>
          <w:color w:val="000000" w:themeColor="text1"/>
          <w:sz w:val="24"/>
          <w:szCs w:val="24"/>
        </w:rPr>
        <w:t xml:space="preserve"> вопросов, включая базовые финансово-экономические понятия, отражающие важнейшие сферы финансовых отношений</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формирование умения устанавливать и объяснять взаимосвязи явлений, процессов в финансовой сфере общественной жизни, их элементов и основных функций;</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формирование умения решать познавательные и практические задачи, отражающие выполнение типичных для несовершеннолетнего социальных ролей и социальные взаимодействия в финансовой сфере общественной жизни, в том числе направленные на определение качества жизни человека, семьи и финансового благополучия;</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формирование умения использовать полученную информацию в процессе принятия решений о сохранении и накоплении денежных средств, при оценке финансовых рисков, при сравнении преимуществ и недостатков различных финансовых услуг;</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 формирование умения распознавать попытки и предупреждать вовлечение себя и окружающих в деструктивные и криминальные формы сетевой активности (в том числе </w:t>
      </w:r>
      <w:proofErr w:type="spellStart"/>
      <w:r w:rsidRPr="002B32A1">
        <w:rPr>
          <w:rFonts w:ascii="Times New Roman" w:hAnsi="Times New Roman"/>
          <w:color w:val="000000" w:themeColor="text1"/>
          <w:sz w:val="24"/>
          <w:szCs w:val="24"/>
        </w:rPr>
        <w:t>фишинг</w:t>
      </w:r>
      <w:proofErr w:type="spellEnd"/>
      <w:r w:rsidRPr="002B32A1">
        <w:rPr>
          <w:rFonts w:ascii="Times New Roman" w:hAnsi="Times New Roman"/>
          <w:color w:val="000000" w:themeColor="text1"/>
          <w:sz w:val="24"/>
          <w:szCs w:val="24"/>
        </w:rPr>
        <w:t>)</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формирование умения с опорой на знания, факты общественной жизни и личный социальный опыт оценивать собственные поступки и поведение других людей с точки зрения их соответствия экономической рациональности (включая вопросы, связанные с личными финансами, для оценки рисков осуществления финансовых мошенничеств, применения недобросовестных практик);</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lastRenderedPageBreak/>
        <w:t xml:space="preserve">· приобретение опыта использования полученных знаний в практической деятельности, в повседневной жизни для принятия рациональных финансовых решений в сфере управления личными финансами, определения моделей </w:t>
      </w:r>
      <w:proofErr w:type="gramStart"/>
      <w:r w:rsidRPr="002B32A1">
        <w:rPr>
          <w:rFonts w:ascii="Times New Roman" w:hAnsi="Times New Roman"/>
          <w:color w:val="000000" w:themeColor="text1"/>
          <w:sz w:val="24"/>
          <w:szCs w:val="24"/>
        </w:rPr>
        <w:t>целесообразного  финансового</w:t>
      </w:r>
      <w:proofErr w:type="gramEnd"/>
      <w:r w:rsidRPr="002B32A1">
        <w:rPr>
          <w:rFonts w:ascii="Times New Roman" w:hAnsi="Times New Roman"/>
          <w:color w:val="000000" w:themeColor="text1"/>
          <w:sz w:val="24"/>
          <w:szCs w:val="24"/>
        </w:rPr>
        <w:t xml:space="preserve"> поведения, составления личного финансового плана. </w:t>
      </w:r>
    </w:p>
    <w:p w:rsidR="008A5001" w:rsidRPr="002B32A1" w:rsidRDefault="008A5001" w:rsidP="008A5001">
      <w:pPr>
        <w:shd w:val="clear" w:color="auto" w:fill="FFFFFF"/>
        <w:spacing w:after="0"/>
        <w:ind w:firstLine="708"/>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Занятия по </w:t>
      </w:r>
      <w:r w:rsidRPr="002B32A1">
        <w:rPr>
          <w:rFonts w:ascii="Times New Roman" w:hAnsi="Times New Roman"/>
          <w:b/>
          <w:bCs/>
          <w:color w:val="000000" w:themeColor="text1"/>
          <w:sz w:val="24"/>
          <w:szCs w:val="24"/>
        </w:rPr>
        <w:t>глобальным компетенциям</w:t>
      </w:r>
      <w:r w:rsidRPr="002B32A1">
        <w:rPr>
          <w:rFonts w:ascii="Times New Roman" w:hAnsi="Times New Roman"/>
          <w:color w:val="000000" w:themeColor="text1"/>
          <w:sz w:val="24"/>
          <w:szCs w:val="24"/>
        </w:rPr>
        <w:t> в рамках внеурочной деятельности вносят вклад в достижение следующих предметных результатов по различным предметным областям:</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·освоение научных знаний, умений и способов действий, специфических для соответствующей предметной области;</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·формирование предпосылок научного типа мышления;</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·освоение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8A5001" w:rsidRPr="002B32A1" w:rsidRDefault="008A5001" w:rsidP="008A5001">
      <w:pPr>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w:t>
      </w:r>
      <w:r w:rsidRPr="002B32A1">
        <w:rPr>
          <w:rFonts w:ascii="Times New Roman" w:hAnsi="Times New Roman"/>
          <w:color w:val="000000" w:themeColor="text1"/>
          <w:sz w:val="24"/>
          <w:szCs w:val="24"/>
        </w:rPr>
        <w:tab/>
        <w:t>Занятия по </w:t>
      </w:r>
      <w:r w:rsidRPr="002B32A1">
        <w:rPr>
          <w:rFonts w:ascii="Times New Roman" w:hAnsi="Times New Roman"/>
          <w:b/>
          <w:bCs/>
          <w:color w:val="000000" w:themeColor="text1"/>
          <w:sz w:val="24"/>
          <w:szCs w:val="24"/>
        </w:rPr>
        <w:t>креативному мышлению</w:t>
      </w:r>
      <w:r w:rsidRPr="002B32A1">
        <w:rPr>
          <w:rFonts w:ascii="Times New Roman" w:hAnsi="Times New Roman"/>
          <w:color w:val="000000" w:themeColor="text1"/>
          <w:sz w:val="24"/>
          <w:szCs w:val="24"/>
        </w:rPr>
        <w:t> в рамках внеурочной деятельности вносят вклад в достижение следующих предметных результатов по различным предметным областям:</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·способность с опорой на иллюстрации и/или описания ситуаций составлять названия, сюжеты и сценарии, диалоги и инсценировки;</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·проявлять творческое воображение, изображать предметы и явления;</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·демонстрировать с помощью рисунков смысл обсуждаемых терминов, суждений, выражений и т.п.;</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 xml:space="preserve">·предлагать адекватные способы решения различных социальных проблем в области </w:t>
      </w:r>
      <w:proofErr w:type="spellStart"/>
      <w:r w:rsidRPr="002B32A1">
        <w:rPr>
          <w:rFonts w:ascii="Times New Roman" w:hAnsi="Times New Roman"/>
          <w:color w:val="000000" w:themeColor="text1"/>
          <w:sz w:val="24"/>
          <w:szCs w:val="24"/>
        </w:rPr>
        <w:t>энерго</w:t>
      </w:r>
      <w:proofErr w:type="spellEnd"/>
      <w:r w:rsidRPr="002B32A1">
        <w:rPr>
          <w:rFonts w:ascii="Times New Roman" w:hAnsi="Times New Roman"/>
          <w:color w:val="000000" w:themeColor="text1"/>
          <w:sz w:val="24"/>
          <w:szCs w:val="24"/>
        </w:rPr>
        <w:t>- и ресурсосбережения, в области экологии, в области заботы о людях с особыми потребностями, в области межличностных взаимоотношений;</w:t>
      </w:r>
    </w:p>
    <w:p w:rsidR="008A5001" w:rsidRPr="002B32A1" w:rsidRDefault="008A5001" w:rsidP="008A5001">
      <w:pPr>
        <w:shd w:val="clear" w:color="auto" w:fill="FFFFFF"/>
        <w:spacing w:after="0"/>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·ставить исследовательские вопросы, предлагать гипотезы, схемы экспериментов, предложения по изобретательству.</w:t>
      </w:r>
    </w:p>
    <w:p w:rsidR="008A5001" w:rsidRPr="002B32A1" w:rsidRDefault="008A5001" w:rsidP="008A5001">
      <w:pPr>
        <w:spacing w:before="100" w:beforeAutospacing="1" w:after="100" w:afterAutospacing="1" w:line="240" w:lineRule="auto"/>
        <w:jc w:val="center"/>
        <w:rPr>
          <w:rFonts w:ascii="Times New Roman" w:hAnsi="Times New Roman"/>
          <w:color w:val="000000" w:themeColor="text1"/>
          <w:sz w:val="24"/>
          <w:szCs w:val="24"/>
        </w:rPr>
      </w:pPr>
      <w:r w:rsidRPr="002B32A1">
        <w:rPr>
          <w:rFonts w:ascii="Times New Roman" w:hAnsi="Times New Roman"/>
          <w:b/>
          <w:bCs/>
          <w:color w:val="000000" w:themeColor="text1"/>
          <w:sz w:val="24"/>
          <w:szCs w:val="24"/>
        </w:rPr>
        <w:t xml:space="preserve">Содержание курса </w:t>
      </w:r>
    </w:p>
    <w:tbl>
      <w:tblPr>
        <w:tblW w:w="1430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94"/>
        <w:gridCol w:w="13013"/>
      </w:tblGrid>
      <w:tr w:rsidR="00B06EDF" w:rsidRPr="002B32A1" w:rsidTr="00075249">
        <w:tc>
          <w:tcPr>
            <w:tcW w:w="14307" w:type="dxa"/>
            <w:gridSpan w:val="2"/>
            <w:tcBorders>
              <w:top w:val="single" w:sz="8" w:space="0" w:color="auto"/>
              <w:left w:val="single" w:sz="8" w:space="0" w:color="auto"/>
              <w:bottom w:val="single" w:sz="8" w:space="0" w:color="auto"/>
              <w:right w:val="single" w:sz="8" w:space="0" w:color="auto"/>
            </w:tcBorders>
            <w:vAlign w:val="center"/>
          </w:tcPr>
          <w:p w:rsidR="00B06EDF" w:rsidRPr="002B32A1" w:rsidRDefault="00B06EDF" w:rsidP="002B32A1">
            <w:pPr>
              <w:spacing w:before="100" w:beforeAutospacing="1" w:after="100" w:afterAutospacing="1"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Введение (1 ч)</w:t>
            </w:r>
          </w:p>
        </w:tc>
      </w:tr>
      <w:tr w:rsidR="008A5001" w:rsidRPr="002B32A1" w:rsidTr="00075249">
        <w:tc>
          <w:tcPr>
            <w:tcW w:w="14307" w:type="dxa"/>
            <w:gridSpan w:val="2"/>
            <w:tcBorders>
              <w:top w:val="single" w:sz="8" w:space="0" w:color="auto"/>
              <w:left w:val="single" w:sz="8" w:space="0" w:color="auto"/>
              <w:bottom w:val="single" w:sz="8" w:space="0" w:color="auto"/>
              <w:right w:val="single" w:sz="8" w:space="0" w:color="auto"/>
            </w:tcBorders>
            <w:vAlign w:val="center"/>
            <w:hideMark/>
          </w:tcPr>
          <w:p w:rsidR="008A5001" w:rsidRPr="002B32A1" w:rsidRDefault="008A5001" w:rsidP="002B32A1">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 Модуль: Читательская грамотность: «Читаем, соединяя текстовую и графическую информацию» (5 ч)</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1.</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Путешествуем и познаем мир (Путешествие по России)</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2.</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Работаем над проектом (Школьная жизнь)</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3.</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Хотим участвовать в конкурсе (Школьная жизнь)</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4.</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По страницам биографий (Великие люди нашей страны)</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5.</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Мир моего города (Человек и технический прогресс)</w:t>
            </w:r>
          </w:p>
        </w:tc>
      </w:tr>
      <w:tr w:rsidR="008A5001" w:rsidRPr="002B32A1" w:rsidTr="00075249">
        <w:tc>
          <w:tcPr>
            <w:tcW w:w="14307" w:type="dxa"/>
            <w:gridSpan w:val="2"/>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2B32A1">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 Модуль: Естественно-научная грамотность: «Наука рядом» (5 ч)</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1.</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Мои увлечения</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2.</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Растения и животные в нашей жизни</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lastRenderedPageBreak/>
              <w:t>3.</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Загадочные явления</w:t>
            </w:r>
          </w:p>
        </w:tc>
      </w:tr>
      <w:tr w:rsidR="008A5001" w:rsidRPr="002B32A1" w:rsidTr="00075249">
        <w:tc>
          <w:tcPr>
            <w:tcW w:w="14307" w:type="dxa"/>
            <w:gridSpan w:val="2"/>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2B32A1">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 Модуль: Креативное мышление «Учимся мыслить креативно» (5 ч)</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1.</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Модели и ситуации. Общее представление о креативности (на примерах простейших заданий и бытовых ситуаций). Знакомство с содержательными и тематическими областями</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2.</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Выдвижение разнообразных идей. Для чего нужно выдвигать разные идеи и варианты. Разные, похожие, одинаковые</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3.</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Выдвижение креативных идей и их доработка. Для чего нужны нестандартные идеи. Когда и кому бывают нужны креативные идеи</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4.</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От выдвижения до доработки идей. Создание продукта. Выполнение проекта на основе комплексного задания</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5.</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Диагностика и рефлексия. Самооценка. Выполнение итоговой работы</w:t>
            </w:r>
          </w:p>
        </w:tc>
      </w:tr>
      <w:tr w:rsidR="00B06EDF" w:rsidRPr="002B32A1" w:rsidTr="00B42468">
        <w:tc>
          <w:tcPr>
            <w:tcW w:w="14307" w:type="dxa"/>
            <w:gridSpan w:val="2"/>
            <w:tcBorders>
              <w:top w:val="outset" w:sz="6" w:space="0" w:color="auto"/>
              <w:left w:val="single" w:sz="8" w:space="0" w:color="auto"/>
              <w:bottom w:val="single" w:sz="8" w:space="0" w:color="auto"/>
              <w:right w:val="single" w:sz="8" w:space="0" w:color="auto"/>
            </w:tcBorders>
            <w:vAlign w:val="center"/>
          </w:tcPr>
          <w:p w:rsidR="00B06EDF" w:rsidRPr="002B32A1" w:rsidRDefault="00B06EDF" w:rsidP="00893D77">
            <w:pPr>
              <w:spacing w:before="100" w:beforeAutospacing="1" w:after="100" w:afterAutospacing="1" w:line="240" w:lineRule="auto"/>
              <w:jc w:val="both"/>
              <w:rPr>
                <w:rFonts w:ascii="Times New Roman" w:hAnsi="Times New Roman"/>
                <w:color w:val="000000" w:themeColor="text1"/>
                <w:sz w:val="24"/>
                <w:szCs w:val="24"/>
              </w:rPr>
            </w:pPr>
            <w:r>
              <w:rPr>
                <w:rFonts w:ascii="Times New Roman" w:hAnsi="Times New Roman"/>
                <w:b/>
                <w:bCs/>
                <w:color w:val="000000" w:themeColor="text1"/>
                <w:sz w:val="24"/>
                <w:szCs w:val="24"/>
              </w:rPr>
              <w:t>Подведение итогов (1 ч)</w:t>
            </w:r>
          </w:p>
        </w:tc>
      </w:tr>
      <w:tr w:rsidR="008A5001" w:rsidRPr="002B32A1" w:rsidTr="00075249">
        <w:tc>
          <w:tcPr>
            <w:tcW w:w="14307" w:type="dxa"/>
            <w:gridSpan w:val="2"/>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2B32A1">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 Модуль: Математическая грамотность:</w:t>
            </w:r>
            <w:r w:rsidRPr="002B32A1">
              <w:rPr>
                <w:rFonts w:ascii="Times New Roman" w:hAnsi="Times New Roman"/>
                <w:color w:val="000000" w:themeColor="text1"/>
                <w:sz w:val="24"/>
                <w:szCs w:val="24"/>
              </w:rPr>
              <w:t> </w:t>
            </w:r>
            <w:r w:rsidRPr="002B32A1">
              <w:rPr>
                <w:rFonts w:ascii="Times New Roman" w:hAnsi="Times New Roman"/>
                <w:b/>
                <w:bCs/>
                <w:color w:val="000000" w:themeColor="text1"/>
                <w:sz w:val="24"/>
                <w:szCs w:val="24"/>
              </w:rPr>
              <w:t>«Математика в повседневной жизни» (4 ч)</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1.</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Путешествия и отдых</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2.</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Транспорт</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3.</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Здоровье</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4.</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Домашнее хозяйство</w:t>
            </w:r>
          </w:p>
        </w:tc>
      </w:tr>
      <w:tr w:rsidR="008A5001" w:rsidRPr="002B32A1" w:rsidTr="00075249">
        <w:tc>
          <w:tcPr>
            <w:tcW w:w="14307" w:type="dxa"/>
            <w:gridSpan w:val="2"/>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2B32A1">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 Модуль: Финансовая грамотность: «Школа финансовых решений»  (4 ч)</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1.</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Собираемся за покупками: что важно знать</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2.</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Делаем покупки: как правильно выбирать товары</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3.</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Приобретаем услуги: знаем, умеем, практикуем</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4.</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Самое главное о правилах поведении грамотного покупателя</w:t>
            </w:r>
          </w:p>
        </w:tc>
      </w:tr>
      <w:tr w:rsidR="008A5001" w:rsidRPr="002B32A1" w:rsidTr="00075249">
        <w:tc>
          <w:tcPr>
            <w:tcW w:w="14307" w:type="dxa"/>
            <w:gridSpan w:val="2"/>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B06EDF">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 </w:t>
            </w:r>
            <w:proofErr w:type="spellStart"/>
            <w:r w:rsidRPr="002B32A1">
              <w:rPr>
                <w:rFonts w:ascii="Times New Roman" w:hAnsi="Times New Roman"/>
                <w:b/>
                <w:bCs/>
                <w:color w:val="000000" w:themeColor="text1"/>
                <w:sz w:val="24"/>
                <w:szCs w:val="24"/>
              </w:rPr>
              <w:t>Интегрированне</w:t>
            </w:r>
            <w:proofErr w:type="spellEnd"/>
            <w:r w:rsidRPr="002B32A1">
              <w:rPr>
                <w:rFonts w:ascii="Times New Roman" w:hAnsi="Times New Roman"/>
                <w:b/>
                <w:bCs/>
                <w:color w:val="000000" w:themeColor="text1"/>
                <w:sz w:val="24"/>
                <w:szCs w:val="24"/>
              </w:rPr>
              <w:t xml:space="preserve"> заняти</w:t>
            </w:r>
            <w:r w:rsidR="00B06EDF">
              <w:rPr>
                <w:rFonts w:ascii="Times New Roman" w:hAnsi="Times New Roman"/>
                <w:b/>
                <w:bCs/>
                <w:color w:val="000000" w:themeColor="text1"/>
                <w:sz w:val="24"/>
                <w:szCs w:val="24"/>
              </w:rPr>
              <w:t>е</w:t>
            </w:r>
            <w:r w:rsidRPr="002B32A1">
              <w:rPr>
                <w:rFonts w:ascii="Times New Roman" w:hAnsi="Times New Roman"/>
                <w:b/>
                <w:bCs/>
                <w:color w:val="000000" w:themeColor="text1"/>
                <w:sz w:val="24"/>
                <w:szCs w:val="24"/>
              </w:rPr>
              <w:t xml:space="preserve">: Финансовая грамотность+ Математика  </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1.</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«Деньги – не щепки, счетом крепки»</w:t>
            </w:r>
          </w:p>
        </w:tc>
      </w:tr>
      <w:tr w:rsidR="008A5001" w:rsidRPr="002B32A1" w:rsidTr="00075249">
        <w:tc>
          <w:tcPr>
            <w:tcW w:w="14307" w:type="dxa"/>
            <w:gridSpan w:val="2"/>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B06EDF">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 Модуль: Глобальные компетенции «Роскошь общения. Ты, я, мы отвечаем за планету.  Мы учимся взаимодействовать и знакомимся с глобальными проблемами» (</w:t>
            </w:r>
            <w:r w:rsidR="00B06EDF">
              <w:rPr>
                <w:rFonts w:ascii="Times New Roman" w:hAnsi="Times New Roman"/>
                <w:b/>
                <w:bCs/>
                <w:color w:val="000000" w:themeColor="text1"/>
                <w:sz w:val="24"/>
                <w:szCs w:val="24"/>
              </w:rPr>
              <w:t>4</w:t>
            </w:r>
            <w:r w:rsidRPr="002B32A1">
              <w:rPr>
                <w:rFonts w:ascii="Times New Roman" w:hAnsi="Times New Roman"/>
                <w:b/>
                <w:bCs/>
                <w:color w:val="000000" w:themeColor="text1"/>
                <w:sz w:val="24"/>
                <w:szCs w:val="24"/>
              </w:rPr>
              <w:t xml:space="preserve"> ч)</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1.</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Мы умеем дружить</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2.</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Общаемся с одноклассниками и живем интересно</w:t>
            </w:r>
          </w:p>
        </w:tc>
      </w:tr>
      <w:tr w:rsidR="008A5001" w:rsidRPr="002B32A1" w:rsidTr="00B06EDF">
        <w:tc>
          <w:tcPr>
            <w:tcW w:w="1294" w:type="dxa"/>
            <w:tcBorders>
              <w:top w:val="outset" w:sz="6" w:space="0" w:color="auto"/>
              <w:left w:val="single" w:sz="8"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3.</w:t>
            </w:r>
          </w:p>
        </w:tc>
        <w:tc>
          <w:tcPr>
            <w:tcW w:w="13013" w:type="dxa"/>
            <w:tcBorders>
              <w:top w:val="outset" w:sz="6" w:space="0" w:color="auto"/>
              <w:left w:val="outset" w:sz="6" w:space="0" w:color="auto"/>
              <w:bottom w:val="single" w:sz="8"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Какие проблемы называют глобальными? Что значит быть глобально компетентным?</w:t>
            </w:r>
          </w:p>
        </w:tc>
      </w:tr>
      <w:tr w:rsidR="008A5001" w:rsidRPr="002B32A1" w:rsidTr="00B06EDF">
        <w:tc>
          <w:tcPr>
            <w:tcW w:w="1294" w:type="dxa"/>
            <w:tcBorders>
              <w:top w:val="outset" w:sz="6" w:space="0" w:color="auto"/>
              <w:left w:val="single" w:sz="8" w:space="0" w:color="auto"/>
              <w:bottom w:val="outset" w:sz="6" w:space="0" w:color="auto"/>
              <w:right w:val="single" w:sz="8" w:space="0" w:color="auto"/>
            </w:tcBorders>
            <w:vAlign w:val="center"/>
            <w:hideMark/>
          </w:tcPr>
          <w:p w:rsidR="008A5001" w:rsidRPr="002B32A1" w:rsidRDefault="008A5001" w:rsidP="00893D7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b/>
                <w:bCs/>
                <w:color w:val="000000" w:themeColor="text1"/>
                <w:sz w:val="24"/>
                <w:szCs w:val="24"/>
              </w:rPr>
              <w:t>4.</w:t>
            </w:r>
          </w:p>
        </w:tc>
        <w:tc>
          <w:tcPr>
            <w:tcW w:w="13013" w:type="dxa"/>
            <w:tcBorders>
              <w:top w:val="outset" w:sz="6" w:space="0" w:color="auto"/>
              <w:left w:val="outset" w:sz="6" w:space="0" w:color="auto"/>
              <w:bottom w:val="outset" w:sz="6" w:space="0" w:color="auto"/>
              <w:right w:val="single" w:sz="8" w:space="0" w:color="auto"/>
            </w:tcBorders>
            <w:vAlign w:val="center"/>
            <w:hideMark/>
          </w:tcPr>
          <w:p w:rsidR="008A5001" w:rsidRPr="002B32A1" w:rsidRDefault="008A5001" w:rsidP="00F86027">
            <w:pPr>
              <w:spacing w:before="100" w:beforeAutospacing="1" w:after="100" w:afterAutospacing="1" w:line="240" w:lineRule="auto"/>
              <w:jc w:val="both"/>
              <w:rPr>
                <w:rFonts w:ascii="Times New Roman" w:hAnsi="Times New Roman"/>
                <w:color w:val="000000" w:themeColor="text1"/>
                <w:sz w:val="24"/>
                <w:szCs w:val="24"/>
              </w:rPr>
            </w:pPr>
            <w:r w:rsidRPr="002B32A1">
              <w:rPr>
                <w:rFonts w:ascii="Times New Roman" w:hAnsi="Times New Roman"/>
                <w:color w:val="000000" w:themeColor="text1"/>
                <w:sz w:val="24"/>
                <w:szCs w:val="24"/>
              </w:rPr>
              <w:t>Можем ли мы решать глобальные проблемы? Начинаем действовать.</w:t>
            </w:r>
            <w:r w:rsidR="00F86027" w:rsidRPr="002B32A1">
              <w:rPr>
                <w:rFonts w:ascii="Times New Roman" w:hAnsi="Times New Roman"/>
                <w:color w:val="000000" w:themeColor="text1"/>
                <w:sz w:val="24"/>
                <w:szCs w:val="24"/>
              </w:rPr>
              <w:t xml:space="preserve"> </w:t>
            </w:r>
            <w:r w:rsidRPr="002B32A1">
              <w:rPr>
                <w:rFonts w:ascii="Times New Roman" w:hAnsi="Times New Roman"/>
                <w:color w:val="000000" w:themeColor="text1"/>
                <w:sz w:val="24"/>
                <w:szCs w:val="24"/>
              </w:rPr>
              <w:t>Идея: на материале заданий «Покупаем новое» и «Не выбрасывайте продукты» интеграция </w:t>
            </w:r>
            <w:r w:rsidRPr="002B32A1">
              <w:rPr>
                <w:rFonts w:ascii="Times New Roman" w:hAnsi="Times New Roman"/>
                <w:b/>
                <w:bCs/>
                <w:color w:val="000000" w:themeColor="text1"/>
                <w:sz w:val="24"/>
                <w:szCs w:val="24"/>
              </w:rPr>
              <w:t>с финансовой грамотностью</w:t>
            </w:r>
            <w:r w:rsidRPr="002B32A1">
              <w:rPr>
                <w:rFonts w:ascii="Times New Roman" w:hAnsi="Times New Roman"/>
                <w:color w:val="000000" w:themeColor="text1"/>
                <w:sz w:val="24"/>
                <w:szCs w:val="24"/>
              </w:rPr>
              <w:t> по теме «Покупки»</w:t>
            </w:r>
          </w:p>
        </w:tc>
      </w:tr>
      <w:tr w:rsidR="00B06EDF" w:rsidRPr="002B32A1" w:rsidTr="00B42468">
        <w:tc>
          <w:tcPr>
            <w:tcW w:w="14307" w:type="dxa"/>
            <w:gridSpan w:val="2"/>
            <w:tcBorders>
              <w:top w:val="outset" w:sz="6" w:space="0" w:color="auto"/>
              <w:left w:val="single" w:sz="8" w:space="0" w:color="auto"/>
              <w:bottom w:val="single" w:sz="8" w:space="0" w:color="auto"/>
              <w:right w:val="single" w:sz="8" w:space="0" w:color="auto"/>
            </w:tcBorders>
            <w:vAlign w:val="center"/>
          </w:tcPr>
          <w:p w:rsidR="00B06EDF" w:rsidRPr="00B06EDF" w:rsidRDefault="00B06EDF" w:rsidP="00B06EDF">
            <w:pPr>
              <w:spacing w:before="100" w:beforeAutospacing="1" w:after="100" w:afterAutospacing="1" w:line="240" w:lineRule="auto"/>
              <w:jc w:val="both"/>
              <w:rPr>
                <w:rFonts w:ascii="Times New Roman" w:hAnsi="Times New Roman"/>
                <w:b/>
                <w:color w:val="000000" w:themeColor="text1"/>
                <w:sz w:val="24"/>
                <w:szCs w:val="24"/>
              </w:rPr>
            </w:pPr>
            <w:r w:rsidRPr="00B06EDF">
              <w:rPr>
                <w:rFonts w:ascii="Times New Roman" w:hAnsi="Times New Roman"/>
                <w:b/>
                <w:color w:val="000000" w:themeColor="text1"/>
                <w:sz w:val="24"/>
                <w:szCs w:val="24"/>
              </w:rPr>
              <w:t xml:space="preserve">Подведение </w:t>
            </w:r>
            <w:r>
              <w:rPr>
                <w:rFonts w:ascii="Times New Roman" w:hAnsi="Times New Roman"/>
                <w:b/>
                <w:color w:val="000000" w:themeColor="text1"/>
                <w:sz w:val="24"/>
                <w:szCs w:val="24"/>
              </w:rPr>
              <w:t>и</w:t>
            </w:r>
            <w:r w:rsidRPr="00B06EDF">
              <w:rPr>
                <w:rFonts w:ascii="Times New Roman" w:hAnsi="Times New Roman"/>
                <w:b/>
                <w:color w:val="000000" w:themeColor="text1"/>
                <w:sz w:val="24"/>
                <w:szCs w:val="24"/>
              </w:rPr>
              <w:t>тогов (2 ч)</w:t>
            </w:r>
          </w:p>
        </w:tc>
      </w:tr>
    </w:tbl>
    <w:p w:rsidR="008A5001" w:rsidRPr="002B32A1" w:rsidRDefault="008A5001" w:rsidP="008A5001">
      <w:pPr>
        <w:spacing w:after="0" w:line="240" w:lineRule="auto"/>
        <w:jc w:val="center"/>
        <w:rPr>
          <w:rFonts w:ascii="Times New Roman" w:hAnsi="Times New Roman"/>
          <w:b/>
          <w:bCs/>
          <w:color w:val="000000" w:themeColor="text1"/>
          <w:sz w:val="24"/>
          <w:szCs w:val="24"/>
        </w:rPr>
      </w:pPr>
    </w:p>
    <w:p w:rsidR="00BB3F45" w:rsidRDefault="00BB3F45" w:rsidP="008A5001">
      <w:pPr>
        <w:spacing w:after="0" w:line="240" w:lineRule="auto"/>
        <w:jc w:val="center"/>
        <w:rPr>
          <w:rFonts w:ascii="Times New Roman" w:hAnsi="Times New Roman"/>
          <w:b/>
          <w:bCs/>
          <w:color w:val="000000" w:themeColor="text1"/>
          <w:sz w:val="24"/>
          <w:szCs w:val="24"/>
        </w:rPr>
      </w:pPr>
    </w:p>
    <w:p w:rsidR="00BB3F45" w:rsidRDefault="00BB3F45" w:rsidP="008A5001">
      <w:pPr>
        <w:spacing w:after="0" w:line="240" w:lineRule="auto"/>
        <w:jc w:val="center"/>
        <w:rPr>
          <w:rFonts w:ascii="Times New Roman" w:hAnsi="Times New Roman"/>
          <w:b/>
          <w:bCs/>
          <w:color w:val="000000" w:themeColor="text1"/>
          <w:sz w:val="24"/>
          <w:szCs w:val="24"/>
        </w:rPr>
      </w:pPr>
    </w:p>
    <w:p w:rsidR="00BB3F45" w:rsidRDefault="00BB3F45" w:rsidP="008A5001">
      <w:pPr>
        <w:spacing w:after="0" w:line="240" w:lineRule="auto"/>
        <w:jc w:val="center"/>
        <w:rPr>
          <w:rFonts w:ascii="Times New Roman" w:hAnsi="Times New Roman"/>
          <w:b/>
          <w:bCs/>
          <w:color w:val="000000" w:themeColor="text1"/>
          <w:sz w:val="24"/>
          <w:szCs w:val="24"/>
        </w:rPr>
      </w:pPr>
    </w:p>
    <w:p w:rsidR="00BB3F45" w:rsidRDefault="00BB3F45" w:rsidP="008A5001">
      <w:pPr>
        <w:spacing w:after="0" w:line="240" w:lineRule="auto"/>
        <w:jc w:val="center"/>
        <w:rPr>
          <w:rFonts w:ascii="Times New Roman" w:hAnsi="Times New Roman"/>
          <w:b/>
          <w:bCs/>
          <w:color w:val="000000" w:themeColor="text1"/>
          <w:sz w:val="24"/>
          <w:szCs w:val="24"/>
        </w:rPr>
      </w:pPr>
    </w:p>
    <w:p w:rsidR="00B42468" w:rsidRDefault="00B42468" w:rsidP="008A5001">
      <w:pPr>
        <w:spacing w:after="0" w:line="240" w:lineRule="auto"/>
        <w:jc w:val="center"/>
        <w:rPr>
          <w:rFonts w:ascii="Times New Roman" w:hAnsi="Times New Roman"/>
          <w:b/>
          <w:bCs/>
          <w:color w:val="000000" w:themeColor="text1"/>
          <w:sz w:val="24"/>
          <w:szCs w:val="24"/>
        </w:rPr>
      </w:pPr>
    </w:p>
    <w:p w:rsidR="00B42468" w:rsidRDefault="00B42468" w:rsidP="008A5001">
      <w:pPr>
        <w:spacing w:after="0" w:line="240" w:lineRule="auto"/>
        <w:jc w:val="center"/>
        <w:rPr>
          <w:rFonts w:ascii="Times New Roman" w:hAnsi="Times New Roman"/>
          <w:b/>
          <w:bCs/>
          <w:color w:val="000000" w:themeColor="text1"/>
          <w:sz w:val="24"/>
          <w:szCs w:val="24"/>
        </w:rPr>
      </w:pPr>
    </w:p>
    <w:p w:rsidR="00B42468" w:rsidRDefault="00B42468" w:rsidP="008A5001">
      <w:pPr>
        <w:spacing w:after="0" w:line="240" w:lineRule="auto"/>
        <w:jc w:val="center"/>
        <w:rPr>
          <w:rFonts w:ascii="Times New Roman" w:hAnsi="Times New Roman"/>
          <w:b/>
          <w:bCs/>
          <w:color w:val="000000" w:themeColor="text1"/>
          <w:sz w:val="24"/>
          <w:szCs w:val="24"/>
        </w:rPr>
      </w:pPr>
    </w:p>
    <w:p w:rsidR="00BB3F45" w:rsidRDefault="00BB3F45" w:rsidP="008A5001">
      <w:pPr>
        <w:spacing w:after="0" w:line="240" w:lineRule="auto"/>
        <w:jc w:val="center"/>
        <w:rPr>
          <w:rFonts w:ascii="Times New Roman" w:hAnsi="Times New Roman"/>
          <w:b/>
          <w:bCs/>
          <w:color w:val="000000" w:themeColor="text1"/>
          <w:sz w:val="24"/>
          <w:szCs w:val="24"/>
        </w:rPr>
      </w:pPr>
    </w:p>
    <w:p w:rsidR="00BB3F45" w:rsidRDefault="00BB3F45" w:rsidP="008A5001">
      <w:pPr>
        <w:spacing w:after="0" w:line="240" w:lineRule="auto"/>
        <w:jc w:val="center"/>
        <w:rPr>
          <w:rFonts w:ascii="Times New Roman" w:hAnsi="Times New Roman"/>
          <w:b/>
          <w:bCs/>
          <w:color w:val="000000" w:themeColor="text1"/>
          <w:sz w:val="24"/>
          <w:szCs w:val="24"/>
        </w:rPr>
      </w:pPr>
    </w:p>
    <w:p w:rsidR="00BB3F45" w:rsidRDefault="00BB3F45" w:rsidP="008A5001">
      <w:pPr>
        <w:spacing w:after="0" w:line="240" w:lineRule="auto"/>
        <w:jc w:val="center"/>
        <w:rPr>
          <w:rFonts w:ascii="Times New Roman" w:hAnsi="Times New Roman"/>
          <w:b/>
          <w:bCs/>
          <w:color w:val="000000" w:themeColor="text1"/>
          <w:sz w:val="24"/>
          <w:szCs w:val="24"/>
        </w:rPr>
      </w:pPr>
    </w:p>
    <w:p w:rsidR="008A5001" w:rsidRDefault="002F6FD3" w:rsidP="008A5001">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Календарно-тематическое планирование</w:t>
      </w:r>
    </w:p>
    <w:p w:rsidR="002F6FD3" w:rsidRPr="00075249" w:rsidRDefault="002F6FD3" w:rsidP="002F6FD3">
      <w:pPr>
        <w:spacing w:after="0" w:line="240" w:lineRule="auto"/>
        <w:rPr>
          <w:rFonts w:ascii="Times New Roman" w:hAnsi="Times New Roman"/>
          <w:b/>
          <w:bCs/>
          <w:color w:val="000000" w:themeColor="text1"/>
          <w:sz w:val="24"/>
          <w:szCs w:val="24"/>
        </w:rPr>
      </w:pPr>
    </w:p>
    <w:p w:rsidR="008A5001" w:rsidRDefault="008A5001" w:rsidP="008A5001">
      <w:pPr>
        <w:spacing w:after="0" w:line="240" w:lineRule="auto"/>
        <w:jc w:val="center"/>
        <w:rPr>
          <w:rFonts w:ascii="Times New Roman" w:hAnsi="Times New Roman"/>
          <w:b/>
          <w:bCs/>
          <w:color w:val="000000" w:themeColor="text1"/>
          <w:sz w:val="24"/>
          <w:szCs w:val="24"/>
        </w:rPr>
      </w:pPr>
    </w:p>
    <w:tbl>
      <w:tblPr>
        <w:tblW w:w="14297" w:type="dxa"/>
        <w:tblInd w:w="-69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3"/>
        <w:gridCol w:w="690"/>
        <w:gridCol w:w="20"/>
        <w:gridCol w:w="1397"/>
        <w:gridCol w:w="446"/>
        <w:gridCol w:w="2248"/>
        <w:gridCol w:w="4252"/>
        <w:gridCol w:w="2126"/>
        <w:gridCol w:w="2835"/>
      </w:tblGrid>
      <w:tr w:rsidR="002F6FD3" w:rsidRPr="002F6FD3" w:rsidTr="00F75161">
        <w:tc>
          <w:tcPr>
            <w:tcW w:w="283" w:type="dxa"/>
            <w:tcBorders>
              <w:top w:val="single" w:sz="8" w:space="0" w:color="auto"/>
              <w:left w:val="single" w:sz="8" w:space="0" w:color="auto"/>
              <w:bottom w:val="single" w:sz="8" w:space="0" w:color="auto"/>
              <w:right w:val="single" w:sz="8" w:space="0" w:color="auto"/>
            </w:tcBorders>
            <w:vAlign w:val="center"/>
            <w:hideMark/>
          </w:tcPr>
          <w:p w:rsidR="002F6FD3" w:rsidRPr="002F6FD3" w:rsidRDefault="002F6FD3" w:rsidP="00893D77">
            <w:pPr>
              <w:spacing w:before="100" w:beforeAutospacing="1" w:after="100" w:afterAutospacing="1" w:line="240" w:lineRule="auto"/>
              <w:jc w:val="both"/>
              <w:rPr>
                <w:rFonts w:ascii="Times New Roman" w:hAnsi="Times New Roman"/>
                <w:color w:val="000000" w:themeColor="text1"/>
                <w:sz w:val="24"/>
                <w:szCs w:val="24"/>
              </w:rPr>
            </w:pPr>
            <w:r w:rsidRPr="002F6FD3">
              <w:rPr>
                <w:rFonts w:ascii="Times New Roman" w:hAnsi="Times New Roman"/>
                <w:b/>
                <w:bCs/>
                <w:color w:val="000000" w:themeColor="text1"/>
                <w:sz w:val="24"/>
                <w:szCs w:val="24"/>
              </w:rPr>
              <w:t>№</w:t>
            </w:r>
          </w:p>
        </w:tc>
        <w:tc>
          <w:tcPr>
            <w:tcW w:w="690" w:type="dxa"/>
            <w:tcBorders>
              <w:top w:val="single" w:sz="8" w:space="0" w:color="auto"/>
              <w:left w:val="outset" w:sz="6" w:space="0" w:color="auto"/>
              <w:bottom w:val="single" w:sz="8" w:space="0" w:color="auto"/>
              <w:right w:val="outset" w:sz="6" w:space="0" w:color="auto"/>
            </w:tcBorders>
          </w:tcPr>
          <w:p w:rsidR="002F6FD3" w:rsidRPr="002F6FD3" w:rsidRDefault="002F6FD3" w:rsidP="00893D77">
            <w:pPr>
              <w:spacing w:before="100" w:beforeAutospacing="1" w:after="100" w:afterAutospacing="1" w:line="240" w:lineRule="auto"/>
              <w:jc w:val="both"/>
              <w:rPr>
                <w:rFonts w:ascii="Times New Roman" w:hAnsi="Times New Roman"/>
                <w:b/>
                <w:bCs/>
                <w:color w:val="000000" w:themeColor="text1"/>
                <w:sz w:val="24"/>
                <w:szCs w:val="24"/>
              </w:rPr>
            </w:pPr>
            <w:r w:rsidRPr="002F6FD3">
              <w:rPr>
                <w:rFonts w:ascii="Times New Roman" w:hAnsi="Times New Roman"/>
                <w:b/>
                <w:bCs/>
                <w:color w:val="000000" w:themeColor="text1"/>
                <w:sz w:val="24"/>
                <w:szCs w:val="24"/>
              </w:rPr>
              <w:t>Дата</w:t>
            </w:r>
          </w:p>
        </w:tc>
        <w:tc>
          <w:tcPr>
            <w:tcW w:w="1417" w:type="dxa"/>
            <w:gridSpan w:val="2"/>
            <w:tcBorders>
              <w:top w:val="single" w:sz="8" w:space="0" w:color="auto"/>
              <w:left w:val="outset" w:sz="6" w:space="0" w:color="auto"/>
              <w:bottom w:val="single" w:sz="8" w:space="0" w:color="auto"/>
              <w:right w:val="single" w:sz="8" w:space="0" w:color="auto"/>
            </w:tcBorders>
            <w:vAlign w:val="center"/>
            <w:hideMark/>
          </w:tcPr>
          <w:p w:rsidR="002F6FD3" w:rsidRPr="002F6FD3" w:rsidRDefault="002F6FD3" w:rsidP="00893D77">
            <w:pPr>
              <w:spacing w:before="100" w:beforeAutospacing="1" w:after="100" w:afterAutospacing="1" w:line="240" w:lineRule="auto"/>
              <w:jc w:val="both"/>
              <w:rPr>
                <w:rFonts w:ascii="Times New Roman" w:hAnsi="Times New Roman"/>
                <w:color w:val="000000" w:themeColor="text1"/>
                <w:sz w:val="24"/>
                <w:szCs w:val="24"/>
              </w:rPr>
            </w:pPr>
            <w:r w:rsidRPr="002F6FD3">
              <w:rPr>
                <w:rFonts w:ascii="Times New Roman" w:hAnsi="Times New Roman"/>
                <w:b/>
                <w:bCs/>
                <w:color w:val="000000" w:themeColor="text1"/>
                <w:sz w:val="24"/>
                <w:szCs w:val="24"/>
              </w:rPr>
              <w:t>Тема</w:t>
            </w:r>
          </w:p>
        </w:tc>
        <w:tc>
          <w:tcPr>
            <w:tcW w:w="446" w:type="dxa"/>
            <w:tcBorders>
              <w:top w:val="single" w:sz="8" w:space="0" w:color="auto"/>
              <w:left w:val="outset" w:sz="6" w:space="0" w:color="auto"/>
              <w:bottom w:val="single" w:sz="8" w:space="0" w:color="auto"/>
              <w:right w:val="single" w:sz="8" w:space="0" w:color="auto"/>
            </w:tcBorders>
            <w:vAlign w:val="center"/>
            <w:hideMark/>
          </w:tcPr>
          <w:p w:rsidR="002F6FD3" w:rsidRPr="002F6FD3" w:rsidRDefault="002F6FD3" w:rsidP="00893D77">
            <w:pPr>
              <w:spacing w:before="100" w:beforeAutospacing="1" w:after="100" w:afterAutospacing="1" w:line="240" w:lineRule="auto"/>
              <w:jc w:val="both"/>
              <w:rPr>
                <w:rFonts w:ascii="Times New Roman" w:hAnsi="Times New Roman"/>
                <w:color w:val="000000" w:themeColor="text1"/>
                <w:sz w:val="24"/>
                <w:szCs w:val="24"/>
              </w:rPr>
            </w:pPr>
            <w:r w:rsidRPr="002F6FD3">
              <w:rPr>
                <w:rFonts w:ascii="Times New Roman" w:hAnsi="Times New Roman"/>
                <w:b/>
                <w:bCs/>
                <w:color w:val="000000" w:themeColor="text1"/>
                <w:sz w:val="24"/>
                <w:szCs w:val="24"/>
              </w:rPr>
              <w:t>Кол-во часов</w:t>
            </w:r>
          </w:p>
        </w:tc>
        <w:tc>
          <w:tcPr>
            <w:tcW w:w="2248" w:type="dxa"/>
            <w:tcBorders>
              <w:top w:val="single" w:sz="8" w:space="0" w:color="auto"/>
              <w:left w:val="outset" w:sz="6" w:space="0" w:color="auto"/>
              <w:bottom w:val="single" w:sz="8" w:space="0" w:color="auto"/>
              <w:right w:val="single" w:sz="8" w:space="0" w:color="auto"/>
            </w:tcBorders>
            <w:vAlign w:val="center"/>
            <w:hideMark/>
          </w:tcPr>
          <w:p w:rsidR="002F6FD3" w:rsidRPr="002F6FD3" w:rsidRDefault="002F6FD3" w:rsidP="00893D77">
            <w:pPr>
              <w:spacing w:before="100" w:beforeAutospacing="1" w:after="100" w:afterAutospacing="1" w:line="240" w:lineRule="auto"/>
              <w:jc w:val="both"/>
              <w:rPr>
                <w:rFonts w:ascii="Times New Roman" w:hAnsi="Times New Roman"/>
                <w:color w:val="000000" w:themeColor="text1"/>
                <w:sz w:val="24"/>
                <w:szCs w:val="24"/>
              </w:rPr>
            </w:pPr>
            <w:r w:rsidRPr="002F6FD3">
              <w:rPr>
                <w:rFonts w:ascii="Times New Roman" w:hAnsi="Times New Roman"/>
                <w:b/>
                <w:bCs/>
                <w:color w:val="000000" w:themeColor="text1"/>
                <w:sz w:val="24"/>
                <w:szCs w:val="24"/>
              </w:rPr>
              <w:t>Основное содержание</w:t>
            </w:r>
          </w:p>
        </w:tc>
        <w:tc>
          <w:tcPr>
            <w:tcW w:w="4252" w:type="dxa"/>
            <w:tcBorders>
              <w:top w:val="single" w:sz="8" w:space="0" w:color="auto"/>
              <w:left w:val="outset" w:sz="6" w:space="0" w:color="auto"/>
              <w:bottom w:val="single" w:sz="8" w:space="0" w:color="auto"/>
              <w:right w:val="single" w:sz="8" w:space="0" w:color="auto"/>
            </w:tcBorders>
            <w:vAlign w:val="center"/>
            <w:hideMark/>
          </w:tcPr>
          <w:p w:rsidR="002F6FD3" w:rsidRPr="002F6FD3" w:rsidRDefault="002F6FD3" w:rsidP="00893D77">
            <w:pPr>
              <w:spacing w:before="100" w:beforeAutospacing="1" w:after="100" w:afterAutospacing="1" w:line="240" w:lineRule="auto"/>
              <w:jc w:val="both"/>
              <w:rPr>
                <w:rFonts w:ascii="Times New Roman" w:hAnsi="Times New Roman"/>
                <w:color w:val="000000" w:themeColor="text1"/>
                <w:sz w:val="24"/>
                <w:szCs w:val="24"/>
              </w:rPr>
            </w:pPr>
            <w:r w:rsidRPr="002F6FD3">
              <w:rPr>
                <w:rFonts w:ascii="Times New Roman" w:hAnsi="Times New Roman"/>
                <w:b/>
                <w:bCs/>
                <w:color w:val="000000" w:themeColor="text1"/>
                <w:sz w:val="24"/>
                <w:szCs w:val="24"/>
              </w:rPr>
              <w:t>Основные виды деятельности</w:t>
            </w:r>
          </w:p>
        </w:tc>
        <w:tc>
          <w:tcPr>
            <w:tcW w:w="2126" w:type="dxa"/>
            <w:tcBorders>
              <w:top w:val="single" w:sz="8" w:space="0" w:color="auto"/>
              <w:left w:val="outset" w:sz="6" w:space="0" w:color="auto"/>
              <w:bottom w:val="single" w:sz="8" w:space="0" w:color="auto"/>
              <w:right w:val="single" w:sz="8" w:space="0" w:color="auto"/>
            </w:tcBorders>
            <w:vAlign w:val="center"/>
            <w:hideMark/>
          </w:tcPr>
          <w:p w:rsidR="002F6FD3" w:rsidRPr="002F6FD3" w:rsidRDefault="002F6FD3" w:rsidP="00893D77">
            <w:pPr>
              <w:spacing w:before="100" w:beforeAutospacing="1" w:after="100" w:afterAutospacing="1" w:line="240" w:lineRule="auto"/>
              <w:jc w:val="both"/>
              <w:rPr>
                <w:rFonts w:ascii="Times New Roman" w:hAnsi="Times New Roman"/>
                <w:color w:val="000000" w:themeColor="text1"/>
                <w:sz w:val="24"/>
                <w:szCs w:val="24"/>
              </w:rPr>
            </w:pPr>
            <w:r w:rsidRPr="002F6FD3">
              <w:rPr>
                <w:rFonts w:ascii="Times New Roman" w:hAnsi="Times New Roman"/>
                <w:b/>
                <w:bCs/>
                <w:color w:val="000000" w:themeColor="text1"/>
                <w:sz w:val="24"/>
                <w:szCs w:val="24"/>
              </w:rPr>
              <w:t>Формы проведения занятий</w:t>
            </w:r>
          </w:p>
        </w:tc>
        <w:tc>
          <w:tcPr>
            <w:tcW w:w="2835" w:type="dxa"/>
            <w:tcBorders>
              <w:top w:val="single" w:sz="8" w:space="0" w:color="auto"/>
              <w:left w:val="outset" w:sz="6" w:space="0" w:color="auto"/>
              <w:bottom w:val="single" w:sz="8" w:space="0" w:color="auto"/>
              <w:right w:val="single" w:sz="8" w:space="0" w:color="auto"/>
            </w:tcBorders>
            <w:vAlign w:val="center"/>
            <w:hideMark/>
          </w:tcPr>
          <w:p w:rsidR="002F6FD3" w:rsidRPr="002F6FD3" w:rsidRDefault="002F6FD3" w:rsidP="00F75161">
            <w:pPr>
              <w:spacing w:before="100" w:beforeAutospacing="1" w:after="100" w:afterAutospacing="1" w:line="240" w:lineRule="auto"/>
              <w:rPr>
                <w:rFonts w:ascii="Times New Roman" w:hAnsi="Times New Roman"/>
                <w:color w:val="000000" w:themeColor="text1"/>
                <w:sz w:val="24"/>
                <w:szCs w:val="24"/>
              </w:rPr>
            </w:pPr>
            <w:r w:rsidRPr="002F6FD3">
              <w:rPr>
                <w:rFonts w:ascii="Times New Roman" w:hAnsi="Times New Roman"/>
                <w:b/>
                <w:bCs/>
                <w:color w:val="000000" w:themeColor="text1"/>
                <w:sz w:val="24"/>
                <w:szCs w:val="24"/>
              </w:rPr>
              <w:t>Образовательные ресурсы, включая электронные (цифровые)</w:t>
            </w:r>
          </w:p>
        </w:tc>
      </w:tr>
      <w:tr w:rsidR="002F6FD3" w:rsidRPr="002F6FD3" w:rsidTr="00893D77">
        <w:tc>
          <w:tcPr>
            <w:tcW w:w="14297" w:type="dxa"/>
            <w:gridSpan w:val="9"/>
            <w:tcBorders>
              <w:top w:val="outset" w:sz="6" w:space="0" w:color="auto"/>
              <w:left w:val="single" w:sz="8" w:space="0" w:color="auto"/>
              <w:bottom w:val="single" w:sz="8" w:space="0" w:color="auto"/>
              <w:right w:val="single" w:sz="8" w:space="0" w:color="auto"/>
            </w:tcBorders>
          </w:tcPr>
          <w:p w:rsidR="002F6FD3" w:rsidRPr="002F6FD3" w:rsidRDefault="002F6FD3" w:rsidP="00BB3F45">
            <w:pPr>
              <w:spacing w:before="100" w:beforeAutospacing="1" w:after="100" w:afterAutospacing="1" w:line="240" w:lineRule="auto"/>
              <w:jc w:val="center"/>
              <w:rPr>
                <w:rFonts w:ascii="Times New Roman" w:hAnsi="Times New Roman"/>
                <w:color w:val="000000" w:themeColor="text1"/>
                <w:sz w:val="24"/>
                <w:szCs w:val="24"/>
              </w:rPr>
            </w:pPr>
            <w:r w:rsidRPr="002F6FD3">
              <w:rPr>
                <w:rFonts w:ascii="Times New Roman" w:hAnsi="Times New Roman"/>
                <w:b/>
                <w:bCs/>
                <w:color w:val="000000" w:themeColor="text1"/>
                <w:sz w:val="24"/>
                <w:szCs w:val="24"/>
              </w:rPr>
              <w:t xml:space="preserve">Введение в курс </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05</w:t>
            </w:r>
            <w:r w:rsidR="002747DA" w:rsidRPr="00C64FBE">
              <w:rPr>
                <w:rFonts w:ascii="Times New Roman" w:hAnsi="Times New Roman"/>
              </w:rPr>
              <w:t>.09</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Введение</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Знакомство участников программы. Обсуждение понятий «функциональная грамотность», «составляющие функциональной грамотности (читательская, математическая, естественно-научная, финансовая грамотность, глобальные компетенции, креативное мышление).</w:t>
            </w:r>
          </w:p>
          <w:p w:rsidR="002F6FD3" w:rsidRPr="00C64FBE" w:rsidRDefault="002F6FD3" w:rsidP="00C64FBE">
            <w:pPr>
              <w:pStyle w:val="a7"/>
              <w:rPr>
                <w:rFonts w:ascii="Times New Roman" w:hAnsi="Times New Roman"/>
              </w:rPr>
            </w:pPr>
            <w:r w:rsidRPr="00C64FBE">
              <w:rPr>
                <w:rFonts w:ascii="Times New Roman" w:hAnsi="Times New Roman"/>
              </w:rPr>
              <w:lastRenderedPageBreak/>
              <w:t>Ожидания каждого школьника и группы в целом от совместной работы. Обсуждение планов и организации работы в рамках программы.</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lastRenderedPageBreak/>
              <w:t>Развить мотивацию к целенаправленной социально значимой деятельности; стремление быть полезным, интерес к социальному сотрудничеству;</w:t>
            </w:r>
          </w:p>
          <w:p w:rsidR="002F6FD3" w:rsidRPr="00C64FBE" w:rsidRDefault="002F6FD3" w:rsidP="00C64FBE">
            <w:pPr>
              <w:pStyle w:val="a7"/>
              <w:rPr>
                <w:rFonts w:ascii="Times New Roman" w:hAnsi="Times New Roman"/>
              </w:rPr>
            </w:pPr>
            <w:r w:rsidRPr="00C64FBE">
              <w:rPr>
                <w:rFonts w:ascii="Times New Roman" w:hAnsi="Times New Roman"/>
              </w:rPr>
              <w:t>Сформировать внутреннюю позиции личности как особого ценностного отношения к себе, окружающим людям и жизни в целом;</w:t>
            </w:r>
          </w:p>
          <w:p w:rsidR="002F6FD3" w:rsidRPr="00C64FBE" w:rsidRDefault="002F6FD3" w:rsidP="00C64FBE">
            <w:pPr>
              <w:pStyle w:val="a7"/>
              <w:rPr>
                <w:rFonts w:ascii="Times New Roman" w:hAnsi="Times New Roman"/>
              </w:rPr>
            </w:pPr>
            <w:r w:rsidRPr="00C64FBE">
              <w:rPr>
                <w:rFonts w:ascii="Times New Roman" w:hAnsi="Times New Roman"/>
              </w:rPr>
              <w:t>Сформировать установку на активное участие в решении практических задач, осознанием важности образования на протяжении всей жизни для успешной профессиональной деятельности и развитием необходимых умений;</w:t>
            </w:r>
          </w:p>
          <w:p w:rsidR="002F6FD3" w:rsidRPr="00C64FBE" w:rsidRDefault="002F6FD3" w:rsidP="00C64FBE">
            <w:pPr>
              <w:pStyle w:val="a7"/>
              <w:rPr>
                <w:rFonts w:ascii="Times New Roman" w:hAnsi="Times New Roman"/>
              </w:rPr>
            </w:pPr>
            <w:r w:rsidRPr="00C64FBE">
              <w:rPr>
                <w:rFonts w:ascii="Times New Roman" w:hAnsi="Times New Roman"/>
              </w:rPr>
              <w:t>Приобрести опыт успешного межличностного общения;</w:t>
            </w:r>
          </w:p>
          <w:p w:rsidR="002F6FD3" w:rsidRPr="00C64FBE" w:rsidRDefault="002F6FD3" w:rsidP="00C64FBE">
            <w:pPr>
              <w:pStyle w:val="a7"/>
              <w:rPr>
                <w:rFonts w:ascii="Times New Roman" w:hAnsi="Times New Roman"/>
              </w:rPr>
            </w:pPr>
            <w:r w:rsidRPr="00C64FBE">
              <w:rPr>
                <w:rFonts w:ascii="Times New Roman" w:hAnsi="Times New Roman"/>
              </w:rPr>
              <w:lastRenderedPageBreak/>
              <w:t>готовность к разнообразной совместной деятельности, активное участие в коллективных учебно-исследовательских, проектных и других творческих работах</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lastRenderedPageBreak/>
              <w:t>Игры и упражнения, помогающие объединить участников программы, которые будут посещать занятия.</w:t>
            </w:r>
          </w:p>
          <w:p w:rsidR="002F6FD3" w:rsidRPr="00C64FBE" w:rsidRDefault="002F6FD3" w:rsidP="00C64FBE">
            <w:pPr>
              <w:pStyle w:val="a7"/>
              <w:rPr>
                <w:rFonts w:ascii="Times New Roman" w:hAnsi="Times New Roman"/>
              </w:rPr>
            </w:pPr>
            <w:r w:rsidRPr="00C64FBE">
              <w:rPr>
                <w:rFonts w:ascii="Times New Roman" w:hAnsi="Times New Roman"/>
              </w:rPr>
              <w:t>Беседа, работа в группах, планирование работы.</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Портал Российской электронной школы (РЭШ, </w:t>
            </w:r>
            <w:hyperlink r:id="rId10" w:history="1">
              <w:r w:rsidRPr="00C64FBE">
                <w:rPr>
                  <w:rFonts w:ascii="Times New Roman" w:hAnsi="Times New Roman"/>
                  <w:u w:val="single"/>
                </w:rPr>
                <w:t>https://fg.resh.edu.ru/</w:t>
              </w:r>
            </w:hyperlink>
            <w:r w:rsidRPr="00C64FBE">
              <w:rPr>
                <w:rFonts w:ascii="Times New Roman" w:hAnsi="Times New Roman"/>
              </w:rPr>
              <w:t>);</w:t>
            </w:r>
          </w:p>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портал ФГБНУ ИСРО РАО,  Сетевой комплекс информационного взаимодействия субъектов Российской Федерации в проекте «Мониторинг формирования функциональной грамотности учащихся» (</w:t>
            </w:r>
            <w:hyperlink r:id="rId11" w:history="1">
              <w:r w:rsidRPr="00C64FBE">
                <w:rPr>
                  <w:rFonts w:ascii="Times New Roman" w:hAnsi="Times New Roman"/>
                  <w:u w:val="single"/>
                </w:rPr>
                <w:t>http://skiv.instrao.ru/</w:t>
              </w:r>
            </w:hyperlink>
            <w:r w:rsidRPr="00C64FBE">
              <w:rPr>
                <w:rFonts w:ascii="Times New Roman" w:hAnsi="Times New Roman"/>
              </w:rPr>
              <w:t>);</w:t>
            </w:r>
          </w:p>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 xml:space="preserve"> материалы из пособий «Функциональная </w:t>
            </w:r>
            <w:r w:rsidRPr="00C64FBE">
              <w:rPr>
                <w:rFonts w:ascii="Times New Roman" w:hAnsi="Times New Roman"/>
              </w:rPr>
              <w:lastRenderedPageBreak/>
              <w:t>грамотность. Учимся для жизни» издательства «Просвещение».</w:t>
            </w:r>
          </w:p>
        </w:tc>
      </w:tr>
      <w:tr w:rsidR="002F6FD3" w:rsidRPr="00C64FBE" w:rsidTr="00893D77">
        <w:tc>
          <w:tcPr>
            <w:tcW w:w="14297" w:type="dxa"/>
            <w:gridSpan w:val="9"/>
            <w:tcBorders>
              <w:top w:val="outset" w:sz="6" w:space="0" w:color="auto"/>
              <w:left w:val="single" w:sz="8" w:space="0" w:color="auto"/>
              <w:bottom w:val="single" w:sz="8" w:space="0" w:color="auto"/>
              <w:right w:val="single" w:sz="8" w:space="0" w:color="auto"/>
            </w:tcBorders>
          </w:tcPr>
          <w:p w:rsidR="002F6FD3" w:rsidRPr="00C64FBE" w:rsidRDefault="002F6FD3" w:rsidP="00C64FBE">
            <w:pPr>
              <w:pStyle w:val="a7"/>
              <w:rPr>
                <w:rFonts w:ascii="Times New Roman" w:hAnsi="Times New Roman"/>
              </w:rPr>
            </w:pPr>
            <w:r w:rsidRPr="00C64FBE">
              <w:rPr>
                <w:rFonts w:ascii="Times New Roman" w:hAnsi="Times New Roman"/>
                <w:b/>
                <w:bCs/>
              </w:rPr>
              <w:lastRenderedPageBreak/>
              <w:t>Модуль 1: Читательская грамотность: «Читаем, соединяя текстовую и графическую информацию» (5 ч)</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2.</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12</w:t>
            </w:r>
            <w:r w:rsidR="002747DA" w:rsidRPr="00C64FBE">
              <w:rPr>
                <w:rFonts w:ascii="Times New Roman" w:hAnsi="Times New Roman"/>
              </w:rPr>
              <w:t>.09</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Путешествуем и познаем мир (Путешествие по России)</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Приемы поиска и извлечения информации разного вида (текстовой, графической) по заданной теме из различных источников. Приемы выделения главной и второстепенной информации, явной и скрытой информации в тексте</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 xml:space="preserve">Соотносить визуальное изображение с вербальным текстом. Понимать </w:t>
            </w:r>
            <w:proofErr w:type="spellStart"/>
            <w:r w:rsidRPr="00C64FBE">
              <w:rPr>
                <w:rFonts w:ascii="Times New Roman" w:hAnsi="Times New Roman"/>
              </w:rPr>
              <w:t>фактологическую</w:t>
            </w:r>
            <w:proofErr w:type="spellEnd"/>
            <w:r w:rsidRPr="00C64FBE">
              <w:rPr>
                <w:rFonts w:ascii="Times New Roman" w:hAnsi="Times New Roman"/>
              </w:rPr>
              <w:t xml:space="preserve"> информацию</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Работа в группах</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«Необыкновенный путешественник»:</w:t>
            </w:r>
          </w:p>
          <w:p w:rsidR="002F6FD3" w:rsidRPr="00C64FBE" w:rsidRDefault="002F6FD3" w:rsidP="00C64FBE">
            <w:pPr>
              <w:pStyle w:val="a7"/>
              <w:rPr>
                <w:rFonts w:ascii="Times New Roman" w:hAnsi="Times New Roman"/>
              </w:rPr>
            </w:pPr>
            <w:r w:rsidRPr="00C64FBE">
              <w:rPr>
                <w:rFonts w:ascii="Times New Roman" w:hAnsi="Times New Roman"/>
              </w:rPr>
              <w:t>Демонстрационный вариант 2019 (</w:t>
            </w:r>
            <w:hyperlink r:id="rId12" w:history="1">
              <w:r w:rsidRPr="00C64FBE">
                <w:rPr>
                  <w:rFonts w:ascii="Times New Roman" w:hAnsi="Times New Roman"/>
                  <w:u w:val="single"/>
                </w:rPr>
                <w:t>http://skiv.instrao.ru</w:t>
              </w:r>
            </w:hyperlink>
            <w:r w:rsidRPr="00C64FBE">
              <w:rPr>
                <w:rFonts w:ascii="Times New Roman" w:hAnsi="Times New Roman"/>
              </w:rPr>
              <w:t>)</w:t>
            </w:r>
          </w:p>
          <w:p w:rsidR="002F6FD3" w:rsidRPr="00C64FBE" w:rsidRDefault="002F6FD3" w:rsidP="00C64FBE">
            <w:pPr>
              <w:pStyle w:val="a7"/>
              <w:rPr>
                <w:rFonts w:ascii="Times New Roman" w:hAnsi="Times New Roman"/>
              </w:rPr>
            </w:pPr>
            <w:r w:rsidRPr="00C64FBE">
              <w:rPr>
                <w:rFonts w:ascii="Times New Roman" w:hAnsi="Times New Roman"/>
              </w:rPr>
              <w:t> </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3.</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19</w:t>
            </w:r>
            <w:r w:rsidR="002747DA" w:rsidRPr="00C64FBE">
              <w:rPr>
                <w:rFonts w:ascii="Times New Roman" w:hAnsi="Times New Roman"/>
              </w:rPr>
              <w:t>.09</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Работаем над проектом (Школьная жизнь)</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 xml:space="preserve">Приемы работы с множественным текстом по выявлению явной и скрытой информации, представленной в разных частях текста. Приемы выявления визуальной информации, представленной на карте, и приемы сопоставления информации, выявленной в тексте, с </w:t>
            </w:r>
            <w:r w:rsidRPr="00C64FBE">
              <w:rPr>
                <w:rFonts w:ascii="Times New Roman" w:hAnsi="Times New Roman"/>
              </w:rPr>
              <w:lastRenderedPageBreak/>
              <w:t>информацией, содержащейся в графическом объекте (географическая карта, фотография)</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lastRenderedPageBreak/>
              <w:t>Соотносить визуальное изображение с вербальным текстом. Использовать информацию из текста для решения практической задачи</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Деловая игра</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 xml:space="preserve">«Моя Россия: большое в малом»: Читательская грамотность. Сборник эталонных заданий. Выпуск 1. Учеб. пособие для </w:t>
            </w:r>
            <w:proofErr w:type="spellStart"/>
            <w:r w:rsidRPr="00C64FBE">
              <w:rPr>
                <w:rFonts w:ascii="Times New Roman" w:hAnsi="Times New Roman"/>
              </w:rPr>
              <w:t>общеобразоват</w:t>
            </w:r>
            <w:proofErr w:type="spellEnd"/>
            <w:r w:rsidRPr="00C64FBE">
              <w:rPr>
                <w:rFonts w:ascii="Times New Roman" w:hAnsi="Times New Roman"/>
              </w:rPr>
              <w:t xml:space="preserve">. организаций. В 2-х ч. Часть 1. ‒ Москва, </w:t>
            </w:r>
            <w:proofErr w:type="spellStart"/>
            <w:r w:rsidRPr="00C64FBE">
              <w:rPr>
                <w:rFonts w:ascii="Times New Roman" w:hAnsi="Times New Roman"/>
              </w:rPr>
              <w:t>СанктПетербург</w:t>
            </w:r>
            <w:proofErr w:type="spellEnd"/>
            <w:r w:rsidRPr="00C64FBE">
              <w:rPr>
                <w:rFonts w:ascii="Times New Roman" w:hAnsi="Times New Roman"/>
              </w:rPr>
              <w:t>: «Просвещение», 2020.</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lastRenderedPageBreak/>
              <w:t>4.</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26</w:t>
            </w:r>
            <w:r w:rsidR="002747DA" w:rsidRPr="00C64FBE">
              <w:rPr>
                <w:rFonts w:ascii="Times New Roman" w:hAnsi="Times New Roman"/>
              </w:rPr>
              <w:t>.09</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Хотим участвовать в конкурсе (Школьная жизнь)</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Приемы работы с множественным текстом, представленным на сайте. Приемы поиска информации, представленной вербально и визуально, расположенной в разных частях множественного текста</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Интегрировать и интерпретировать информацию, представленную в разной форме и в разных частях текста. Использовать информацию из текста для решения практической задачи</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Работа в группах</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«Конкурс сочинений»:</w:t>
            </w:r>
          </w:p>
          <w:p w:rsidR="002F6FD3" w:rsidRPr="00C64FBE" w:rsidRDefault="002F6FD3" w:rsidP="00C64FBE">
            <w:pPr>
              <w:pStyle w:val="a7"/>
              <w:rPr>
                <w:rFonts w:ascii="Times New Roman" w:hAnsi="Times New Roman"/>
              </w:rPr>
            </w:pPr>
            <w:r w:rsidRPr="00C64FBE">
              <w:rPr>
                <w:rFonts w:ascii="Times New Roman" w:hAnsi="Times New Roman"/>
              </w:rPr>
              <w:t>Открытый банк заданий 2020 (</w:t>
            </w:r>
            <w:hyperlink r:id="rId13" w:history="1">
              <w:r w:rsidRPr="00C64FBE">
                <w:rPr>
                  <w:rFonts w:ascii="Times New Roman" w:hAnsi="Times New Roman"/>
                  <w:u w:val="single"/>
                </w:rPr>
                <w:t>http://skiv.instrao.ru</w:t>
              </w:r>
            </w:hyperlink>
            <w:r w:rsidRPr="00C64FBE">
              <w:rPr>
                <w:rFonts w:ascii="Times New Roman" w:hAnsi="Times New Roman"/>
              </w:rPr>
              <w:t>)</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5.</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3.10</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По страницам биографий (Великие люди нашей страны)</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Приемы анализа информации учебно-научного текста (биография), представленной в виде таблицы. Приемы комментирования текста, включающего визуальный объект (фотографию)</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 xml:space="preserve">Выявлять </w:t>
            </w:r>
            <w:proofErr w:type="spellStart"/>
            <w:r w:rsidRPr="00C64FBE">
              <w:rPr>
                <w:rFonts w:ascii="Times New Roman" w:hAnsi="Times New Roman"/>
              </w:rPr>
              <w:t>фактологическую</w:t>
            </w:r>
            <w:proofErr w:type="spellEnd"/>
            <w:r w:rsidRPr="00C64FBE">
              <w:rPr>
                <w:rFonts w:ascii="Times New Roman" w:hAnsi="Times New Roman"/>
              </w:rPr>
              <w:t xml:space="preserve"> информацию (последовательность событий), представленную в разных частях текста. Выявление роли визуальных объектов для понимания сплошного текста.</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Самостоятельное выполнение работы с последующим обсуждение ответов на задания</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«Маршал Победы»:</w:t>
            </w:r>
          </w:p>
          <w:p w:rsidR="002F6FD3" w:rsidRPr="00C64FBE" w:rsidRDefault="002F6FD3" w:rsidP="00C64FBE">
            <w:pPr>
              <w:pStyle w:val="a7"/>
              <w:rPr>
                <w:rFonts w:ascii="Times New Roman" w:hAnsi="Times New Roman"/>
              </w:rPr>
            </w:pPr>
            <w:r w:rsidRPr="00C64FBE">
              <w:rPr>
                <w:rFonts w:ascii="Times New Roman" w:hAnsi="Times New Roman"/>
              </w:rPr>
              <w:t xml:space="preserve">Читательская грамотность. Сборник эталонных заданий. Выпуск 1. Учеб. пособие для </w:t>
            </w:r>
            <w:proofErr w:type="spellStart"/>
            <w:r w:rsidRPr="00C64FBE">
              <w:rPr>
                <w:rFonts w:ascii="Times New Roman" w:hAnsi="Times New Roman"/>
              </w:rPr>
              <w:t>общеобразоват</w:t>
            </w:r>
            <w:proofErr w:type="spellEnd"/>
            <w:r w:rsidRPr="00C64FBE">
              <w:rPr>
                <w:rFonts w:ascii="Times New Roman" w:hAnsi="Times New Roman"/>
              </w:rPr>
              <w:t xml:space="preserve">. организаций. В 2-х ч. Часть 1. ‒ Москва, </w:t>
            </w:r>
            <w:proofErr w:type="spellStart"/>
            <w:r w:rsidRPr="00C64FBE">
              <w:rPr>
                <w:rFonts w:ascii="Times New Roman" w:hAnsi="Times New Roman"/>
              </w:rPr>
              <w:t>СанктПетербург</w:t>
            </w:r>
            <w:proofErr w:type="spellEnd"/>
            <w:r w:rsidRPr="00C64FBE">
              <w:rPr>
                <w:rFonts w:ascii="Times New Roman" w:hAnsi="Times New Roman"/>
              </w:rPr>
              <w:t>: «Просвещение», 2020.</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6.</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10</w:t>
            </w:r>
            <w:r w:rsidR="002747DA" w:rsidRPr="00C64FBE">
              <w:rPr>
                <w:rFonts w:ascii="Times New Roman" w:hAnsi="Times New Roman"/>
              </w:rPr>
              <w:t>.10</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Мир моего города (Человек и технический прогресс)</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Приемы извлечения информации из различных источников (художественный и публицистический тексты, заметки с сайта), включающих визуальный объект; ее осмысление и оперирование ею</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Устанавливать взаимосвязи между текстами.</w:t>
            </w:r>
          </w:p>
          <w:p w:rsidR="002F6FD3" w:rsidRPr="00C64FBE" w:rsidRDefault="002F6FD3" w:rsidP="00C64FBE">
            <w:pPr>
              <w:pStyle w:val="a7"/>
              <w:rPr>
                <w:rFonts w:ascii="Times New Roman" w:hAnsi="Times New Roman"/>
              </w:rPr>
            </w:pPr>
            <w:r w:rsidRPr="00C64FBE">
              <w:rPr>
                <w:rFonts w:ascii="Times New Roman" w:hAnsi="Times New Roman"/>
              </w:rPr>
              <w:t>Формулировать на основе полученной из текста информации собственную гипотезу, прогнозировать события, течение процесса, результаты эксперимента на основе информации текста.</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Игра-расследование</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«Мост»</w:t>
            </w:r>
          </w:p>
          <w:p w:rsidR="002F6FD3" w:rsidRPr="00C64FBE" w:rsidRDefault="002F6FD3" w:rsidP="00C64FBE">
            <w:pPr>
              <w:pStyle w:val="a7"/>
              <w:rPr>
                <w:rFonts w:ascii="Times New Roman" w:hAnsi="Times New Roman"/>
              </w:rPr>
            </w:pPr>
            <w:r w:rsidRPr="00C64FBE">
              <w:rPr>
                <w:rFonts w:ascii="Times New Roman" w:hAnsi="Times New Roman"/>
              </w:rPr>
              <w:t>Открытый банк заданий 2021 года</w:t>
            </w:r>
          </w:p>
          <w:p w:rsidR="002F6FD3" w:rsidRPr="00C64FBE" w:rsidRDefault="002F6FD3" w:rsidP="00C64FBE">
            <w:pPr>
              <w:pStyle w:val="a7"/>
              <w:rPr>
                <w:rFonts w:ascii="Times New Roman" w:hAnsi="Times New Roman"/>
              </w:rPr>
            </w:pPr>
            <w:r w:rsidRPr="00C64FBE">
              <w:rPr>
                <w:rFonts w:ascii="Times New Roman" w:hAnsi="Times New Roman"/>
              </w:rPr>
              <w:t>(</w:t>
            </w:r>
            <w:hyperlink r:id="rId14" w:history="1">
              <w:r w:rsidRPr="00C64FBE">
                <w:rPr>
                  <w:rFonts w:ascii="Times New Roman" w:hAnsi="Times New Roman"/>
                  <w:u w:val="single"/>
                </w:rPr>
                <w:t>http://skiv.instrao.ru</w:t>
              </w:r>
            </w:hyperlink>
            <w:r w:rsidRPr="00C64FBE">
              <w:rPr>
                <w:rFonts w:ascii="Times New Roman" w:hAnsi="Times New Roman"/>
              </w:rPr>
              <w:t> )</w:t>
            </w:r>
          </w:p>
        </w:tc>
      </w:tr>
      <w:tr w:rsidR="002F6FD3" w:rsidRPr="00C64FBE" w:rsidTr="00893D77">
        <w:tc>
          <w:tcPr>
            <w:tcW w:w="14297" w:type="dxa"/>
            <w:gridSpan w:val="9"/>
            <w:tcBorders>
              <w:top w:val="outset" w:sz="6" w:space="0" w:color="auto"/>
              <w:left w:val="single" w:sz="8" w:space="0" w:color="auto"/>
              <w:bottom w:val="single" w:sz="8" w:space="0" w:color="auto"/>
              <w:right w:val="single" w:sz="8" w:space="0" w:color="auto"/>
            </w:tcBorders>
          </w:tcPr>
          <w:p w:rsidR="002F6FD3" w:rsidRPr="00C64FBE" w:rsidRDefault="002F6FD3" w:rsidP="00C64FBE">
            <w:pPr>
              <w:pStyle w:val="a7"/>
              <w:rPr>
                <w:rFonts w:ascii="Times New Roman" w:hAnsi="Times New Roman"/>
              </w:rPr>
            </w:pPr>
            <w:r w:rsidRPr="00C64FBE">
              <w:rPr>
                <w:rFonts w:ascii="Times New Roman" w:hAnsi="Times New Roman"/>
                <w:b/>
                <w:bCs/>
              </w:rPr>
              <w:lastRenderedPageBreak/>
              <w:t>Модуль 2: Естественно-научная грамотность: «Наука рядом» (5 ч)</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7.</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17</w:t>
            </w:r>
            <w:r w:rsidR="002747DA" w:rsidRPr="00C64FBE">
              <w:rPr>
                <w:rFonts w:ascii="Times New Roman" w:hAnsi="Times New Roman"/>
              </w:rPr>
              <w:t>.10</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Мои увлечения</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Выполнение заданий «Звуки музыки» и «Аня и ее собака»</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Использование полученных (из самих заданий) знаний для объяснения явлений.</w:t>
            </w:r>
          </w:p>
          <w:p w:rsidR="002F6FD3" w:rsidRPr="00C64FBE" w:rsidRDefault="002F6FD3" w:rsidP="00C64FBE">
            <w:pPr>
              <w:pStyle w:val="a7"/>
              <w:rPr>
                <w:rFonts w:ascii="Times New Roman" w:hAnsi="Times New Roman"/>
              </w:rPr>
            </w:pPr>
            <w:r w:rsidRPr="00C64FBE">
              <w:rPr>
                <w:rFonts w:ascii="Times New Roman" w:hAnsi="Times New Roman"/>
              </w:rPr>
              <w:t>Проведение и/или интерпретация экспериментов.</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Работа индивидуально или в парах. Обсуждение результатов выполнения заданий.</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Портал РЭШ </w:t>
            </w:r>
            <w:hyperlink r:id="rId15" w:history="1">
              <w:r w:rsidRPr="00C64FBE">
                <w:rPr>
                  <w:rFonts w:ascii="Times New Roman" w:hAnsi="Times New Roman"/>
                  <w:u w:val="single"/>
                </w:rPr>
                <w:t>https://fg.resh.edu.ru</w:t>
              </w:r>
            </w:hyperlink>
          </w:p>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Портал ИСРО РАО</w:t>
            </w:r>
          </w:p>
          <w:p w:rsidR="002F6FD3" w:rsidRPr="00C64FBE" w:rsidRDefault="00022F93" w:rsidP="00C64FBE">
            <w:pPr>
              <w:pStyle w:val="a7"/>
              <w:rPr>
                <w:rFonts w:ascii="Times New Roman" w:hAnsi="Times New Roman"/>
              </w:rPr>
            </w:pPr>
            <w:hyperlink r:id="rId16" w:history="1">
              <w:r w:rsidR="002F6FD3" w:rsidRPr="00C64FBE">
                <w:rPr>
                  <w:rFonts w:ascii="Times New Roman" w:hAnsi="Times New Roman"/>
                  <w:u w:val="single"/>
                </w:rPr>
                <w:t>http://skiv.instrao.ru</w:t>
              </w:r>
            </w:hyperlink>
          </w:p>
          <w:p w:rsidR="002F6FD3" w:rsidRPr="00C64FBE" w:rsidRDefault="002F6FD3" w:rsidP="00C64FBE">
            <w:pPr>
              <w:pStyle w:val="a7"/>
              <w:rPr>
                <w:rFonts w:ascii="Times New Roman" w:hAnsi="Times New Roman"/>
              </w:rPr>
            </w:pPr>
            <w:r w:rsidRPr="00C64FBE">
              <w:rPr>
                <w:rFonts w:ascii="Times New Roman" w:hAnsi="Times New Roman"/>
              </w:rPr>
              <w:t> </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8</w:t>
            </w:r>
            <w:r w:rsidR="002747DA" w:rsidRPr="00C64FBE">
              <w:rPr>
                <w:rFonts w:ascii="Times New Roman" w:hAnsi="Times New Roman"/>
              </w:rPr>
              <w:t>,9</w:t>
            </w:r>
            <w:r w:rsidRPr="00C64FBE">
              <w:rPr>
                <w:rFonts w:ascii="Times New Roman" w:hAnsi="Times New Roman"/>
              </w:rPr>
              <w:t>.</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24</w:t>
            </w:r>
            <w:r w:rsidR="002747DA" w:rsidRPr="00C64FBE">
              <w:rPr>
                <w:rFonts w:ascii="Times New Roman" w:hAnsi="Times New Roman"/>
              </w:rPr>
              <w:t>.10</w:t>
            </w:r>
          </w:p>
          <w:p w:rsidR="002747DA" w:rsidRPr="00C64FBE" w:rsidRDefault="00B42468" w:rsidP="00C64FBE">
            <w:pPr>
              <w:pStyle w:val="a7"/>
              <w:rPr>
                <w:rFonts w:ascii="Times New Roman" w:hAnsi="Times New Roman"/>
              </w:rPr>
            </w:pPr>
            <w:r>
              <w:rPr>
                <w:rFonts w:ascii="Times New Roman" w:hAnsi="Times New Roman"/>
              </w:rPr>
              <w:t>7.11</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Растения и животные в нашей жизни</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2</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Выполнение заданий «Чем питаются растения» и</w:t>
            </w:r>
          </w:p>
          <w:p w:rsidR="002F6FD3" w:rsidRPr="00C64FBE" w:rsidRDefault="002F6FD3" w:rsidP="00C64FBE">
            <w:pPr>
              <w:pStyle w:val="a7"/>
              <w:rPr>
                <w:rFonts w:ascii="Times New Roman" w:hAnsi="Times New Roman"/>
              </w:rPr>
            </w:pPr>
            <w:r w:rsidRPr="00C64FBE">
              <w:rPr>
                <w:rFonts w:ascii="Times New Roman" w:hAnsi="Times New Roman"/>
              </w:rPr>
              <w:t>«Хищные птицы»</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 xml:space="preserve">Получение выводов на основе </w:t>
            </w:r>
            <w:proofErr w:type="spellStart"/>
            <w:r w:rsidRPr="00C64FBE">
              <w:rPr>
                <w:rFonts w:ascii="Times New Roman" w:hAnsi="Times New Roman"/>
              </w:rPr>
              <w:t>нтерпретации</w:t>
            </w:r>
            <w:proofErr w:type="spellEnd"/>
            <w:r w:rsidRPr="00C64FBE">
              <w:rPr>
                <w:rFonts w:ascii="Times New Roman" w:hAnsi="Times New Roman"/>
              </w:rPr>
              <w:t xml:space="preserve"> данных (графических, числовых), построение рассуждений.</w:t>
            </w:r>
          </w:p>
          <w:p w:rsidR="002F6FD3" w:rsidRPr="00C64FBE" w:rsidRDefault="002F6FD3" w:rsidP="00C64FBE">
            <w:pPr>
              <w:pStyle w:val="a7"/>
              <w:rPr>
                <w:rFonts w:ascii="Times New Roman" w:hAnsi="Times New Roman"/>
              </w:rPr>
            </w:pPr>
            <w:r w:rsidRPr="00C64FBE">
              <w:rPr>
                <w:rFonts w:ascii="Times New Roman" w:hAnsi="Times New Roman"/>
              </w:rPr>
              <w:t>Объяснение явлений с использованием приобретенных знаний.</w:t>
            </w:r>
          </w:p>
          <w:p w:rsidR="002F6FD3" w:rsidRPr="00C64FBE" w:rsidRDefault="002F6FD3" w:rsidP="00C64FBE">
            <w:pPr>
              <w:pStyle w:val="a7"/>
              <w:rPr>
                <w:rFonts w:ascii="Times New Roman" w:hAnsi="Times New Roman"/>
              </w:rPr>
            </w:pPr>
            <w:r w:rsidRPr="00C64FBE">
              <w:rPr>
                <w:rFonts w:ascii="Times New Roman" w:hAnsi="Times New Roman"/>
              </w:rPr>
              <w:t>Анализ результатов экспериментов (описанных или проведенных самостоятельно).</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Работа индивидуально или в парах. Обсуждение результатов выполнения заданий.</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Портал ИСРО РАО</w:t>
            </w:r>
          </w:p>
          <w:p w:rsidR="002F6FD3" w:rsidRPr="00C64FBE" w:rsidRDefault="00022F93" w:rsidP="00C64FBE">
            <w:pPr>
              <w:pStyle w:val="a7"/>
              <w:rPr>
                <w:rFonts w:ascii="Times New Roman" w:hAnsi="Times New Roman"/>
              </w:rPr>
            </w:pPr>
            <w:hyperlink r:id="rId17" w:history="1">
              <w:r w:rsidR="002F6FD3" w:rsidRPr="00C64FBE">
                <w:rPr>
                  <w:rFonts w:ascii="Times New Roman" w:hAnsi="Times New Roman"/>
                  <w:u w:val="single"/>
                </w:rPr>
                <w:t>http://skiv.instrao.ru</w:t>
              </w:r>
            </w:hyperlink>
          </w:p>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 xml:space="preserve">Естественно-научная грамотность. Сборник эталонных заданий. Выпуск 1: учеб. пособие для общеобразовательных организаций / под ред. Г. С. </w:t>
            </w:r>
            <w:proofErr w:type="spellStart"/>
            <w:r w:rsidRPr="00C64FBE">
              <w:rPr>
                <w:rFonts w:ascii="Times New Roman" w:hAnsi="Times New Roman"/>
              </w:rPr>
              <w:t>Ковалёвои</w:t>
            </w:r>
            <w:proofErr w:type="spellEnd"/>
            <w:r w:rsidRPr="00C64FBE">
              <w:rPr>
                <w:rFonts w:ascii="Times New Roman" w:hAnsi="Times New Roman"/>
              </w:rPr>
              <w:t xml:space="preserve">̆, А. Ю. </w:t>
            </w:r>
            <w:proofErr w:type="spellStart"/>
            <w:r w:rsidRPr="00C64FBE">
              <w:rPr>
                <w:rFonts w:ascii="Times New Roman" w:hAnsi="Times New Roman"/>
              </w:rPr>
              <w:t>Пентина</w:t>
            </w:r>
            <w:proofErr w:type="spellEnd"/>
            <w:r w:rsidRPr="00C64FBE">
              <w:rPr>
                <w:rFonts w:ascii="Times New Roman" w:hAnsi="Times New Roman"/>
              </w:rPr>
              <w:t>. — М. ; СПб. : Просвещение, 2020.</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747DA" w:rsidP="00C64FBE">
            <w:pPr>
              <w:pStyle w:val="a7"/>
              <w:rPr>
                <w:rFonts w:ascii="Times New Roman" w:hAnsi="Times New Roman"/>
              </w:rPr>
            </w:pPr>
            <w:r w:rsidRPr="00C64FBE">
              <w:rPr>
                <w:rFonts w:ascii="Times New Roman" w:hAnsi="Times New Roman"/>
              </w:rPr>
              <w:t>1011</w:t>
            </w:r>
            <w:r w:rsidR="002F6FD3" w:rsidRPr="00C64FBE">
              <w:rPr>
                <w:rFonts w:ascii="Times New Roman" w:hAnsi="Times New Roman"/>
              </w:rPr>
              <w:t>.</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14.11</w:t>
            </w:r>
          </w:p>
          <w:p w:rsidR="00BF2979" w:rsidRPr="00C64FBE" w:rsidRDefault="00B42468" w:rsidP="00C64FBE">
            <w:pPr>
              <w:pStyle w:val="a7"/>
              <w:rPr>
                <w:rFonts w:ascii="Times New Roman" w:hAnsi="Times New Roman"/>
              </w:rPr>
            </w:pPr>
            <w:r>
              <w:rPr>
                <w:rFonts w:ascii="Times New Roman" w:hAnsi="Times New Roman"/>
              </w:rPr>
              <w:t>21</w:t>
            </w:r>
            <w:r w:rsidR="00BF2979" w:rsidRPr="00C64FBE">
              <w:rPr>
                <w:rFonts w:ascii="Times New Roman" w:hAnsi="Times New Roman"/>
              </w:rPr>
              <w:t>.11</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Загадочные явления</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2</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Выполнение заданий «Лазерная указка и фонарик» и «Что такое снег»  </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Проведение простых исследований и анализ их результатов.</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Работа в парах или группах. Презентация результатов исследования.</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Портал РЭШ </w:t>
            </w:r>
            <w:hyperlink r:id="rId18" w:history="1">
              <w:r w:rsidRPr="00C64FBE">
                <w:rPr>
                  <w:rFonts w:ascii="Times New Roman" w:hAnsi="Times New Roman"/>
                  <w:u w:val="single"/>
                </w:rPr>
                <w:t>https://fg.resh.edu.ru</w:t>
              </w:r>
            </w:hyperlink>
          </w:p>
        </w:tc>
      </w:tr>
      <w:tr w:rsidR="002F6FD3" w:rsidRPr="00C64FBE" w:rsidTr="002F6FD3">
        <w:tc>
          <w:tcPr>
            <w:tcW w:w="993" w:type="dxa"/>
            <w:gridSpan w:val="3"/>
            <w:tcBorders>
              <w:top w:val="outset" w:sz="6" w:space="0" w:color="auto"/>
              <w:left w:val="single" w:sz="8" w:space="0" w:color="auto"/>
              <w:bottom w:val="single" w:sz="8" w:space="0" w:color="auto"/>
              <w:right w:val="single" w:sz="8" w:space="0" w:color="auto"/>
            </w:tcBorders>
          </w:tcPr>
          <w:p w:rsidR="002F6FD3" w:rsidRPr="00C64FBE" w:rsidRDefault="002F6FD3" w:rsidP="00C64FBE">
            <w:pPr>
              <w:pStyle w:val="a7"/>
              <w:rPr>
                <w:rFonts w:ascii="Times New Roman" w:hAnsi="Times New Roman"/>
                <w:b/>
                <w:bCs/>
              </w:rPr>
            </w:pPr>
          </w:p>
        </w:tc>
        <w:tc>
          <w:tcPr>
            <w:tcW w:w="13304" w:type="dxa"/>
            <w:gridSpan w:val="6"/>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b/>
                <w:bCs/>
              </w:rPr>
              <w:t>Модуль 3: Креативное мышление «Учимся мыслить креативно» (5 ч)</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12.</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28</w:t>
            </w:r>
            <w:r w:rsidR="00BF2979" w:rsidRPr="00C64FBE">
              <w:rPr>
                <w:rFonts w:ascii="Times New Roman" w:hAnsi="Times New Roman"/>
              </w:rPr>
              <w:t>.11</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Креативное мышление: Модели и ситуации</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Общее представление о креативности (на примерах простейших заданий и бытовых ситуаций). Знакомство с содержательными и тематическими областями</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Совместное чтение текста заданий. Маркировка текста с целью выделения главного.</w:t>
            </w:r>
          </w:p>
          <w:p w:rsidR="002F6FD3" w:rsidRPr="00C64FBE" w:rsidRDefault="002F6FD3" w:rsidP="00C64FBE">
            <w:pPr>
              <w:pStyle w:val="a7"/>
              <w:rPr>
                <w:rFonts w:ascii="Times New Roman" w:hAnsi="Times New Roman"/>
              </w:rPr>
            </w:pPr>
            <w:r w:rsidRPr="00C64FBE">
              <w:rPr>
                <w:rFonts w:ascii="Times New Roman" w:hAnsi="Times New Roman"/>
              </w:rPr>
              <w:t>Совместная деятельность по анализу предложенных ситуаций.</w:t>
            </w:r>
          </w:p>
          <w:p w:rsidR="002F6FD3" w:rsidRPr="00C64FBE" w:rsidRDefault="002F6FD3" w:rsidP="00C64FBE">
            <w:pPr>
              <w:pStyle w:val="a7"/>
              <w:rPr>
                <w:rFonts w:ascii="Times New Roman" w:hAnsi="Times New Roman"/>
              </w:rPr>
            </w:pPr>
            <w:r w:rsidRPr="00C64FBE">
              <w:rPr>
                <w:rFonts w:ascii="Times New Roman" w:hAnsi="Times New Roman"/>
              </w:rPr>
              <w:t>Выдвижение идей и обсуждение различных способов проявления креативности:</w:t>
            </w:r>
          </w:p>
          <w:p w:rsidR="002F6FD3" w:rsidRPr="00C64FBE" w:rsidRDefault="002F6FD3" w:rsidP="00C64FBE">
            <w:pPr>
              <w:pStyle w:val="a7"/>
              <w:rPr>
                <w:rFonts w:ascii="Times New Roman" w:hAnsi="Times New Roman"/>
              </w:rPr>
            </w:pPr>
            <w:r w:rsidRPr="00C64FBE">
              <w:rPr>
                <w:rFonts w:ascii="Times New Roman" w:hAnsi="Times New Roman"/>
              </w:rPr>
              <w:t>-самовыражение с помощью текстов, рисунков, мимики и пластики, танца и др.</w:t>
            </w:r>
          </w:p>
          <w:p w:rsidR="002F6FD3" w:rsidRPr="00C64FBE" w:rsidRDefault="002F6FD3" w:rsidP="00C64FBE">
            <w:pPr>
              <w:pStyle w:val="a7"/>
              <w:rPr>
                <w:rFonts w:ascii="Times New Roman" w:hAnsi="Times New Roman"/>
              </w:rPr>
            </w:pPr>
            <w:r w:rsidRPr="00C64FBE">
              <w:rPr>
                <w:rFonts w:ascii="Times New Roman" w:hAnsi="Times New Roman"/>
              </w:rPr>
              <w:t>-решение проблем социального и научного характера.</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Работа в парах и малых группах.</w:t>
            </w:r>
          </w:p>
          <w:p w:rsidR="002F6FD3" w:rsidRPr="00C64FBE" w:rsidRDefault="002F6FD3" w:rsidP="00C64FBE">
            <w:pPr>
              <w:pStyle w:val="a7"/>
              <w:rPr>
                <w:rFonts w:ascii="Times New Roman" w:hAnsi="Times New Roman"/>
              </w:rPr>
            </w:pPr>
            <w:r w:rsidRPr="00C64FBE">
              <w:rPr>
                <w:rFonts w:ascii="Times New Roman" w:hAnsi="Times New Roman"/>
              </w:rPr>
              <w:t>Презентация результатов обсуждения</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Портал ИСРО РАО</w:t>
            </w:r>
          </w:p>
          <w:p w:rsidR="002F6FD3" w:rsidRPr="00C64FBE" w:rsidRDefault="00022F93" w:rsidP="00C64FBE">
            <w:pPr>
              <w:pStyle w:val="a7"/>
              <w:rPr>
                <w:rFonts w:ascii="Times New Roman" w:hAnsi="Times New Roman"/>
              </w:rPr>
            </w:pPr>
            <w:hyperlink r:id="rId19" w:history="1">
              <w:r w:rsidR="002F6FD3" w:rsidRPr="00C64FBE">
                <w:rPr>
                  <w:rFonts w:ascii="Times New Roman" w:hAnsi="Times New Roman"/>
                  <w:u w:val="single"/>
                </w:rPr>
                <w:t>http://skiv.instrao.ru</w:t>
              </w:r>
            </w:hyperlink>
          </w:p>
          <w:p w:rsidR="002F6FD3" w:rsidRPr="00C64FBE" w:rsidRDefault="002F6FD3" w:rsidP="00C64FBE">
            <w:pPr>
              <w:pStyle w:val="a7"/>
              <w:rPr>
                <w:rFonts w:ascii="Times New Roman" w:hAnsi="Times New Roman"/>
              </w:rPr>
            </w:pPr>
            <w:r w:rsidRPr="00C64FBE">
              <w:rPr>
                <w:rFonts w:ascii="Times New Roman" w:hAnsi="Times New Roman"/>
                <w:b/>
                <w:bCs/>
                <w:i/>
                <w:iCs/>
              </w:rPr>
              <w:t> </w:t>
            </w:r>
          </w:p>
          <w:p w:rsidR="002F6FD3" w:rsidRPr="00C64FBE" w:rsidRDefault="002F6FD3" w:rsidP="00C64FBE">
            <w:pPr>
              <w:pStyle w:val="a7"/>
              <w:rPr>
                <w:rFonts w:ascii="Times New Roman" w:hAnsi="Times New Roman"/>
              </w:rPr>
            </w:pPr>
            <w:r w:rsidRPr="00C64FBE">
              <w:rPr>
                <w:rFonts w:ascii="Times New Roman" w:hAnsi="Times New Roman"/>
                <w:b/>
                <w:bCs/>
                <w:i/>
                <w:iCs/>
              </w:rPr>
              <w:t> </w:t>
            </w:r>
          </w:p>
          <w:p w:rsidR="002F6FD3" w:rsidRPr="00C64FBE" w:rsidRDefault="002F6FD3" w:rsidP="00C64FBE">
            <w:pPr>
              <w:pStyle w:val="a7"/>
              <w:rPr>
                <w:rFonts w:ascii="Times New Roman" w:hAnsi="Times New Roman"/>
              </w:rPr>
            </w:pP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lastRenderedPageBreak/>
              <w:t>13.</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05</w:t>
            </w:r>
            <w:r w:rsidR="00BF2979" w:rsidRPr="00C64FBE">
              <w:rPr>
                <w:rFonts w:ascii="Times New Roman" w:hAnsi="Times New Roman"/>
              </w:rPr>
              <w:t>.12</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Выдвижение разнообразных идей</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Обсуждение проблемы: Для чего бывает нужно выдвигать разные идеи и варианты.</w:t>
            </w:r>
          </w:p>
          <w:p w:rsidR="002F6FD3" w:rsidRPr="00C64FBE" w:rsidRDefault="002F6FD3" w:rsidP="00C64FBE">
            <w:pPr>
              <w:pStyle w:val="a7"/>
              <w:rPr>
                <w:rFonts w:ascii="Times New Roman" w:hAnsi="Times New Roman"/>
              </w:rPr>
            </w:pPr>
            <w:r w:rsidRPr="00C64FBE">
              <w:rPr>
                <w:rFonts w:ascii="Times New Roman" w:hAnsi="Times New Roman"/>
              </w:rPr>
              <w:t>Разные, похожие, одинаковые.</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Совместное чтение текста заданий. Маркировка текста с целью выделения основных требований.</w:t>
            </w:r>
          </w:p>
          <w:p w:rsidR="002F6FD3" w:rsidRPr="00C64FBE" w:rsidRDefault="002F6FD3" w:rsidP="00C64FBE">
            <w:pPr>
              <w:pStyle w:val="a7"/>
              <w:rPr>
                <w:rFonts w:ascii="Times New Roman" w:hAnsi="Times New Roman"/>
              </w:rPr>
            </w:pPr>
            <w:r w:rsidRPr="00C64FBE">
              <w:rPr>
                <w:rFonts w:ascii="Times New Roman" w:hAnsi="Times New Roman"/>
              </w:rPr>
              <w:t>Совместная деятельность по анализу предложенных ситуаций. Выдвижение идей и обсуждение причин, по которым требуется проявлять беглость мышления, гибкость и разнообразие мышления.</w:t>
            </w:r>
          </w:p>
          <w:p w:rsidR="002F6FD3" w:rsidRPr="00C64FBE" w:rsidRDefault="002F6FD3" w:rsidP="00C64FBE">
            <w:pPr>
              <w:pStyle w:val="a7"/>
              <w:rPr>
                <w:rFonts w:ascii="Times New Roman" w:hAnsi="Times New Roman"/>
              </w:rPr>
            </w:pPr>
            <w:r w:rsidRPr="00C64FBE">
              <w:rPr>
                <w:rFonts w:ascii="Times New Roman" w:hAnsi="Times New Roman"/>
              </w:rPr>
              <w:t>Выполнение теста «Круги» по методике «</w:t>
            </w:r>
            <w:proofErr w:type="spellStart"/>
            <w:r w:rsidRPr="00C64FBE">
              <w:rPr>
                <w:rFonts w:ascii="Times New Roman" w:hAnsi="Times New Roman"/>
              </w:rPr>
              <w:t>Вартега</w:t>
            </w:r>
            <w:proofErr w:type="spellEnd"/>
            <w:r w:rsidRPr="00C64FBE">
              <w:rPr>
                <w:rFonts w:ascii="Times New Roman" w:hAnsi="Times New Roman"/>
              </w:rPr>
              <w:t>», подсчёт количества выдвинутых идей и количества различающихся идей.</w:t>
            </w:r>
          </w:p>
          <w:p w:rsidR="002F6FD3" w:rsidRPr="00C64FBE" w:rsidRDefault="002F6FD3" w:rsidP="00C64FBE">
            <w:pPr>
              <w:pStyle w:val="a7"/>
              <w:rPr>
                <w:rFonts w:ascii="Times New Roman" w:hAnsi="Times New Roman"/>
              </w:rPr>
            </w:pPr>
            <w:r w:rsidRPr="00C64FBE">
              <w:rPr>
                <w:rFonts w:ascii="Times New Roman" w:hAnsi="Times New Roman"/>
              </w:rPr>
              <w:t>Подведение итогов:</w:t>
            </w:r>
          </w:p>
          <w:p w:rsidR="002F6FD3" w:rsidRPr="00C64FBE" w:rsidRDefault="002F6FD3" w:rsidP="00C64FBE">
            <w:pPr>
              <w:pStyle w:val="a7"/>
              <w:rPr>
                <w:rFonts w:ascii="Times New Roman" w:hAnsi="Times New Roman"/>
              </w:rPr>
            </w:pPr>
            <w:r w:rsidRPr="00C64FBE">
              <w:rPr>
                <w:rFonts w:ascii="Times New Roman" w:hAnsi="Times New Roman"/>
              </w:rPr>
              <w:t>-Что означает выдвигать идеи?</w:t>
            </w:r>
          </w:p>
          <w:p w:rsidR="002F6FD3" w:rsidRPr="00C64FBE" w:rsidRDefault="002F6FD3" w:rsidP="00C64FBE">
            <w:pPr>
              <w:pStyle w:val="a7"/>
              <w:rPr>
                <w:rFonts w:ascii="Times New Roman" w:hAnsi="Times New Roman"/>
              </w:rPr>
            </w:pPr>
            <w:r w:rsidRPr="00C64FBE">
              <w:rPr>
                <w:rFonts w:ascii="Times New Roman" w:hAnsi="Times New Roman"/>
              </w:rPr>
              <w:t>-Чем отличаются разнообразные идеи?</w:t>
            </w:r>
          </w:p>
          <w:p w:rsidR="002F6FD3" w:rsidRPr="00C64FBE" w:rsidRDefault="002F6FD3" w:rsidP="00C64FBE">
            <w:pPr>
              <w:pStyle w:val="a7"/>
              <w:rPr>
                <w:rFonts w:ascii="Times New Roman" w:hAnsi="Times New Roman"/>
              </w:rPr>
            </w:pPr>
            <w:r w:rsidRPr="00C64FBE">
              <w:rPr>
                <w:rFonts w:ascii="Times New Roman" w:hAnsi="Times New Roman"/>
              </w:rPr>
              <w:t>-Пояснять на примерах, когда, при каких условиях требуется предлагать разные варианты решений?</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Работа в парах и малых группах.</w:t>
            </w:r>
          </w:p>
          <w:p w:rsidR="002F6FD3" w:rsidRPr="00C64FBE" w:rsidRDefault="002F6FD3" w:rsidP="00C64FBE">
            <w:pPr>
              <w:pStyle w:val="a7"/>
              <w:rPr>
                <w:rFonts w:ascii="Times New Roman" w:hAnsi="Times New Roman"/>
              </w:rPr>
            </w:pPr>
            <w:r w:rsidRPr="00C64FBE">
              <w:rPr>
                <w:rFonts w:ascii="Times New Roman" w:hAnsi="Times New Roman"/>
              </w:rPr>
              <w:t>Презентация результатов обсуждения</w:t>
            </w:r>
          </w:p>
        </w:tc>
        <w:tc>
          <w:tcPr>
            <w:tcW w:w="2835" w:type="dxa"/>
            <w:tcBorders>
              <w:top w:val="outset" w:sz="6" w:space="0" w:color="auto"/>
              <w:left w:val="outset" w:sz="6" w:space="0" w:color="auto"/>
              <w:bottom w:val="single" w:sz="8" w:space="0" w:color="auto"/>
              <w:right w:val="single" w:sz="8" w:space="0" w:color="auto"/>
            </w:tcBorders>
            <w:vAlign w:val="center"/>
          </w:tcPr>
          <w:p w:rsidR="002F6FD3" w:rsidRPr="00C64FBE" w:rsidRDefault="002F6FD3" w:rsidP="00C64FBE">
            <w:pPr>
              <w:pStyle w:val="a7"/>
              <w:rPr>
                <w:rFonts w:ascii="Times New Roman" w:hAnsi="Times New Roman"/>
              </w:rPr>
            </w:pP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14.</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12</w:t>
            </w:r>
            <w:r w:rsidR="00BF2979" w:rsidRPr="00C64FBE">
              <w:rPr>
                <w:rFonts w:ascii="Times New Roman" w:hAnsi="Times New Roman"/>
              </w:rPr>
              <w:t>.12</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Выдвижение креативных идей и их доработка</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Обсуждение проблем:</w:t>
            </w:r>
          </w:p>
          <w:p w:rsidR="002F6FD3" w:rsidRPr="00C64FBE" w:rsidRDefault="002F6FD3" w:rsidP="00C64FBE">
            <w:pPr>
              <w:pStyle w:val="a7"/>
              <w:rPr>
                <w:rFonts w:ascii="Times New Roman" w:hAnsi="Times New Roman"/>
              </w:rPr>
            </w:pPr>
            <w:r w:rsidRPr="00C64FBE">
              <w:rPr>
                <w:rFonts w:ascii="Times New Roman" w:hAnsi="Times New Roman"/>
              </w:rPr>
              <w:t>-Для чего нужны нестандартные идеи.</w:t>
            </w:r>
          </w:p>
          <w:p w:rsidR="002F6FD3" w:rsidRPr="00C64FBE" w:rsidRDefault="002F6FD3" w:rsidP="00C64FBE">
            <w:pPr>
              <w:pStyle w:val="a7"/>
              <w:rPr>
                <w:rFonts w:ascii="Times New Roman" w:hAnsi="Times New Roman"/>
              </w:rPr>
            </w:pPr>
            <w:r w:rsidRPr="00C64FBE">
              <w:rPr>
                <w:rFonts w:ascii="Times New Roman" w:hAnsi="Times New Roman"/>
              </w:rPr>
              <w:t>-Когда и кому бывают нужны креативные идеи?</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Совместное чтение текста заданий. Маркировка текста с целью выделения основных требований.</w:t>
            </w:r>
          </w:p>
          <w:p w:rsidR="002F6FD3" w:rsidRPr="00C64FBE" w:rsidRDefault="002F6FD3" w:rsidP="00C64FBE">
            <w:pPr>
              <w:pStyle w:val="a7"/>
              <w:rPr>
                <w:rFonts w:ascii="Times New Roman" w:hAnsi="Times New Roman"/>
              </w:rPr>
            </w:pPr>
            <w:r w:rsidRPr="00C64FBE">
              <w:rPr>
                <w:rFonts w:ascii="Times New Roman" w:hAnsi="Times New Roman"/>
              </w:rPr>
              <w:t>Совместная деятельность</w:t>
            </w:r>
          </w:p>
          <w:p w:rsidR="002F6FD3" w:rsidRPr="00C64FBE" w:rsidRDefault="002F6FD3" w:rsidP="00C64FBE">
            <w:pPr>
              <w:pStyle w:val="a7"/>
              <w:rPr>
                <w:rFonts w:ascii="Times New Roman" w:hAnsi="Times New Roman"/>
              </w:rPr>
            </w:pPr>
            <w:r w:rsidRPr="00C64FBE">
              <w:rPr>
                <w:rFonts w:ascii="Times New Roman" w:hAnsi="Times New Roman"/>
              </w:rPr>
              <w:t>-по подбору синонимов к слову «оригинальный»</w:t>
            </w:r>
          </w:p>
          <w:p w:rsidR="002F6FD3" w:rsidRPr="00C64FBE" w:rsidRDefault="002F6FD3" w:rsidP="00C64FBE">
            <w:pPr>
              <w:pStyle w:val="a7"/>
              <w:rPr>
                <w:rFonts w:ascii="Times New Roman" w:hAnsi="Times New Roman"/>
              </w:rPr>
            </w:pPr>
            <w:r w:rsidRPr="00C64FBE">
              <w:rPr>
                <w:rFonts w:ascii="Times New Roman" w:hAnsi="Times New Roman"/>
              </w:rPr>
              <w:t>-по анализу предложенных ситуаций.</w:t>
            </w:r>
          </w:p>
          <w:p w:rsidR="002F6FD3" w:rsidRPr="00C64FBE" w:rsidRDefault="002F6FD3" w:rsidP="00C64FBE">
            <w:pPr>
              <w:pStyle w:val="a7"/>
              <w:rPr>
                <w:rFonts w:ascii="Times New Roman" w:hAnsi="Times New Roman"/>
              </w:rPr>
            </w:pPr>
            <w:r w:rsidRPr="00C64FBE">
              <w:rPr>
                <w:rFonts w:ascii="Times New Roman" w:hAnsi="Times New Roman"/>
              </w:rPr>
              <w:t>Выдвижение идей и обсуждение причин, по которым требуется проявлять оригинальность и нестандартность мышления.</w:t>
            </w:r>
          </w:p>
          <w:p w:rsidR="002F6FD3" w:rsidRPr="00C64FBE" w:rsidRDefault="002F6FD3" w:rsidP="00C64FBE">
            <w:pPr>
              <w:pStyle w:val="a7"/>
              <w:rPr>
                <w:rFonts w:ascii="Times New Roman" w:hAnsi="Times New Roman"/>
              </w:rPr>
            </w:pPr>
            <w:r w:rsidRPr="00C64FBE">
              <w:rPr>
                <w:rFonts w:ascii="Times New Roman" w:hAnsi="Times New Roman"/>
              </w:rPr>
              <w:t>Подсчет количества оригинальных идей по результатам выполнения теста «Круги» по методике «</w:t>
            </w:r>
            <w:proofErr w:type="spellStart"/>
            <w:r w:rsidRPr="00C64FBE">
              <w:rPr>
                <w:rFonts w:ascii="Times New Roman" w:hAnsi="Times New Roman"/>
              </w:rPr>
              <w:t>Вартега</w:t>
            </w:r>
            <w:proofErr w:type="spellEnd"/>
            <w:r w:rsidRPr="00C64FBE">
              <w:rPr>
                <w:rFonts w:ascii="Times New Roman" w:hAnsi="Times New Roman"/>
              </w:rPr>
              <w:t>».</w:t>
            </w:r>
          </w:p>
          <w:p w:rsidR="002F6FD3" w:rsidRPr="00C64FBE" w:rsidRDefault="002F6FD3" w:rsidP="00C64FBE">
            <w:pPr>
              <w:pStyle w:val="a7"/>
              <w:rPr>
                <w:rFonts w:ascii="Times New Roman" w:hAnsi="Times New Roman"/>
              </w:rPr>
            </w:pPr>
            <w:r w:rsidRPr="00C64FBE">
              <w:rPr>
                <w:rFonts w:ascii="Times New Roman" w:hAnsi="Times New Roman"/>
              </w:rPr>
              <w:t>Подведение итогов:</w:t>
            </w:r>
          </w:p>
          <w:p w:rsidR="002F6FD3" w:rsidRPr="00C64FBE" w:rsidRDefault="002F6FD3" w:rsidP="00C64FBE">
            <w:pPr>
              <w:pStyle w:val="a7"/>
              <w:rPr>
                <w:rFonts w:ascii="Times New Roman" w:hAnsi="Times New Roman"/>
              </w:rPr>
            </w:pPr>
            <w:r w:rsidRPr="00C64FBE">
              <w:rPr>
                <w:rFonts w:ascii="Times New Roman" w:hAnsi="Times New Roman"/>
              </w:rPr>
              <w:t>-Что означает, что идея креативная? Что её отличает?</w:t>
            </w:r>
          </w:p>
          <w:p w:rsidR="002F6FD3" w:rsidRPr="00C64FBE" w:rsidRDefault="002F6FD3" w:rsidP="00C64FBE">
            <w:pPr>
              <w:pStyle w:val="a7"/>
              <w:rPr>
                <w:rFonts w:ascii="Times New Roman" w:hAnsi="Times New Roman"/>
              </w:rPr>
            </w:pPr>
            <w:r w:rsidRPr="00C64FBE">
              <w:rPr>
                <w:rFonts w:ascii="Times New Roman" w:hAnsi="Times New Roman"/>
              </w:rPr>
              <w:t>-Как можно выявить оригинальные идеи</w:t>
            </w:r>
          </w:p>
          <w:p w:rsidR="002F6FD3" w:rsidRPr="00C64FBE" w:rsidRDefault="002F6FD3" w:rsidP="00C64FBE">
            <w:pPr>
              <w:pStyle w:val="a7"/>
              <w:rPr>
                <w:rFonts w:ascii="Times New Roman" w:hAnsi="Times New Roman"/>
              </w:rPr>
            </w:pPr>
            <w:r w:rsidRPr="00C64FBE">
              <w:rPr>
                <w:rFonts w:ascii="Times New Roman" w:hAnsi="Times New Roman"/>
              </w:rPr>
              <w:lastRenderedPageBreak/>
              <w:t>-Пояснять на примерах, когда, при каких условиях требуется предлагать необычные, нестандартные варианты решений?</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lastRenderedPageBreak/>
              <w:t>Работа в парах и малых группах</w:t>
            </w:r>
          </w:p>
          <w:p w:rsidR="002F6FD3" w:rsidRPr="00C64FBE" w:rsidRDefault="002F6FD3" w:rsidP="00C64FBE">
            <w:pPr>
              <w:pStyle w:val="a7"/>
              <w:rPr>
                <w:rFonts w:ascii="Times New Roman" w:hAnsi="Times New Roman"/>
              </w:rPr>
            </w:pPr>
            <w:r w:rsidRPr="00C64FBE">
              <w:rPr>
                <w:rFonts w:ascii="Times New Roman" w:hAnsi="Times New Roman"/>
              </w:rPr>
              <w:t>Презентация результатов обсуждения</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Портал ИСРО РАО</w:t>
            </w:r>
          </w:p>
          <w:p w:rsidR="002F6FD3" w:rsidRPr="00C64FBE" w:rsidRDefault="00022F93" w:rsidP="00C64FBE">
            <w:pPr>
              <w:pStyle w:val="a7"/>
              <w:rPr>
                <w:rFonts w:ascii="Times New Roman" w:hAnsi="Times New Roman"/>
              </w:rPr>
            </w:pPr>
            <w:hyperlink r:id="rId20" w:history="1">
              <w:r w:rsidR="002F6FD3" w:rsidRPr="00C64FBE">
                <w:rPr>
                  <w:rFonts w:ascii="Times New Roman" w:hAnsi="Times New Roman"/>
                  <w:u w:val="single"/>
                </w:rPr>
                <w:t>http://skiv.instrao.ru</w:t>
              </w:r>
            </w:hyperlink>
          </w:p>
          <w:p w:rsidR="002F6FD3" w:rsidRPr="00C64FBE" w:rsidRDefault="002F6FD3" w:rsidP="00C64FBE">
            <w:pPr>
              <w:pStyle w:val="a7"/>
              <w:rPr>
                <w:rFonts w:ascii="Times New Roman" w:hAnsi="Times New Roman"/>
              </w:rPr>
            </w:pPr>
            <w:r w:rsidRPr="00C64FBE">
              <w:rPr>
                <w:rFonts w:ascii="Times New Roman" w:hAnsi="Times New Roman"/>
                <w:b/>
                <w:bCs/>
                <w:i/>
                <w:iCs/>
              </w:rPr>
              <w:t> </w:t>
            </w:r>
          </w:p>
          <w:p w:rsidR="00C64FBE" w:rsidRPr="00C64FBE" w:rsidRDefault="002F6FD3" w:rsidP="00C64FBE">
            <w:pPr>
              <w:pStyle w:val="a7"/>
              <w:rPr>
                <w:rFonts w:ascii="Times New Roman" w:hAnsi="Times New Roman"/>
              </w:rPr>
            </w:pPr>
            <w:r w:rsidRPr="00C64FBE">
              <w:rPr>
                <w:rFonts w:ascii="Times New Roman" w:hAnsi="Times New Roman"/>
                <w:b/>
                <w:bCs/>
                <w:i/>
                <w:iCs/>
              </w:rPr>
              <w:t> </w:t>
            </w:r>
          </w:p>
          <w:p w:rsidR="002F6FD3" w:rsidRPr="00C64FBE" w:rsidRDefault="002F6FD3" w:rsidP="00C64FBE">
            <w:pPr>
              <w:pStyle w:val="a7"/>
              <w:rPr>
                <w:rFonts w:ascii="Times New Roman" w:hAnsi="Times New Roman"/>
              </w:rPr>
            </w:pP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lastRenderedPageBreak/>
              <w:t>15.</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19</w:t>
            </w:r>
            <w:r w:rsidR="00BF2979" w:rsidRPr="00C64FBE">
              <w:rPr>
                <w:rFonts w:ascii="Times New Roman" w:hAnsi="Times New Roman"/>
              </w:rPr>
              <w:t>.12</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От выдвижения до доработки идей</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Использование навыков креативного мышления для создания продукта.</w:t>
            </w:r>
          </w:p>
          <w:p w:rsidR="002F6FD3" w:rsidRPr="00C64FBE" w:rsidRDefault="002F6FD3" w:rsidP="00C64FBE">
            <w:pPr>
              <w:pStyle w:val="a7"/>
              <w:rPr>
                <w:rFonts w:ascii="Times New Roman" w:hAnsi="Times New Roman"/>
              </w:rPr>
            </w:pPr>
            <w:r w:rsidRPr="00C64FBE">
              <w:rPr>
                <w:rFonts w:ascii="Times New Roman" w:hAnsi="Times New Roman"/>
              </w:rPr>
              <w:t> </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Выполнение проекта на основе комплексного задания (по выбору учителя):</w:t>
            </w:r>
          </w:p>
          <w:p w:rsidR="002F6FD3" w:rsidRPr="00C64FBE" w:rsidRDefault="002F6FD3" w:rsidP="00C64FBE">
            <w:pPr>
              <w:pStyle w:val="a7"/>
              <w:rPr>
                <w:rFonts w:ascii="Times New Roman" w:hAnsi="Times New Roman"/>
              </w:rPr>
            </w:pPr>
            <w:r w:rsidRPr="00C64FBE">
              <w:rPr>
                <w:rFonts w:ascii="Times New Roman" w:hAnsi="Times New Roman"/>
              </w:rPr>
              <w:t>-Создание школьной газеты;</w:t>
            </w:r>
          </w:p>
          <w:p w:rsidR="002F6FD3" w:rsidRPr="00C64FBE" w:rsidRDefault="002F6FD3" w:rsidP="00C64FBE">
            <w:pPr>
              <w:pStyle w:val="a7"/>
              <w:rPr>
                <w:rFonts w:ascii="Times New Roman" w:hAnsi="Times New Roman"/>
              </w:rPr>
            </w:pPr>
            <w:r w:rsidRPr="00C64FBE">
              <w:rPr>
                <w:rFonts w:ascii="Times New Roman" w:hAnsi="Times New Roman"/>
              </w:rPr>
              <w:t>-Создание сюжета для инсценировки в классе;</w:t>
            </w:r>
          </w:p>
          <w:p w:rsidR="002F6FD3" w:rsidRPr="00C64FBE" w:rsidRDefault="002F6FD3" w:rsidP="00C64FBE">
            <w:pPr>
              <w:pStyle w:val="a7"/>
              <w:rPr>
                <w:rFonts w:ascii="Times New Roman" w:hAnsi="Times New Roman"/>
              </w:rPr>
            </w:pPr>
            <w:r w:rsidRPr="00C64FBE">
              <w:rPr>
                <w:rFonts w:ascii="Times New Roman" w:hAnsi="Times New Roman"/>
              </w:rPr>
              <w:t>-Подготовка праздника осени;</w:t>
            </w:r>
          </w:p>
          <w:p w:rsidR="002F6FD3" w:rsidRPr="00C64FBE" w:rsidRDefault="002F6FD3" w:rsidP="00C64FBE">
            <w:pPr>
              <w:pStyle w:val="a7"/>
              <w:rPr>
                <w:rFonts w:ascii="Times New Roman" w:hAnsi="Times New Roman"/>
              </w:rPr>
            </w:pPr>
            <w:r w:rsidRPr="00C64FBE">
              <w:rPr>
                <w:rFonts w:ascii="Times New Roman" w:hAnsi="Times New Roman"/>
              </w:rPr>
              <w:t>-Подготовка выставки «Нет вредным привычкам»;</w:t>
            </w:r>
          </w:p>
          <w:p w:rsidR="002F6FD3" w:rsidRPr="00C64FBE" w:rsidRDefault="002F6FD3" w:rsidP="00C64FBE">
            <w:pPr>
              <w:pStyle w:val="a7"/>
              <w:rPr>
                <w:rFonts w:ascii="Times New Roman" w:hAnsi="Times New Roman"/>
              </w:rPr>
            </w:pPr>
            <w:r w:rsidRPr="00C64FBE">
              <w:rPr>
                <w:rFonts w:ascii="Times New Roman" w:hAnsi="Times New Roman"/>
              </w:rPr>
              <w:t>-Подготовка необычного спортивного соревнования;</w:t>
            </w:r>
          </w:p>
          <w:p w:rsidR="002F6FD3" w:rsidRPr="00C64FBE" w:rsidRDefault="002F6FD3" w:rsidP="00C64FBE">
            <w:pPr>
              <w:pStyle w:val="a7"/>
              <w:rPr>
                <w:rFonts w:ascii="Times New Roman" w:hAnsi="Times New Roman"/>
              </w:rPr>
            </w:pPr>
            <w:r w:rsidRPr="00C64FBE">
              <w:rPr>
                <w:rFonts w:ascii="Times New Roman" w:hAnsi="Times New Roman"/>
              </w:rPr>
              <w:t>-Подготовка выставки «Школа будущего».</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Работа в малых группах</w:t>
            </w:r>
          </w:p>
          <w:p w:rsidR="002F6FD3" w:rsidRPr="00C64FBE" w:rsidRDefault="002F6FD3" w:rsidP="00C64FBE">
            <w:pPr>
              <w:pStyle w:val="a7"/>
              <w:rPr>
                <w:rFonts w:ascii="Times New Roman" w:hAnsi="Times New Roman"/>
              </w:rPr>
            </w:pPr>
            <w:r w:rsidRPr="00C64FBE">
              <w:rPr>
                <w:rFonts w:ascii="Times New Roman" w:hAnsi="Times New Roman"/>
              </w:rPr>
              <w:t>Презентация результатов обсуждения</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b/>
                <w:bCs/>
                <w:i/>
                <w:iCs/>
              </w:rPr>
              <w:t> </w:t>
            </w:r>
          </w:p>
          <w:p w:rsidR="002F6FD3" w:rsidRPr="00C64FBE" w:rsidRDefault="002F6FD3" w:rsidP="00C64FBE">
            <w:pPr>
              <w:pStyle w:val="a7"/>
              <w:rPr>
                <w:rFonts w:ascii="Times New Roman" w:hAnsi="Times New Roman"/>
              </w:rPr>
            </w:pPr>
            <w:r w:rsidRPr="00C64FBE">
              <w:rPr>
                <w:rFonts w:ascii="Times New Roman" w:hAnsi="Times New Roman"/>
              </w:rPr>
              <w:t>Портал ИСРО РАО</w:t>
            </w:r>
          </w:p>
          <w:p w:rsidR="002F6FD3" w:rsidRPr="00C64FBE" w:rsidRDefault="00022F93" w:rsidP="00C64FBE">
            <w:pPr>
              <w:pStyle w:val="a7"/>
              <w:rPr>
                <w:rFonts w:ascii="Times New Roman" w:hAnsi="Times New Roman"/>
              </w:rPr>
            </w:pPr>
            <w:hyperlink r:id="rId21" w:history="1">
              <w:r w:rsidR="002F6FD3" w:rsidRPr="00C64FBE">
                <w:rPr>
                  <w:rFonts w:ascii="Times New Roman" w:hAnsi="Times New Roman"/>
                  <w:u w:val="single"/>
                </w:rPr>
                <w:t>http://skiv.instrao.ru</w:t>
              </w:r>
            </w:hyperlink>
          </w:p>
          <w:p w:rsidR="002F6FD3" w:rsidRPr="00C64FBE" w:rsidRDefault="002F6FD3" w:rsidP="00C64FBE">
            <w:pPr>
              <w:pStyle w:val="a7"/>
              <w:rPr>
                <w:rFonts w:ascii="Times New Roman" w:hAnsi="Times New Roman"/>
              </w:rPr>
            </w:pPr>
            <w:r w:rsidRPr="00C64FBE">
              <w:rPr>
                <w:rFonts w:ascii="Times New Roman" w:hAnsi="Times New Roman"/>
                <w:b/>
                <w:bCs/>
                <w:i/>
                <w:iCs/>
              </w:rPr>
              <w:t> </w:t>
            </w:r>
          </w:p>
          <w:p w:rsidR="002F6FD3" w:rsidRPr="00C64FBE" w:rsidRDefault="002F6FD3" w:rsidP="00C64FBE">
            <w:pPr>
              <w:pStyle w:val="a7"/>
              <w:rPr>
                <w:rFonts w:ascii="Times New Roman" w:hAnsi="Times New Roman"/>
              </w:rPr>
            </w:pP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16.</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26</w:t>
            </w:r>
            <w:r w:rsidR="00BF2979" w:rsidRPr="00C64FBE">
              <w:rPr>
                <w:rFonts w:ascii="Times New Roman" w:hAnsi="Times New Roman"/>
              </w:rPr>
              <w:t>.12</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Диагностика и рефлексия. Самооценка</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Креативное мышление. Диагностическая работа для 5 класса.</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Выполнение итоговой работы.</w:t>
            </w:r>
          </w:p>
          <w:p w:rsidR="002F6FD3" w:rsidRPr="00C64FBE" w:rsidRDefault="002F6FD3" w:rsidP="00C64FBE">
            <w:pPr>
              <w:pStyle w:val="a7"/>
              <w:rPr>
                <w:rFonts w:ascii="Times New Roman" w:hAnsi="Times New Roman"/>
              </w:rPr>
            </w:pPr>
            <w:r w:rsidRPr="00C64FBE">
              <w:rPr>
                <w:rFonts w:ascii="Times New Roman" w:hAnsi="Times New Roman"/>
              </w:rPr>
              <w:t xml:space="preserve">Обсуждение результатов. </w:t>
            </w:r>
            <w:proofErr w:type="spellStart"/>
            <w:r w:rsidRPr="00C64FBE">
              <w:rPr>
                <w:rFonts w:ascii="Times New Roman" w:hAnsi="Times New Roman"/>
              </w:rPr>
              <w:t>Взаимо</w:t>
            </w:r>
            <w:proofErr w:type="spellEnd"/>
            <w:r w:rsidRPr="00C64FBE">
              <w:rPr>
                <w:rFonts w:ascii="Times New Roman" w:hAnsi="Times New Roman"/>
              </w:rPr>
              <w:t>- и самооценка результатов выполнения</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Индивидуальная работа.</w:t>
            </w:r>
          </w:p>
          <w:p w:rsidR="002F6FD3" w:rsidRPr="00C64FBE" w:rsidRDefault="002F6FD3" w:rsidP="00C64FBE">
            <w:pPr>
              <w:pStyle w:val="a7"/>
              <w:rPr>
                <w:rFonts w:ascii="Times New Roman" w:hAnsi="Times New Roman"/>
              </w:rPr>
            </w:pPr>
            <w:r w:rsidRPr="00C64FBE">
              <w:rPr>
                <w:rFonts w:ascii="Times New Roman" w:hAnsi="Times New Roman"/>
              </w:rPr>
              <w:t>Работа в парах.</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Портал РЭШ </w:t>
            </w:r>
            <w:hyperlink r:id="rId22" w:history="1">
              <w:r w:rsidRPr="00C64FBE">
                <w:rPr>
                  <w:rFonts w:ascii="Times New Roman" w:hAnsi="Times New Roman"/>
                  <w:u w:val="single"/>
                </w:rPr>
                <w:t>https://fg.resh.edu.ru</w:t>
              </w:r>
            </w:hyperlink>
          </w:p>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Портал ИСРО РАО</w:t>
            </w:r>
          </w:p>
          <w:p w:rsidR="002F6FD3" w:rsidRPr="00C64FBE" w:rsidRDefault="00022F93" w:rsidP="00C64FBE">
            <w:pPr>
              <w:pStyle w:val="a7"/>
              <w:rPr>
                <w:rFonts w:ascii="Times New Roman" w:hAnsi="Times New Roman"/>
              </w:rPr>
            </w:pPr>
            <w:hyperlink r:id="rId23" w:history="1">
              <w:r w:rsidR="002F6FD3" w:rsidRPr="00C64FBE">
                <w:rPr>
                  <w:rFonts w:ascii="Times New Roman" w:hAnsi="Times New Roman"/>
                  <w:u w:val="single"/>
                </w:rPr>
                <w:t>http://skiv.instrao.ru</w:t>
              </w:r>
            </w:hyperlink>
          </w:p>
        </w:tc>
      </w:tr>
      <w:tr w:rsidR="002F6FD3" w:rsidRPr="00C64FBE" w:rsidTr="002F6FD3">
        <w:tc>
          <w:tcPr>
            <w:tcW w:w="993" w:type="dxa"/>
            <w:gridSpan w:val="3"/>
            <w:tcBorders>
              <w:top w:val="outset" w:sz="6" w:space="0" w:color="auto"/>
              <w:left w:val="single" w:sz="8" w:space="0" w:color="auto"/>
              <w:bottom w:val="single" w:sz="8" w:space="0" w:color="auto"/>
              <w:right w:val="single" w:sz="8" w:space="0" w:color="auto"/>
            </w:tcBorders>
          </w:tcPr>
          <w:p w:rsidR="002F6FD3" w:rsidRPr="00C64FBE" w:rsidRDefault="002F6FD3" w:rsidP="00C64FBE">
            <w:pPr>
              <w:pStyle w:val="a7"/>
              <w:rPr>
                <w:rFonts w:ascii="Times New Roman" w:hAnsi="Times New Roman"/>
              </w:rPr>
            </w:pPr>
          </w:p>
        </w:tc>
        <w:tc>
          <w:tcPr>
            <w:tcW w:w="13304" w:type="dxa"/>
            <w:gridSpan w:val="6"/>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 </w:t>
            </w:r>
            <w:r w:rsidRPr="00C64FBE">
              <w:rPr>
                <w:rFonts w:ascii="Times New Roman" w:hAnsi="Times New Roman"/>
                <w:b/>
                <w:bCs/>
              </w:rPr>
              <w:t>Подведение итогов первой части программы: Рефлексивное занятие 1.</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17.</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9</w:t>
            </w:r>
            <w:r w:rsidR="00C00E3F">
              <w:rPr>
                <w:rFonts w:ascii="Times New Roman" w:hAnsi="Times New Roman"/>
              </w:rPr>
              <w:t>.01</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Подведение итогов первой части программы.</w:t>
            </w:r>
          </w:p>
          <w:p w:rsidR="002F6FD3" w:rsidRPr="00C64FBE" w:rsidRDefault="002F6FD3" w:rsidP="00C64FBE">
            <w:pPr>
              <w:pStyle w:val="a7"/>
              <w:rPr>
                <w:rFonts w:ascii="Times New Roman" w:hAnsi="Times New Roman"/>
              </w:rPr>
            </w:pPr>
            <w:r w:rsidRPr="00C64FBE">
              <w:rPr>
                <w:rFonts w:ascii="Times New Roman" w:hAnsi="Times New Roman"/>
              </w:rPr>
              <w:t>Самооценка результатов деятельности на занятиях</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Самооценка уверенности при решении жизненных проблем.</w:t>
            </w:r>
          </w:p>
          <w:p w:rsidR="002F6FD3" w:rsidRPr="00C64FBE" w:rsidRDefault="002F6FD3" w:rsidP="00C64FBE">
            <w:pPr>
              <w:pStyle w:val="a7"/>
              <w:rPr>
                <w:rFonts w:ascii="Times New Roman" w:hAnsi="Times New Roman"/>
              </w:rPr>
            </w:pPr>
            <w:r w:rsidRPr="00C64FBE">
              <w:rPr>
                <w:rFonts w:ascii="Times New Roman" w:hAnsi="Times New Roman"/>
              </w:rPr>
              <w:t>Обсуждение результатов самооценки с целью достижения большей уверенности при решении задач по функциональной грамотности.</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Оценивать результаты своей деятельности.</w:t>
            </w:r>
          </w:p>
          <w:p w:rsidR="002F6FD3" w:rsidRPr="00C64FBE" w:rsidRDefault="002F6FD3" w:rsidP="00C64FBE">
            <w:pPr>
              <w:pStyle w:val="a7"/>
              <w:rPr>
                <w:rFonts w:ascii="Times New Roman" w:hAnsi="Times New Roman"/>
              </w:rPr>
            </w:pPr>
            <w:r w:rsidRPr="00C64FBE">
              <w:rPr>
                <w:rFonts w:ascii="Times New Roman" w:hAnsi="Times New Roman"/>
              </w:rPr>
              <w:t>Аргументировать и обосновывать свою позицию.</w:t>
            </w:r>
          </w:p>
          <w:p w:rsidR="002F6FD3" w:rsidRPr="00C64FBE" w:rsidRDefault="002F6FD3" w:rsidP="00C64FBE">
            <w:pPr>
              <w:pStyle w:val="a7"/>
              <w:rPr>
                <w:rFonts w:ascii="Times New Roman" w:hAnsi="Times New Roman"/>
              </w:rPr>
            </w:pPr>
            <w:r w:rsidRPr="00C64FBE">
              <w:rPr>
                <w:rFonts w:ascii="Times New Roman" w:hAnsi="Times New Roman"/>
              </w:rPr>
              <w:t>Задавать вопросы, необходимые для организации собственной деятельности.</w:t>
            </w:r>
          </w:p>
          <w:p w:rsidR="002F6FD3" w:rsidRPr="00C64FBE" w:rsidRDefault="002F6FD3" w:rsidP="00C64FBE">
            <w:pPr>
              <w:pStyle w:val="a7"/>
              <w:rPr>
                <w:rFonts w:ascii="Times New Roman" w:hAnsi="Times New Roman"/>
              </w:rPr>
            </w:pPr>
            <w:r w:rsidRPr="00C64FBE">
              <w:rPr>
                <w:rFonts w:ascii="Times New Roman" w:hAnsi="Times New Roman"/>
              </w:rPr>
              <w:t>Предлагать варианты решений поставленной проблемы.</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Беседа</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p>
        </w:tc>
      </w:tr>
      <w:tr w:rsidR="002F6FD3" w:rsidRPr="00C64FBE" w:rsidTr="002F6FD3">
        <w:tc>
          <w:tcPr>
            <w:tcW w:w="993" w:type="dxa"/>
            <w:gridSpan w:val="3"/>
            <w:tcBorders>
              <w:top w:val="outset" w:sz="6" w:space="0" w:color="auto"/>
              <w:left w:val="single" w:sz="8" w:space="0" w:color="auto"/>
              <w:bottom w:val="single" w:sz="8" w:space="0" w:color="auto"/>
              <w:right w:val="single" w:sz="8" w:space="0" w:color="auto"/>
            </w:tcBorders>
          </w:tcPr>
          <w:p w:rsidR="002F6FD3" w:rsidRPr="00C64FBE" w:rsidRDefault="002F6FD3" w:rsidP="00C64FBE">
            <w:pPr>
              <w:pStyle w:val="a7"/>
              <w:rPr>
                <w:rFonts w:ascii="Times New Roman" w:hAnsi="Times New Roman"/>
                <w:b/>
                <w:bCs/>
              </w:rPr>
            </w:pPr>
          </w:p>
        </w:tc>
        <w:tc>
          <w:tcPr>
            <w:tcW w:w="13304" w:type="dxa"/>
            <w:gridSpan w:val="6"/>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b/>
                <w:bCs/>
              </w:rPr>
              <w:t>Модуль 4: Математическая грамотность:</w:t>
            </w:r>
            <w:r w:rsidRPr="00C64FBE">
              <w:rPr>
                <w:rFonts w:ascii="Times New Roman" w:hAnsi="Times New Roman"/>
              </w:rPr>
              <w:t> </w:t>
            </w:r>
            <w:r w:rsidRPr="00C64FBE">
              <w:rPr>
                <w:rFonts w:ascii="Times New Roman" w:hAnsi="Times New Roman"/>
                <w:b/>
                <w:bCs/>
              </w:rPr>
              <w:t>«Математика в повседневной жизни» (4 ч)</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18.</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16</w:t>
            </w:r>
            <w:r w:rsidR="00C00E3F">
              <w:rPr>
                <w:rFonts w:ascii="Times New Roman" w:hAnsi="Times New Roman"/>
              </w:rPr>
              <w:t>.01</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Путешествие и отдых</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 xml:space="preserve">Действия с величинами (вычисления, переход от одних единиц к </w:t>
            </w:r>
            <w:r w:rsidRPr="00C64FBE">
              <w:rPr>
                <w:rFonts w:ascii="Times New Roman" w:hAnsi="Times New Roman"/>
              </w:rPr>
              <w:lastRenderedPageBreak/>
              <w:t>другим, нахождение доли величины).</w:t>
            </w:r>
          </w:p>
          <w:p w:rsidR="002F6FD3" w:rsidRPr="00C64FBE" w:rsidRDefault="002F6FD3" w:rsidP="00C64FBE">
            <w:pPr>
              <w:pStyle w:val="a7"/>
              <w:rPr>
                <w:rFonts w:ascii="Times New Roman" w:hAnsi="Times New Roman"/>
              </w:rPr>
            </w:pPr>
            <w:r w:rsidRPr="00C64FBE">
              <w:rPr>
                <w:rFonts w:ascii="Times New Roman" w:hAnsi="Times New Roman"/>
              </w:rPr>
              <w:t>Действия с многозначными числами.  Числовая последовательность (составление, продолжение).</w:t>
            </w:r>
          </w:p>
          <w:p w:rsidR="002F6FD3" w:rsidRPr="00C64FBE" w:rsidRDefault="002F6FD3" w:rsidP="00C64FBE">
            <w:pPr>
              <w:pStyle w:val="a7"/>
              <w:rPr>
                <w:rFonts w:ascii="Times New Roman" w:hAnsi="Times New Roman"/>
              </w:rPr>
            </w:pPr>
            <w:r w:rsidRPr="00C64FBE">
              <w:rPr>
                <w:rFonts w:ascii="Times New Roman" w:hAnsi="Times New Roman"/>
              </w:rPr>
              <w:t>Интерпретация результатов вычислений, данных диаграммы.</w:t>
            </w:r>
          </w:p>
          <w:p w:rsidR="002F6FD3" w:rsidRPr="00C64FBE" w:rsidRDefault="002F6FD3" w:rsidP="00C64FBE">
            <w:pPr>
              <w:pStyle w:val="a7"/>
              <w:rPr>
                <w:rFonts w:ascii="Times New Roman" w:hAnsi="Times New Roman"/>
              </w:rPr>
            </w:pPr>
            <w:r w:rsidRPr="00C64FBE">
              <w:rPr>
                <w:rFonts w:ascii="Times New Roman" w:hAnsi="Times New Roman"/>
              </w:rPr>
              <w:t>Решение текстовой задачи, составленной на основе ситуации.</w:t>
            </w:r>
          </w:p>
          <w:p w:rsidR="002F6FD3" w:rsidRPr="00C64FBE" w:rsidRDefault="002F6FD3" w:rsidP="00C64FBE">
            <w:pPr>
              <w:pStyle w:val="a7"/>
              <w:rPr>
                <w:rFonts w:ascii="Times New Roman" w:hAnsi="Times New Roman"/>
              </w:rPr>
            </w:pPr>
            <w:r w:rsidRPr="00C64FBE">
              <w:rPr>
                <w:rFonts w:ascii="Times New Roman" w:hAnsi="Times New Roman"/>
              </w:rPr>
              <w:t> </w:t>
            </w:r>
          </w:p>
        </w:tc>
        <w:tc>
          <w:tcPr>
            <w:tcW w:w="4252" w:type="dxa"/>
            <w:vMerge w:val="restart"/>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bCs/>
              </w:rPr>
              <w:lastRenderedPageBreak/>
              <w:t>Извлекать</w:t>
            </w:r>
          </w:p>
          <w:p w:rsidR="002F6FD3" w:rsidRPr="00C64FBE" w:rsidRDefault="002F6FD3" w:rsidP="00C64FBE">
            <w:pPr>
              <w:pStyle w:val="a7"/>
              <w:rPr>
                <w:rFonts w:ascii="Times New Roman" w:hAnsi="Times New Roman"/>
              </w:rPr>
            </w:pPr>
            <w:r w:rsidRPr="00C64FBE">
              <w:rPr>
                <w:rFonts w:ascii="Times New Roman" w:hAnsi="Times New Roman"/>
              </w:rPr>
              <w:t>анализировать, интерпретировать</w:t>
            </w:r>
          </w:p>
          <w:p w:rsidR="002F6FD3" w:rsidRPr="00C64FBE" w:rsidRDefault="002F6FD3" w:rsidP="00C64FBE">
            <w:pPr>
              <w:pStyle w:val="a7"/>
              <w:rPr>
                <w:rFonts w:ascii="Times New Roman" w:hAnsi="Times New Roman"/>
              </w:rPr>
            </w:pPr>
            <w:r w:rsidRPr="00C64FBE">
              <w:rPr>
                <w:rFonts w:ascii="Times New Roman" w:hAnsi="Times New Roman"/>
              </w:rPr>
              <w:lastRenderedPageBreak/>
              <w:t>информацию (из текста, таблицы, диаграммы), </w:t>
            </w:r>
            <w:proofErr w:type="gramStart"/>
            <w:r w:rsidRPr="00C64FBE">
              <w:rPr>
                <w:rFonts w:ascii="Times New Roman" w:hAnsi="Times New Roman"/>
                <w:bCs/>
              </w:rPr>
              <w:t>Распознавать</w:t>
            </w:r>
            <w:proofErr w:type="gramEnd"/>
            <w:r w:rsidRPr="00C64FBE">
              <w:rPr>
                <w:rFonts w:ascii="Times New Roman" w:hAnsi="Times New Roman"/>
              </w:rPr>
              <w:t> математические объекты, (числа, величины, фигуры),</w:t>
            </w:r>
          </w:p>
          <w:p w:rsidR="002F6FD3" w:rsidRPr="00C64FBE" w:rsidRDefault="002F6FD3" w:rsidP="00C64FBE">
            <w:pPr>
              <w:pStyle w:val="a7"/>
              <w:rPr>
                <w:rFonts w:ascii="Times New Roman" w:hAnsi="Times New Roman"/>
              </w:rPr>
            </w:pPr>
            <w:r w:rsidRPr="00C64FBE">
              <w:rPr>
                <w:rFonts w:ascii="Times New Roman" w:hAnsi="Times New Roman"/>
                <w:bCs/>
              </w:rPr>
              <w:t>Описывать</w:t>
            </w:r>
            <w:r w:rsidRPr="00C64FBE">
              <w:rPr>
                <w:rFonts w:ascii="Times New Roman" w:hAnsi="Times New Roman"/>
              </w:rPr>
              <w:t> ход и результаты действий, </w:t>
            </w:r>
            <w:proofErr w:type="gramStart"/>
            <w:r w:rsidRPr="00C64FBE">
              <w:rPr>
                <w:rFonts w:ascii="Times New Roman" w:hAnsi="Times New Roman"/>
                <w:bCs/>
              </w:rPr>
              <w:t>Предлагать  и</w:t>
            </w:r>
            <w:proofErr w:type="gramEnd"/>
            <w:r w:rsidRPr="00C64FBE">
              <w:rPr>
                <w:rFonts w:ascii="Times New Roman" w:hAnsi="Times New Roman"/>
                <w:bCs/>
              </w:rPr>
              <w:t xml:space="preserve"> обсуждать</w:t>
            </w:r>
            <w:r w:rsidRPr="00C64FBE">
              <w:rPr>
                <w:rFonts w:ascii="Times New Roman" w:hAnsi="Times New Roman"/>
              </w:rPr>
              <w:t> способы решения, </w:t>
            </w:r>
            <w:r w:rsidRPr="00C64FBE">
              <w:rPr>
                <w:rFonts w:ascii="Times New Roman" w:hAnsi="Times New Roman"/>
                <w:bCs/>
              </w:rPr>
              <w:t>Прикидывать, оценивать, вычислять</w:t>
            </w:r>
            <w:r w:rsidRPr="00C64FBE">
              <w:rPr>
                <w:rFonts w:ascii="Times New Roman" w:hAnsi="Times New Roman"/>
              </w:rPr>
              <w:t> результат, </w:t>
            </w:r>
            <w:r w:rsidRPr="00C64FBE">
              <w:rPr>
                <w:rFonts w:ascii="Times New Roman" w:hAnsi="Times New Roman"/>
                <w:bCs/>
              </w:rPr>
              <w:t>Устанавливать</w:t>
            </w:r>
            <w:r w:rsidRPr="00C64FBE">
              <w:rPr>
                <w:rFonts w:ascii="Times New Roman" w:hAnsi="Times New Roman"/>
              </w:rPr>
              <w:t> и использовать зависимости между величинами, данными,</w:t>
            </w:r>
          </w:p>
          <w:p w:rsidR="00C64FBE" w:rsidRPr="00C64FBE" w:rsidRDefault="002F6FD3" w:rsidP="00C64FBE">
            <w:pPr>
              <w:pStyle w:val="a7"/>
              <w:rPr>
                <w:rFonts w:ascii="Times New Roman" w:hAnsi="Times New Roman"/>
              </w:rPr>
            </w:pPr>
            <w:r w:rsidRPr="00C64FBE">
              <w:rPr>
                <w:rFonts w:ascii="Times New Roman" w:hAnsi="Times New Roman"/>
                <w:bCs/>
              </w:rPr>
              <w:t>Читать, представлять</w:t>
            </w:r>
            <w:r w:rsidR="00BF2979" w:rsidRPr="00C64FBE">
              <w:rPr>
                <w:rFonts w:ascii="Times New Roman" w:hAnsi="Times New Roman"/>
                <w:bCs/>
              </w:rPr>
              <w:t xml:space="preserve"> </w:t>
            </w:r>
            <w:r w:rsidRPr="00C64FBE">
              <w:rPr>
                <w:rFonts w:ascii="Times New Roman" w:hAnsi="Times New Roman"/>
                <w:bCs/>
              </w:rPr>
              <w:t>сравнивать</w:t>
            </w:r>
            <w:r w:rsidRPr="00C64FBE">
              <w:rPr>
                <w:rFonts w:ascii="Times New Roman" w:hAnsi="Times New Roman"/>
              </w:rPr>
              <w:t> математические объекты (числа, величины, фигуры</w:t>
            </w:r>
            <w:proofErr w:type="gramStart"/>
            <w:r w:rsidRPr="00C64FBE">
              <w:rPr>
                <w:rFonts w:ascii="Times New Roman" w:hAnsi="Times New Roman"/>
              </w:rPr>
              <w:t>),</w:t>
            </w:r>
            <w:r w:rsidRPr="00C64FBE">
              <w:rPr>
                <w:rFonts w:ascii="Times New Roman" w:hAnsi="Times New Roman"/>
                <w:bCs/>
              </w:rPr>
              <w:t>Применять</w:t>
            </w:r>
            <w:proofErr w:type="gramEnd"/>
            <w:r w:rsidRPr="00C64FBE">
              <w:rPr>
                <w:rFonts w:ascii="Times New Roman" w:hAnsi="Times New Roman"/>
                <w:bCs/>
              </w:rPr>
              <w:t> </w:t>
            </w:r>
            <w:r w:rsidRPr="00C64FBE">
              <w:rPr>
                <w:rFonts w:ascii="Times New Roman" w:hAnsi="Times New Roman"/>
              </w:rPr>
              <w:t>правила, свойства (вычислений, нахождения результата), </w:t>
            </w:r>
            <w:r w:rsidRPr="00C64FBE">
              <w:rPr>
                <w:rFonts w:ascii="Times New Roman" w:hAnsi="Times New Roman"/>
                <w:bCs/>
              </w:rPr>
              <w:t>Применять</w:t>
            </w:r>
            <w:r w:rsidRPr="00C64FBE">
              <w:rPr>
                <w:rFonts w:ascii="Times New Roman" w:hAnsi="Times New Roman"/>
              </w:rPr>
              <w:t> приемы проверки результата</w:t>
            </w:r>
          </w:p>
          <w:p w:rsidR="002F6FD3" w:rsidRPr="00C64FBE" w:rsidRDefault="002F6FD3" w:rsidP="00C64FBE">
            <w:pPr>
              <w:pStyle w:val="a7"/>
              <w:rPr>
                <w:rFonts w:ascii="Times New Roman" w:hAnsi="Times New Roman"/>
              </w:rPr>
            </w:pPr>
            <w:r w:rsidRPr="00C64FBE">
              <w:rPr>
                <w:rFonts w:ascii="Times New Roman" w:hAnsi="Times New Roman"/>
                <w:bCs/>
              </w:rPr>
              <w:t>Интерпретировать</w:t>
            </w:r>
            <w:r w:rsidRPr="00C64FBE">
              <w:rPr>
                <w:rFonts w:ascii="Times New Roman" w:hAnsi="Times New Roman"/>
              </w:rPr>
              <w:t> ответ, данные, </w:t>
            </w:r>
          </w:p>
          <w:p w:rsidR="002F6FD3" w:rsidRPr="00C64FBE" w:rsidRDefault="002F6FD3" w:rsidP="00C64FBE">
            <w:pPr>
              <w:pStyle w:val="a7"/>
              <w:rPr>
                <w:rFonts w:ascii="Times New Roman" w:hAnsi="Times New Roman"/>
              </w:rPr>
            </w:pPr>
            <w:r w:rsidRPr="00C64FBE">
              <w:rPr>
                <w:rFonts w:ascii="Times New Roman" w:hAnsi="Times New Roman"/>
                <w:bCs/>
              </w:rPr>
              <w:t>Выдвигать и обосновывать</w:t>
            </w:r>
            <w:r w:rsidRPr="00C64FBE">
              <w:rPr>
                <w:rFonts w:ascii="Times New Roman" w:hAnsi="Times New Roman"/>
              </w:rPr>
              <w:t> гипотезу,</w:t>
            </w:r>
            <w:r w:rsidR="00BF2979" w:rsidRPr="00C64FBE">
              <w:rPr>
                <w:rFonts w:ascii="Times New Roman" w:hAnsi="Times New Roman"/>
                <w:bCs/>
              </w:rPr>
              <w:t xml:space="preserve"> </w:t>
            </w:r>
            <w:proofErr w:type="gramStart"/>
            <w:r w:rsidRPr="00C64FBE">
              <w:rPr>
                <w:rFonts w:ascii="Times New Roman" w:hAnsi="Times New Roman"/>
                <w:bCs/>
              </w:rPr>
              <w:t>Формулировать</w:t>
            </w:r>
            <w:proofErr w:type="gramEnd"/>
            <w:r w:rsidRPr="00C64FBE">
              <w:rPr>
                <w:rFonts w:ascii="Times New Roman" w:hAnsi="Times New Roman"/>
              </w:rPr>
              <w:t> обобщения и выводы, </w:t>
            </w:r>
            <w:r w:rsidRPr="00C64FBE">
              <w:rPr>
                <w:rFonts w:ascii="Times New Roman" w:hAnsi="Times New Roman"/>
                <w:bCs/>
              </w:rPr>
              <w:t>Распознавать</w:t>
            </w:r>
            <w:r w:rsidRPr="00C64FBE">
              <w:rPr>
                <w:rFonts w:ascii="Times New Roman" w:hAnsi="Times New Roman"/>
              </w:rPr>
              <w:t> истинные и ложные высказывания об объектах,</w:t>
            </w:r>
          </w:p>
          <w:p w:rsidR="002F6FD3" w:rsidRPr="00C64FBE" w:rsidRDefault="002F6FD3" w:rsidP="00C64FBE">
            <w:pPr>
              <w:pStyle w:val="a7"/>
              <w:rPr>
                <w:rFonts w:ascii="Times New Roman" w:hAnsi="Times New Roman"/>
              </w:rPr>
            </w:pPr>
            <w:r w:rsidRPr="00C64FBE">
              <w:rPr>
                <w:rFonts w:ascii="Times New Roman" w:hAnsi="Times New Roman"/>
                <w:bCs/>
              </w:rPr>
              <w:t>Строить</w:t>
            </w:r>
            <w:r w:rsidRPr="00C64FBE">
              <w:rPr>
                <w:rFonts w:ascii="Times New Roman" w:hAnsi="Times New Roman"/>
              </w:rPr>
              <w:t> </w:t>
            </w:r>
            <w:proofErr w:type="spellStart"/>
            <w:proofErr w:type="gramStart"/>
            <w:r w:rsidRPr="00C64FBE">
              <w:rPr>
                <w:rFonts w:ascii="Times New Roman" w:hAnsi="Times New Roman"/>
              </w:rPr>
              <w:t>высказывания,</w:t>
            </w:r>
            <w:r w:rsidR="00C64FBE" w:rsidRPr="00C64FBE">
              <w:rPr>
                <w:rFonts w:ascii="Times New Roman" w:hAnsi="Times New Roman"/>
                <w:bCs/>
              </w:rPr>
              <w:t>п</w:t>
            </w:r>
            <w:r w:rsidRPr="00C64FBE">
              <w:rPr>
                <w:rFonts w:ascii="Times New Roman" w:hAnsi="Times New Roman"/>
                <w:bCs/>
              </w:rPr>
              <w:t>риводить</w:t>
            </w:r>
            <w:proofErr w:type="spellEnd"/>
            <w:proofErr w:type="gramEnd"/>
            <w:r w:rsidRPr="00C64FBE">
              <w:rPr>
                <w:rFonts w:ascii="Times New Roman" w:hAnsi="Times New Roman"/>
              </w:rPr>
              <w:t xml:space="preserve"> примеры и </w:t>
            </w:r>
            <w:proofErr w:type="spellStart"/>
            <w:r w:rsidRPr="00C64FBE">
              <w:rPr>
                <w:rFonts w:ascii="Times New Roman" w:hAnsi="Times New Roman"/>
              </w:rPr>
              <w:t>контрпримеры</w:t>
            </w:r>
            <w:proofErr w:type="spellEnd"/>
            <w:r w:rsidRPr="00C64FBE">
              <w:rPr>
                <w:rFonts w:ascii="Times New Roman" w:hAnsi="Times New Roman"/>
              </w:rPr>
              <w:t>, </w:t>
            </w:r>
            <w:r w:rsidRPr="00C64FBE">
              <w:rPr>
                <w:rFonts w:ascii="Times New Roman" w:hAnsi="Times New Roman"/>
                <w:bCs/>
              </w:rPr>
              <w:t>Выявлять</w:t>
            </w:r>
            <w:r w:rsidRPr="00C64FBE">
              <w:rPr>
                <w:rFonts w:ascii="Times New Roman" w:hAnsi="Times New Roman"/>
              </w:rPr>
              <w:t> сходства и различия объектов, </w:t>
            </w:r>
            <w:r w:rsidRPr="00C64FBE">
              <w:rPr>
                <w:rFonts w:ascii="Times New Roman" w:hAnsi="Times New Roman"/>
                <w:bCs/>
              </w:rPr>
              <w:t>Измерять </w:t>
            </w:r>
            <w:r w:rsidRPr="00C64FBE">
              <w:rPr>
                <w:rFonts w:ascii="Times New Roman" w:hAnsi="Times New Roman"/>
              </w:rPr>
              <w:t>объекты,</w:t>
            </w:r>
          </w:p>
          <w:p w:rsidR="002F6FD3" w:rsidRPr="00C64FBE" w:rsidRDefault="002F6FD3" w:rsidP="00C64FBE">
            <w:pPr>
              <w:pStyle w:val="a7"/>
              <w:rPr>
                <w:rFonts w:ascii="Times New Roman" w:hAnsi="Times New Roman"/>
              </w:rPr>
            </w:pPr>
            <w:r w:rsidRPr="00C64FBE">
              <w:rPr>
                <w:rFonts w:ascii="Times New Roman" w:hAnsi="Times New Roman"/>
                <w:bCs/>
              </w:rPr>
              <w:t>Моделировать</w:t>
            </w:r>
            <w:r w:rsidRPr="00C64FBE">
              <w:rPr>
                <w:rFonts w:ascii="Times New Roman" w:hAnsi="Times New Roman"/>
              </w:rPr>
              <w:t> ситуацию математически.</w:t>
            </w:r>
          </w:p>
          <w:p w:rsidR="002F6FD3" w:rsidRPr="00C64FBE" w:rsidRDefault="002F6FD3" w:rsidP="00C64FBE">
            <w:pPr>
              <w:pStyle w:val="a7"/>
              <w:rPr>
                <w:rFonts w:ascii="Times New Roman" w:hAnsi="Times New Roman"/>
              </w:rPr>
            </w:pPr>
            <w:r w:rsidRPr="00C64FBE">
              <w:rPr>
                <w:rFonts w:ascii="Times New Roman" w:hAnsi="Times New Roman"/>
                <w:bCs/>
              </w:rPr>
              <w:t>Планировать</w:t>
            </w:r>
            <w:r w:rsidRPr="00C64FBE">
              <w:rPr>
                <w:rFonts w:ascii="Times New Roman" w:hAnsi="Times New Roman"/>
              </w:rPr>
              <w:t> ход решения задачи в 2-3 действия.</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lastRenderedPageBreak/>
              <w:t xml:space="preserve">Беседа, групповая работа, </w:t>
            </w:r>
            <w:r w:rsidRPr="00C64FBE">
              <w:rPr>
                <w:rFonts w:ascii="Times New Roman" w:hAnsi="Times New Roman"/>
              </w:rPr>
              <w:lastRenderedPageBreak/>
              <w:t>индивидуальная работа</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lastRenderedPageBreak/>
              <w:t>«Петергоф»:</w:t>
            </w:r>
          </w:p>
          <w:p w:rsidR="002F6FD3" w:rsidRPr="00C64FBE" w:rsidRDefault="002F6FD3" w:rsidP="00C64FBE">
            <w:pPr>
              <w:pStyle w:val="a7"/>
              <w:rPr>
                <w:rFonts w:ascii="Times New Roman" w:hAnsi="Times New Roman"/>
              </w:rPr>
            </w:pPr>
            <w:r w:rsidRPr="00C64FBE">
              <w:rPr>
                <w:rFonts w:ascii="Times New Roman" w:hAnsi="Times New Roman"/>
              </w:rPr>
              <w:t>открытый банк заданий</w:t>
            </w:r>
          </w:p>
          <w:p w:rsidR="002F6FD3" w:rsidRPr="00C64FBE" w:rsidRDefault="002F6FD3" w:rsidP="00C64FBE">
            <w:pPr>
              <w:pStyle w:val="a7"/>
              <w:rPr>
                <w:rFonts w:ascii="Times New Roman" w:hAnsi="Times New Roman"/>
              </w:rPr>
            </w:pPr>
            <w:r w:rsidRPr="00C64FBE">
              <w:rPr>
                <w:rFonts w:ascii="Times New Roman" w:hAnsi="Times New Roman"/>
              </w:rPr>
              <w:t>2019/2020</w:t>
            </w:r>
          </w:p>
          <w:p w:rsidR="002F6FD3" w:rsidRPr="00C64FBE" w:rsidRDefault="002F6FD3" w:rsidP="00C64FBE">
            <w:pPr>
              <w:pStyle w:val="a7"/>
              <w:rPr>
                <w:rFonts w:ascii="Times New Roman" w:hAnsi="Times New Roman"/>
              </w:rPr>
            </w:pPr>
            <w:r w:rsidRPr="00C64FBE">
              <w:rPr>
                <w:rFonts w:ascii="Times New Roman" w:hAnsi="Times New Roman"/>
              </w:rPr>
              <w:lastRenderedPageBreak/>
              <w:t>Портал ИСРО РАО</w:t>
            </w:r>
          </w:p>
          <w:p w:rsidR="002F6FD3" w:rsidRPr="00C64FBE" w:rsidRDefault="00022F93" w:rsidP="00C64FBE">
            <w:pPr>
              <w:pStyle w:val="a7"/>
              <w:rPr>
                <w:rFonts w:ascii="Times New Roman" w:hAnsi="Times New Roman"/>
              </w:rPr>
            </w:pPr>
            <w:hyperlink r:id="rId24" w:history="1">
              <w:r w:rsidR="002F6FD3" w:rsidRPr="00C64FBE">
                <w:rPr>
                  <w:rFonts w:ascii="Times New Roman" w:hAnsi="Times New Roman"/>
                  <w:u w:val="single"/>
                </w:rPr>
                <w:t>http://skiv.instrao.ru</w:t>
              </w:r>
            </w:hyperlink>
          </w:p>
          <w:p w:rsidR="002F6FD3" w:rsidRPr="00C64FBE" w:rsidRDefault="002F6FD3" w:rsidP="00C64FBE">
            <w:pPr>
              <w:pStyle w:val="a7"/>
              <w:rPr>
                <w:rFonts w:ascii="Times New Roman" w:hAnsi="Times New Roman"/>
              </w:rPr>
            </w:pPr>
            <w:r w:rsidRPr="00C64FBE">
              <w:rPr>
                <w:rFonts w:ascii="Times New Roman" w:hAnsi="Times New Roman"/>
              </w:rPr>
              <w:t> </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lastRenderedPageBreak/>
              <w:t>19.</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23</w:t>
            </w:r>
            <w:r w:rsidR="00C00E3F">
              <w:rPr>
                <w:rFonts w:ascii="Times New Roman" w:hAnsi="Times New Roman"/>
              </w:rPr>
              <w:t>.01</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Развлечения и хобби</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Работа с информацией (выбор данных).</w:t>
            </w:r>
          </w:p>
          <w:p w:rsidR="002F6FD3" w:rsidRPr="00C64FBE" w:rsidRDefault="002F6FD3" w:rsidP="00C64FBE">
            <w:pPr>
              <w:pStyle w:val="a7"/>
              <w:rPr>
                <w:rFonts w:ascii="Times New Roman" w:hAnsi="Times New Roman"/>
              </w:rPr>
            </w:pPr>
            <w:r w:rsidRPr="00C64FBE">
              <w:rPr>
                <w:rFonts w:ascii="Times New Roman" w:hAnsi="Times New Roman"/>
              </w:rPr>
              <w:t>Решение текстовой задачи.</w:t>
            </w:r>
          </w:p>
          <w:p w:rsidR="002F6FD3" w:rsidRPr="00C64FBE" w:rsidRDefault="002F6FD3" w:rsidP="00C64FBE">
            <w:pPr>
              <w:pStyle w:val="a7"/>
              <w:rPr>
                <w:rFonts w:ascii="Times New Roman" w:hAnsi="Times New Roman"/>
              </w:rPr>
            </w:pPr>
            <w:r w:rsidRPr="00C64FBE">
              <w:rPr>
                <w:rFonts w:ascii="Times New Roman" w:hAnsi="Times New Roman"/>
              </w:rPr>
              <w:t>Метод перебора вариантов.</w:t>
            </w:r>
          </w:p>
          <w:p w:rsidR="002F6FD3" w:rsidRPr="00C64FBE" w:rsidRDefault="002F6FD3" w:rsidP="00C64FBE">
            <w:pPr>
              <w:pStyle w:val="a7"/>
              <w:rPr>
                <w:rFonts w:ascii="Times New Roman" w:hAnsi="Times New Roman"/>
              </w:rPr>
            </w:pPr>
            <w:r w:rsidRPr="00C64FBE">
              <w:rPr>
                <w:rFonts w:ascii="Times New Roman" w:hAnsi="Times New Roman"/>
              </w:rPr>
              <w:t>Действия с величинами (вычисление, переход от одних единиц к другим, нахождение доли). Прикидка результата выполнения действий с величинами.</w:t>
            </w:r>
          </w:p>
          <w:p w:rsidR="002F6FD3" w:rsidRPr="00C64FBE" w:rsidRDefault="002F6FD3" w:rsidP="00C64FBE">
            <w:pPr>
              <w:pStyle w:val="a7"/>
              <w:rPr>
                <w:rFonts w:ascii="Times New Roman" w:hAnsi="Times New Roman"/>
              </w:rPr>
            </w:pPr>
            <w:r w:rsidRPr="00C64FBE">
              <w:rPr>
                <w:rFonts w:ascii="Times New Roman" w:hAnsi="Times New Roman"/>
              </w:rPr>
              <w:t>Многозначные числа, действия с натуральными числами.</w:t>
            </w:r>
          </w:p>
          <w:p w:rsidR="002F6FD3" w:rsidRPr="00C64FBE" w:rsidRDefault="002F6FD3" w:rsidP="00C64FBE">
            <w:pPr>
              <w:pStyle w:val="a7"/>
              <w:rPr>
                <w:rFonts w:ascii="Times New Roman" w:hAnsi="Times New Roman"/>
              </w:rPr>
            </w:pPr>
            <w:r w:rsidRPr="00C64FBE">
              <w:rPr>
                <w:rFonts w:ascii="Times New Roman" w:hAnsi="Times New Roman"/>
              </w:rPr>
              <w:t>Сравнение долей числа. </w:t>
            </w:r>
          </w:p>
        </w:tc>
        <w:tc>
          <w:tcPr>
            <w:tcW w:w="4252" w:type="dxa"/>
            <w:vMerge/>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Беседа, групповая работа, индивидуальная работа</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«Аккумулятор радиотелефона»:</w:t>
            </w:r>
          </w:p>
          <w:p w:rsidR="002F6FD3" w:rsidRPr="00C64FBE" w:rsidRDefault="002F6FD3" w:rsidP="00C64FBE">
            <w:pPr>
              <w:pStyle w:val="a7"/>
              <w:rPr>
                <w:rFonts w:ascii="Times New Roman" w:hAnsi="Times New Roman"/>
              </w:rPr>
            </w:pPr>
            <w:r w:rsidRPr="00C64FBE">
              <w:rPr>
                <w:rFonts w:ascii="Times New Roman" w:hAnsi="Times New Roman"/>
              </w:rPr>
              <w:t>открытый банк заданий</w:t>
            </w:r>
          </w:p>
          <w:p w:rsidR="002F6FD3" w:rsidRPr="00C64FBE" w:rsidRDefault="002F6FD3" w:rsidP="00C64FBE">
            <w:pPr>
              <w:pStyle w:val="a7"/>
              <w:rPr>
                <w:rFonts w:ascii="Times New Roman" w:hAnsi="Times New Roman"/>
              </w:rPr>
            </w:pPr>
            <w:r w:rsidRPr="00C64FBE">
              <w:rPr>
                <w:rFonts w:ascii="Times New Roman" w:hAnsi="Times New Roman"/>
              </w:rPr>
              <w:t>2021</w:t>
            </w:r>
          </w:p>
          <w:p w:rsidR="002F6FD3" w:rsidRPr="00C64FBE" w:rsidRDefault="002F6FD3" w:rsidP="00C64FBE">
            <w:pPr>
              <w:pStyle w:val="a7"/>
              <w:rPr>
                <w:rFonts w:ascii="Times New Roman" w:hAnsi="Times New Roman"/>
              </w:rPr>
            </w:pPr>
            <w:r w:rsidRPr="00C64FBE">
              <w:rPr>
                <w:rFonts w:ascii="Times New Roman" w:hAnsi="Times New Roman"/>
              </w:rPr>
              <w:t>Портал ИСРО РАО</w:t>
            </w:r>
          </w:p>
          <w:p w:rsidR="002F6FD3" w:rsidRPr="00C64FBE" w:rsidRDefault="00022F93" w:rsidP="00C64FBE">
            <w:pPr>
              <w:pStyle w:val="a7"/>
              <w:rPr>
                <w:rFonts w:ascii="Times New Roman" w:hAnsi="Times New Roman"/>
              </w:rPr>
            </w:pPr>
            <w:hyperlink r:id="rId25" w:history="1">
              <w:r w:rsidR="002F6FD3" w:rsidRPr="00C64FBE">
                <w:rPr>
                  <w:rFonts w:ascii="Times New Roman" w:hAnsi="Times New Roman"/>
                  <w:u w:val="single"/>
                </w:rPr>
                <w:t>http://skiv.instrao.ru</w:t>
              </w:r>
            </w:hyperlink>
          </w:p>
          <w:p w:rsidR="002F6FD3" w:rsidRPr="00C64FBE" w:rsidRDefault="002F6FD3" w:rsidP="00C64FBE">
            <w:pPr>
              <w:pStyle w:val="a7"/>
              <w:rPr>
                <w:rFonts w:ascii="Times New Roman" w:hAnsi="Times New Roman"/>
              </w:rPr>
            </w:pPr>
            <w:r w:rsidRPr="00C64FBE">
              <w:rPr>
                <w:rFonts w:ascii="Times New Roman" w:hAnsi="Times New Roman"/>
              </w:rPr>
              <w:t> </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lastRenderedPageBreak/>
              <w:t>20.</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30.01</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Здоровье</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Действия с натуральными числами.</w:t>
            </w:r>
          </w:p>
          <w:p w:rsidR="002F6FD3" w:rsidRPr="00C64FBE" w:rsidRDefault="002F6FD3" w:rsidP="00C64FBE">
            <w:pPr>
              <w:pStyle w:val="a7"/>
              <w:rPr>
                <w:rFonts w:ascii="Times New Roman" w:hAnsi="Times New Roman"/>
              </w:rPr>
            </w:pPr>
            <w:r w:rsidRPr="00C64FBE">
              <w:rPr>
                <w:rFonts w:ascii="Times New Roman" w:hAnsi="Times New Roman"/>
              </w:rPr>
              <w:t>Действия с числовой последовательностью (составление, продолжение).</w:t>
            </w:r>
          </w:p>
          <w:p w:rsidR="002F6FD3" w:rsidRPr="00C64FBE" w:rsidRDefault="002F6FD3" w:rsidP="00C64FBE">
            <w:pPr>
              <w:pStyle w:val="a7"/>
              <w:rPr>
                <w:rFonts w:ascii="Times New Roman" w:hAnsi="Times New Roman"/>
              </w:rPr>
            </w:pPr>
            <w:r w:rsidRPr="00C64FBE">
              <w:rPr>
                <w:rFonts w:ascii="Times New Roman" w:hAnsi="Times New Roman"/>
              </w:rPr>
              <w:t>Метод перебора возможных вариантов.</w:t>
            </w:r>
          </w:p>
          <w:p w:rsidR="002F6FD3" w:rsidRPr="00C64FBE" w:rsidRDefault="002F6FD3" w:rsidP="00C64FBE">
            <w:pPr>
              <w:pStyle w:val="a7"/>
              <w:rPr>
                <w:rFonts w:ascii="Times New Roman" w:hAnsi="Times New Roman"/>
              </w:rPr>
            </w:pPr>
            <w:r w:rsidRPr="00C64FBE">
              <w:rPr>
                <w:rFonts w:ascii="Times New Roman" w:hAnsi="Times New Roman"/>
              </w:rPr>
              <w:t>Соотношения между величинами, размеры объекта.</w:t>
            </w:r>
          </w:p>
          <w:p w:rsidR="002F6FD3" w:rsidRPr="00C64FBE" w:rsidRDefault="002F6FD3" w:rsidP="00C64FBE">
            <w:pPr>
              <w:pStyle w:val="a7"/>
              <w:rPr>
                <w:rFonts w:ascii="Times New Roman" w:hAnsi="Times New Roman"/>
              </w:rPr>
            </w:pPr>
            <w:r w:rsidRPr="00C64FBE">
              <w:rPr>
                <w:rFonts w:ascii="Times New Roman" w:hAnsi="Times New Roman"/>
              </w:rPr>
              <w:t>Единицы времени.</w:t>
            </w:r>
          </w:p>
          <w:p w:rsidR="002F6FD3" w:rsidRPr="00C64FBE" w:rsidRDefault="002F6FD3" w:rsidP="00C64FBE">
            <w:pPr>
              <w:pStyle w:val="a7"/>
              <w:rPr>
                <w:rFonts w:ascii="Times New Roman" w:hAnsi="Times New Roman"/>
              </w:rPr>
            </w:pPr>
            <w:r w:rsidRPr="00C64FBE">
              <w:rPr>
                <w:rFonts w:ascii="Times New Roman" w:hAnsi="Times New Roman"/>
              </w:rPr>
              <w:t>Зависимости между величинами, прямо пропорциональная зависимость величин при решении задачи. </w:t>
            </w:r>
          </w:p>
        </w:tc>
        <w:tc>
          <w:tcPr>
            <w:tcW w:w="4252" w:type="dxa"/>
            <w:vMerge/>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Беседа, групповая работа, индивидуальная работа</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Портал ИСРО РАО</w:t>
            </w:r>
          </w:p>
          <w:p w:rsidR="002F6FD3" w:rsidRPr="00C64FBE" w:rsidRDefault="00022F93" w:rsidP="00C64FBE">
            <w:pPr>
              <w:pStyle w:val="a7"/>
              <w:rPr>
                <w:rFonts w:ascii="Times New Roman" w:hAnsi="Times New Roman"/>
              </w:rPr>
            </w:pPr>
            <w:hyperlink r:id="rId26" w:history="1">
              <w:r w:rsidR="002F6FD3" w:rsidRPr="00C64FBE">
                <w:rPr>
                  <w:rFonts w:ascii="Times New Roman" w:hAnsi="Times New Roman"/>
                  <w:u w:val="single"/>
                </w:rPr>
                <w:t>http://skiv.instrao.ru</w:t>
              </w:r>
            </w:hyperlink>
          </w:p>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«Кросс»:</w:t>
            </w:r>
          </w:p>
          <w:p w:rsidR="002F6FD3" w:rsidRPr="00C64FBE" w:rsidRDefault="002F6FD3" w:rsidP="00C64FBE">
            <w:pPr>
              <w:pStyle w:val="a7"/>
              <w:rPr>
                <w:rFonts w:ascii="Times New Roman" w:hAnsi="Times New Roman"/>
              </w:rPr>
            </w:pPr>
            <w:r w:rsidRPr="00C64FBE">
              <w:rPr>
                <w:rFonts w:ascii="Times New Roman" w:hAnsi="Times New Roman"/>
              </w:rPr>
              <w:t>открытый банк заданий</w:t>
            </w:r>
          </w:p>
          <w:p w:rsidR="002F6FD3" w:rsidRPr="00C64FBE" w:rsidRDefault="002F6FD3" w:rsidP="00C64FBE">
            <w:pPr>
              <w:pStyle w:val="a7"/>
              <w:rPr>
                <w:rFonts w:ascii="Times New Roman" w:hAnsi="Times New Roman"/>
              </w:rPr>
            </w:pPr>
            <w:r w:rsidRPr="00C64FBE">
              <w:rPr>
                <w:rFonts w:ascii="Times New Roman" w:hAnsi="Times New Roman"/>
              </w:rPr>
              <w:t>2021</w:t>
            </w:r>
          </w:p>
          <w:p w:rsidR="002F6FD3" w:rsidRPr="00C64FBE" w:rsidRDefault="002F6FD3" w:rsidP="00C64FBE">
            <w:pPr>
              <w:pStyle w:val="a7"/>
              <w:rPr>
                <w:rFonts w:ascii="Times New Roman" w:hAnsi="Times New Roman"/>
              </w:rPr>
            </w:pPr>
            <w:r w:rsidRPr="00C64FBE">
              <w:rPr>
                <w:rFonts w:ascii="Times New Roman" w:hAnsi="Times New Roman"/>
              </w:rPr>
              <w:t>(</w:t>
            </w:r>
            <w:hyperlink r:id="rId27" w:history="1">
              <w:r w:rsidRPr="00C64FBE">
                <w:rPr>
                  <w:rFonts w:ascii="Times New Roman" w:hAnsi="Times New Roman"/>
                  <w:u w:val="single"/>
                </w:rPr>
                <w:t>http://skiv.instrao.ru</w:t>
              </w:r>
            </w:hyperlink>
            <w:r w:rsidRPr="00C64FBE">
              <w:rPr>
                <w:rFonts w:ascii="Times New Roman" w:hAnsi="Times New Roman"/>
              </w:rPr>
              <w:t>)</w:t>
            </w:r>
          </w:p>
          <w:p w:rsidR="002F6FD3" w:rsidRPr="00C64FBE" w:rsidRDefault="002F6FD3" w:rsidP="00C64FBE">
            <w:pPr>
              <w:pStyle w:val="a7"/>
              <w:rPr>
                <w:rFonts w:ascii="Times New Roman" w:hAnsi="Times New Roman"/>
              </w:rPr>
            </w:pPr>
            <w:r w:rsidRPr="00C64FBE">
              <w:rPr>
                <w:rFonts w:ascii="Times New Roman" w:hAnsi="Times New Roman"/>
              </w:rPr>
              <w:t>«Земляника»:</w:t>
            </w:r>
          </w:p>
          <w:p w:rsidR="002F6FD3" w:rsidRPr="00C64FBE" w:rsidRDefault="002F6FD3" w:rsidP="00C64FBE">
            <w:pPr>
              <w:pStyle w:val="a7"/>
              <w:rPr>
                <w:rFonts w:ascii="Times New Roman" w:hAnsi="Times New Roman"/>
              </w:rPr>
            </w:pPr>
            <w:r w:rsidRPr="00C64FBE">
              <w:rPr>
                <w:rFonts w:ascii="Times New Roman" w:hAnsi="Times New Roman"/>
              </w:rPr>
              <w:t>открытый банк заданий</w:t>
            </w:r>
          </w:p>
          <w:p w:rsidR="002F6FD3" w:rsidRPr="00C64FBE" w:rsidRDefault="002F6FD3" w:rsidP="00C64FBE">
            <w:pPr>
              <w:pStyle w:val="a7"/>
              <w:rPr>
                <w:rFonts w:ascii="Times New Roman" w:hAnsi="Times New Roman"/>
              </w:rPr>
            </w:pPr>
            <w:r w:rsidRPr="00C64FBE">
              <w:rPr>
                <w:rFonts w:ascii="Times New Roman" w:hAnsi="Times New Roman"/>
              </w:rPr>
              <w:t>2021</w:t>
            </w:r>
          </w:p>
          <w:p w:rsidR="002F6FD3" w:rsidRPr="00C64FBE" w:rsidRDefault="002F6FD3" w:rsidP="00C64FBE">
            <w:pPr>
              <w:pStyle w:val="a7"/>
              <w:rPr>
                <w:rFonts w:ascii="Times New Roman" w:hAnsi="Times New Roman"/>
              </w:rPr>
            </w:pPr>
            <w:r w:rsidRPr="00C64FBE">
              <w:rPr>
                <w:rFonts w:ascii="Times New Roman" w:hAnsi="Times New Roman"/>
              </w:rPr>
              <w:t>(</w:t>
            </w:r>
            <w:hyperlink r:id="rId28" w:history="1">
              <w:r w:rsidRPr="00C64FBE">
                <w:rPr>
                  <w:rFonts w:ascii="Times New Roman" w:hAnsi="Times New Roman"/>
                  <w:u w:val="single"/>
                </w:rPr>
                <w:t>http://skiv.instrao.ru</w:t>
              </w:r>
            </w:hyperlink>
            <w:r w:rsidRPr="00C64FBE">
              <w:rPr>
                <w:rFonts w:ascii="Times New Roman" w:hAnsi="Times New Roman"/>
              </w:rPr>
              <w:t>)</w:t>
            </w:r>
          </w:p>
          <w:p w:rsidR="002F6FD3" w:rsidRPr="00C64FBE" w:rsidRDefault="002F6FD3" w:rsidP="00C64FBE">
            <w:pPr>
              <w:pStyle w:val="a7"/>
              <w:rPr>
                <w:rFonts w:ascii="Times New Roman" w:hAnsi="Times New Roman"/>
              </w:rPr>
            </w:pPr>
            <w:r w:rsidRPr="00C64FBE">
              <w:rPr>
                <w:rFonts w:ascii="Times New Roman" w:hAnsi="Times New Roman"/>
              </w:rPr>
              <w:t>«Спортивный праздник» - в Приложении</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lastRenderedPageBreak/>
              <w:t>21.</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6</w:t>
            </w:r>
            <w:r w:rsidR="005A2C70">
              <w:rPr>
                <w:rFonts w:ascii="Times New Roman" w:hAnsi="Times New Roman"/>
              </w:rPr>
              <w:t>.02</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Домашнее хозяйство</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Размеры реального объекта, единицы длины.</w:t>
            </w:r>
          </w:p>
          <w:p w:rsidR="002F6FD3" w:rsidRPr="00C64FBE" w:rsidRDefault="002F6FD3" w:rsidP="00C64FBE">
            <w:pPr>
              <w:pStyle w:val="a7"/>
              <w:rPr>
                <w:rFonts w:ascii="Times New Roman" w:hAnsi="Times New Roman"/>
              </w:rPr>
            </w:pPr>
            <w:r w:rsidRPr="00C64FBE">
              <w:rPr>
                <w:rFonts w:ascii="Times New Roman" w:hAnsi="Times New Roman"/>
              </w:rPr>
              <w:t xml:space="preserve">Площадь, </w:t>
            </w:r>
            <w:proofErr w:type="gramStart"/>
            <w:r w:rsidRPr="00C64FBE">
              <w:rPr>
                <w:rFonts w:ascii="Times New Roman" w:hAnsi="Times New Roman"/>
              </w:rPr>
              <w:t>сравнение  площадей</w:t>
            </w:r>
            <w:proofErr w:type="gramEnd"/>
            <w:r w:rsidRPr="00C64FBE">
              <w:rPr>
                <w:rFonts w:ascii="Times New Roman" w:hAnsi="Times New Roman"/>
              </w:rPr>
              <w:t xml:space="preserve"> данных фигур.</w:t>
            </w:r>
          </w:p>
          <w:p w:rsidR="002F6FD3" w:rsidRPr="00C64FBE" w:rsidRDefault="002F6FD3" w:rsidP="00C64FBE">
            <w:pPr>
              <w:pStyle w:val="a7"/>
              <w:rPr>
                <w:rFonts w:ascii="Times New Roman" w:hAnsi="Times New Roman"/>
              </w:rPr>
            </w:pPr>
            <w:r w:rsidRPr="00C64FBE">
              <w:rPr>
                <w:rFonts w:ascii="Times New Roman" w:hAnsi="Times New Roman"/>
              </w:rPr>
              <w:t>Перевод единиц длины и площади.</w:t>
            </w:r>
          </w:p>
          <w:p w:rsidR="002F6FD3" w:rsidRPr="00C64FBE" w:rsidRDefault="002F6FD3" w:rsidP="00C64FBE">
            <w:pPr>
              <w:pStyle w:val="a7"/>
              <w:rPr>
                <w:rFonts w:ascii="Times New Roman" w:hAnsi="Times New Roman"/>
              </w:rPr>
            </w:pPr>
            <w:r w:rsidRPr="00C64FBE">
              <w:rPr>
                <w:rFonts w:ascii="Times New Roman" w:hAnsi="Times New Roman"/>
              </w:rPr>
              <w:t>Зависимости между величинами.</w:t>
            </w:r>
          </w:p>
          <w:p w:rsidR="002F6FD3" w:rsidRPr="00C64FBE" w:rsidRDefault="002F6FD3" w:rsidP="00C64FBE">
            <w:pPr>
              <w:pStyle w:val="a7"/>
              <w:rPr>
                <w:rFonts w:ascii="Times New Roman" w:hAnsi="Times New Roman"/>
              </w:rPr>
            </w:pPr>
            <w:r w:rsidRPr="00C64FBE">
              <w:rPr>
                <w:rFonts w:ascii="Times New Roman" w:hAnsi="Times New Roman"/>
              </w:rPr>
              <w:t>Деление с остатком, округление результата по смыслу ситуации. Доля числа.</w:t>
            </w:r>
          </w:p>
          <w:p w:rsidR="002F6FD3" w:rsidRPr="00C64FBE" w:rsidRDefault="002F6FD3" w:rsidP="00C64FBE">
            <w:pPr>
              <w:pStyle w:val="a7"/>
              <w:rPr>
                <w:rFonts w:ascii="Times New Roman" w:hAnsi="Times New Roman"/>
              </w:rPr>
            </w:pPr>
            <w:r w:rsidRPr="00C64FBE">
              <w:rPr>
                <w:rFonts w:ascii="Times New Roman" w:hAnsi="Times New Roman"/>
              </w:rPr>
              <w:t xml:space="preserve">Измерения и объём прямоугольного параллелепипеда, сравнение объемов, </w:t>
            </w:r>
            <w:r w:rsidRPr="00C64FBE">
              <w:rPr>
                <w:rFonts w:ascii="Times New Roman" w:hAnsi="Times New Roman"/>
              </w:rPr>
              <w:lastRenderedPageBreak/>
              <w:t>переход от одних единиц объёма к другим.</w:t>
            </w:r>
          </w:p>
          <w:p w:rsidR="002F6FD3" w:rsidRPr="00C64FBE" w:rsidRDefault="002F6FD3" w:rsidP="00C64FBE">
            <w:pPr>
              <w:pStyle w:val="a7"/>
              <w:rPr>
                <w:rFonts w:ascii="Times New Roman" w:hAnsi="Times New Roman"/>
              </w:rPr>
            </w:pPr>
            <w:r w:rsidRPr="00C64FBE">
              <w:rPr>
                <w:rFonts w:ascii="Times New Roman" w:hAnsi="Times New Roman"/>
              </w:rPr>
              <w:t>Представление данных: чтение и интерпретация данных диаграммы.</w:t>
            </w:r>
          </w:p>
          <w:p w:rsidR="002F6FD3" w:rsidRPr="00C64FBE" w:rsidRDefault="002F6FD3" w:rsidP="00C64FBE">
            <w:pPr>
              <w:pStyle w:val="a7"/>
              <w:rPr>
                <w:rFonts w:ascii="Times New Roman" w:hAnsi="Times New Roman"/>
              </w:rPr>
            </w:pPr>
            <w:r w:rsidRPr="00C64FBE">
              <w:rPr>
                <w:rFonts w:ascii="Times New Roman" w:hAnsi="Times New Roman"/>
              </w:rPr>
              <w:t> </w:t>
            </w:r>
          </w:p>
        </w:tc>
        <w:tc>
          <w:tcPr>
            <w:tcW w:w="4252" w:type="dxa"/>
            <w:vMerge/>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Беседа, групповая работа, индивидуальная работа</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«Выкладывание плитки»:</w:t>
            </w:r>
          </w:p>
          <w:p w:rsidR="002F6FD3" w:rsidRPr="00C64FBE" w:rsidRDefault="002F6FD3" w:rsidP="00C64FBE">
            <w:pPr>
              <w:pStyle w:val="a7"/>
              <w:rPr>
                <w:rFonts w:ascii="Times New Roman" w:hAnsi="Times New Roman"/>
              </w:rPr>
            </w:pPr>
            <w:r w:rsidRPr="00C64FBE">
              <w:rPr>
                <w:rFonts w:ascii="Times New Roman" w:hAnsi="Times New Roman"/>
              </w:rPr>
              <w:t>открытый банк заданий</w:t>
            </w:r>
          </w:p>
          <w:p w:rsidR="002F6FD3" w:rsidRPr="00C64FBE" w:rsidRDefault="002F6FD3" w:rsidP="00C64FBE">
            <w:pPr>
              <w:pStyle w:val="a7"/>
              <w:rPr>
                <w:rFonts w:ascii="Times New Roman" w:hAnsi="Times New Roman"/>
              </w:rPr>
            </w:pPr>
            <w:r w:rsidRPr="00C64FBE">
              <w:rPr>
                <w:rFonts w:ascii="Times New Roman" w:hAnsi="Times New Roman"/>
              </w:rPr>
              <w:t>2019/2020</w:t>
            </w:r>
          </w:p>
          <w:p w:rsidR="002F6FD3" w:rsidRPr="00C64FBE" w:rsidRDefault="002F6FD3" w:rsidP="00C64FBE">
            <w:pPr>
              <w:pStyle w:val="a7"/>
              <w:rPr>
                <w:rFonts w:ascii="Times New Roman" w:hAnsi="Times New Roman"/>
              </w:rPr>
            </w:pPr>
            <w:r w:rsidRPr="00C64FBE">
              <w:rPr>
                <w:rFonts w:ascii="Times New Roman" w:hAnsi="Times New Roman"/>
              </w:rPr>
              <w:t>(</w:t>
            </w:r>
            <w:hyperlink r:id="rId29" w:history="1">
              <w:r w:rsidRPr="00C64FBE">
                <w:rPr>
                  <w:rFonts w:ascii="Times New Roman" w:hAnsi="Times New Roman"/>
                  <w:u w:val="single"/>
                </w:rPr>
                <w:t>http://skiv.instrao.ru</w:t>
              </w:r>
            </w:hyperlink>
            <w:r w:rsidRPr="00C64FBE">
              <w:rPr>
                <w:rFonts w:ascii="Times New Roman" w:hAnsi="Times New Roman"/>
              </w:rPr>
              <w:t>)</w:t>
            </w:r>
          </w:p>
          <w:p w:rsidR="002F6FD3" w:rsidRPr="00C64FBE" w:rsidRDefault="002F6FD3" w:rsidP="00C64FBE">
            <w:pPr>
              <w:pStyle w:val="a7"/>
              <w:rPr>
                <w:rFonts w:ascii="Times New Roman" w:hAnsi="Times New Roman"/>
              </w:rPr>
            </w:pPr>
            <w:r w:rsidRPr="00C64FBE">
              <w:rPr>
                <w:rFonts w:ascii="Times New Roman" w:hAnsi="Times New Roman"/>
              </w:rPr>
              <w:t> </w:t>
            </w:r>
          </w:p>
        </w:tc>
      </w:tr>
      <w:tr w:rsidR="002F6FD3" w:rsidRPr="00C64FBE" w:rsidTr="002F6FD3">
        <w:tc>
          <w:tcPr>
            <w:tcW w:w="993" w:type="dxa"/>
            <w:gridSpan w:val="3"/>
            <w:tcBorders>
              <w:top w:val="outset" w:sz="6" w:space="0" w:color="auto"/>
              <w:left w:val="single" w:sz="8" w:space="0" w:color="auto"/>
              <w:bottom w:val="single" w:sz="8" w:space="0" w:color="auto"/>
              <w:right w:val="single" w:sz="8" w:space="0" w:color="auto"/>
            </w:tcBorders>
          </w:tcPr>
          <w:p w:rsidR="002F6FD3" w:rsidRPr="00C64FBE" w:rsidRDefault="002F6FD3" w:rsidP="00C64FBE">
            <w:pPr>
              <w:pStyle w:val="a7"/>
              <w:rPr>
                <w:rFonts w:ascii="Times New Roman" w:hAnsi="Times New Roman"/>
                <w:b/>
                <w:bCs/>
              </w:rPr>
            </w:pPr>
          </w:p>
        </w:tc>
        <w:tc>
          <w:tcPr>
            <w:tcW w:w="13304" w:type="dxa"/>
            <w:gridSpan w:val="6"/>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b/>
                <w:bCs/>
              </w:rPr>
              <w:t>Модуль 5: Финансовая грамотность: «Школа финансовых решений»  (4 ч)</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22.</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13</w:t>
            </w:r>
            <w:r w:rsidR="005A2C70">
              <w:rPr>
                <w:rFonts w:ascii="Times New Roman" w:hAnsi="Times New Roman"/>
              </w:rPr>
              <w:t>.02</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Собираемся за покупками: что важно знать</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 xml:space="preserve">Финансы. </w:t>
            </w:r>
            <w:proofErr w:type="gramStart"/>
            <w:r w:rsidRPr="00C64FBE">
              <w:rPr>
                <w:rFonts w:ascii="Times New Roman" w:hAnsi="Times New Roman"/>
              </w:rPr>
              <w:t>Значение  финансовой</w:t>
            </w:r>
            <w:proofErr w:type="gramEnd"/>
            <w:r w:rsidRPr="00C64FBE">
              <w:rPr>
                <w:rFonts w:ascii="Times New Roman" w:hAnsi="Times New Roman"/>
              </w:rPr>
              <w:t xml:space="preserve"> грамотности.</w:t>
            </w:r>
          </w:p>
          <w:p w:rsidR="002F6FD3" w:rsidRPr="00C64FBE" w:rsidRDefault="002F6FD3" w:rsidP="00C64FBE">
            <w:pPr>
              <w:pStyle w:val="a7"/>
              <w:rPr>
                <w:rFonts w:ascii="Times New Roman" w:hAnsi="Times New Roman"/>
              </w:rPr>
            </w:pPr>
            <w:r w:rsidRPr="00C64FBE">
              <w:rPr>
                <w:rFonts w:ascii="Times New Roman" w:hAnsi="Times New Roman"/>
              </w:rPr>
              <w:t xml:space="preserve">Деньги. Виды денег. Наличные </w:t>
            </w:r>
            <w:proofErr w:type="gramStart"/>
            <w:r w:rsidRPr="00C64FBE">
              <w:rPr>
                <w:rFonts w:ascii="Times New Roman" w:hAnsi="Times New Roman"/>
              </w:rPr>
              <w:t>и  безналичные</w:t>
            </w:r>
            <w:proofErr w:type="gramEnd"/>
            <w:r w:rsidRPr="00C64FBE">
              <w:rPr>
                <w:rFonts w:ascii="Times New Roman" w:hAnsi="Times New Roman"/>
              </w:rPr>
              <w:t xml:space="preserve"> деньги.</w:t>
            </w:r>
          </w:p>
          <w:p w:rsidR="002F6FD3" w:rsidRPr="00C64FBE" w:rsidRDefault="002F6FD3" w:rsidP="00C64FBE">
            <w:pPr>
              <w:pStyle w:val="a7"/>
              <w:rPr>
                <w:rFonts w:ascii="Times New Roman" w:hAnsi="Times New Roman"/>
              </w:rPr>
            </w:pPr>
            <w:r w:rsidRPr="00C64FBE">
              <w:rPr>
                <w:rFonts w:ascii="Times New Roman" w:hAnsi="Times New Roman"/>
              </w:rPr>
              <w:t>Запланированная покупка.</w:t>
            </w:r>
          </w:p>
          <w:p w:rsidR="002F6FD3" w:rsidRPr="00C64FBE" w:rsidRDefault="002F6FD3" w:rsidP="00C64FBE">
            <w:pPr>
              <w:pStyle w:val="a7"/>
              <w:rPr>
                <w:rFonts w:ascii="Times New Roman" w:hAnsi="Times New Roman"/>
              </w:rPr>
            </w:pPr>
            <w:proofErr w:type="gramStart"/>
            <w:r w:rsidRPr="00C64FBE">
              <w:rPr>
                <w:rFonts w:ascii="Times New Roman" w:hAnsi="Times New Roman"/>
              </w:rPr>
              <w:t>Незапланированная  покупка</w:t>
            </w:r>
            <w:proofErr w:type="gramEnd"/>
            <w:r w:rsidRPr="00C64FBE">
              <w:rPr>
                <w:rFonts w:ascii="Times New Roman" w:hAnsi="Times New Roman"/>
              </w:rPr>
              <w:t>.</w:t>
            </w:r>
          </w:p>
          <w:p w:rsidR="002F6FD3" w:rsidRPr="00C64FBE" w:rsidRDefault="002F6FD3" w:rsidP="00C64FBE">
            <w:pPr>
              <w:pStyle w:val="a7"/>
              <w:rPr>
                <w:rFonts w:ascii="Times New Roman" w:hAnsi="Times New Roman"/>
              </w:rPr>
            </w:pPr>
            <w:r w:rsidRPr="00C64FBE">
              <w:rPr>
                <w:rFonts w:ascii="Times New Roman" w:hAnsi="Times New Roman"/>
              </w:rPr>
              <w:t>Финансовая выгода. Финансовый риск. Финансовое планирование.</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Выявлять и анализировать финансовую информацию.</w:t>
            </w:r>
          </w:p>
          <w:p w:rsidR="002F6FD3" w:rsidRPr="00C64FBE" w:rsidRDefault="002F6FD3" w:rsidP="00C64FBE">
            <w:pPr>
              <w:pStyle w:val="a7"/>
              <w:rPr>
                <w:rFonts w:ascii="Times New Roman" w:hAnsi="Times New Roman"/>
              </w:rPr>
            </w:pPr>
            <w:r w:rsidRPr="00C64FBE">
              <w:rPr>
                <w:rFonts w:ascii="Times New Roman" w:hAnsi="Times New Roman"/>
              </w:rPr>
              <w:t>Оценивать финансовые проблемы.</w:t>
            </w:r>
          </w:p>
          <w:p w:rsidR="002F6FD3" w:rsidRPr="00C64FBE" w:rsidRDefault="002F6FD3" w:rsidP="00C64FBE">
            <w:pPr>
              <w:pStyle w:val="a7"/>
              <w:rPr>
                <w:rFonts w:ascii="Times New Roman" w:hAnsi="Times New Roman"/>
              </w:rPr>
            </w:pPr>
            <w:r w:rsidRPr="00C64FBE">
              <w:rPr>
                <w:rFonts w:ascii="Times New Roman" w:hAnsi="Times New Roman"/>
              </w:rPr>
              <w:t>Применять финансовые знания.</w:t>
            </w:r>
          </w:p>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 </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Решение ситуативных и проблемных задач</w:t>
            </w:r>
          </w:p>
          <w:p w:rsidR="002F6FD3" w:rsidRPr="00C64FBE" w:rsidRDefault="002F6FD3" w:rsidP="00C64FBE">
            <w:pPr>
              <w:pStyle w:val="a7"/>
              <w:rPr>
                <w:rFonts w:ascii="Times New Roman" w:hAnsi="Times New Roman"/>
              </w:rPr>
            </w:pPr>
            <w:r w:rsidRPr="00C64FBE">
              <w:rPr>
                <w:rFonts w:ascii="Times New Roman" w:hAnsi="Times New Roman"/>
              </w:rPr>
              <w:t>Беседа/ Дискуссия/</w:t>
            </w:r>
          </w:p>
          <w:p w:rsidR="002F6FD3" w:rsidRPr="00C64FBE" w:rsidRDefault="002F6FD3" w:rsidP="00C64FBE">
            <w:pPr>
              <w:pStyle w:val="a7"/>
              <w:rPr>
                <w:rFonts w:ascii="Times New Roman" w:hAnsi="Times New Roman"/>
              </w:rPr>
            </w:pPr>
            <w:r w:rsidRPr="00C64FBE">
              <w:rPr>
                <w:rFonts w:ascii="Times New Roman" w:hAnsi="Times New Roman"/>
              </w:rPr>
              <w:t>Проект/ Игра</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022F93" w:rsidP="00C64FBE">
            <w:pPr>
              <w:pStyle w:val="a7"/>
              <w:rPr>
                <w:rFonts w:ascii="Times New Roman" w:hAnsi="Times New Roman"/>
              </w:rPr>
            </w:pPr>
            <w:hyperlink r:id="rId30" w:history="1">
              <w:r w:rsidR="002F6FD3" w:rsidRPr="00C64FBE">
                <w:rPr>
                  <w:rFonts w:ascii="Times New Roman" w:hAnsi="Times New Roman"/>
                  <w:u w:val="single"/>
                </w:rPr>
                <w:t>http://skiv.instrao.ru/bank-zadaniy/finansovaya-gramotnost</w:t>
              </w:r>
            </w:hyperlink>
          </w:p>
          <w:p w:rsidR="002F6FD3" w:rsidRPr="00C64FBE" w:rsidRDefault="002F6FD3" w:rsidP="00C64FBE">
            <w:pPr>
              <w:pStyle w:val="a7"/>
              <w:rPr>
                <w:rFonts w:ascii="Times New Roman" w:hAnsi="Times New Roman"/>
              </w:rPr>
            </w:pPr>
            <w:r w:rsidRPr="00C64FBE">
              <w:rPr>
                <w:rFonts w:ascii="Times New Roman" w:hAnsi="Times New Roman"/>
              </w:rPr>
              <w:t>Комплекс «Способы оплаты» (2021, 5 класс)</w:t>
            </w:r>
          </w:p>
          <w:p w:rsidR="002F6FD3" w:rsidRPr="00C64FBE" w:rsidRDefault="002F6FD3" w:rsidP="00C64FBE">
            <w:pPr>
              <w:pStyle w:val="a7"/>
              <w:rPr>
                <w:rFonts w:ascii="Times New Roman" w:hAnsi="Times New Roman"/>
              </w:rPr>
            </w:pPr>
            <w:r w:rsidRPr="00C64FBE">
              <w:rPr>
                <w:rFonts w:ascii="Times New Roman" w:hAnsi="Times New Roman"/>
              </w:rPr>
              <w:t>Комплекс «Наличные и безналичные деньги» (2020, 5 класс)</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23.</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893D77">
            <w:pPr>
              <w:pStyle w:val="a7"/>
              <w:rPr>
                <w:rFonts w:ascii="Times New Roman" w:hAnsi="Times New Roman"/>
              </w:rPr>
            </w:pPr>
            <w:r>
              <w:rPr>
                <w:rFonts w:ascii="Times New Roman" w:hAnsi="Times New Roman"/>
              </w:rPr>
              <w:t>20.02</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Делаем покупки: как правильно выбирать товары</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Покупки. Виды покупок.</w:t>
            </w:r>
          </w:p>
          <w:p w:rsidR="002F6FD3" w:rsidRPr="00C64FBE" w:rsidRDefault="002F6FD3" w:rsidP="00C64FBE">
            <w:pPr>
              <w:pStyle w:val="a7"/>
              <w:rPr>
                <w:rFonts w:ascii="Times New Roman" w:hAnsi="Times New Roman"/>
              </w:rPr>
            </w:pPr>
            <w:r w:rsidRPr="00C64FBE">
              <w:rPr>
                <w:rFonts w:ascii="Times New Roman" w:hAnsi="Times New Roman"/>
              </w:rPr>
              <w:t>Товар.</w:t>
            </w:r>
          </w:p>
          <w:p w:rsidR="002F6FD3" w:rsidRPr="00C64FBE" w:rsidRDefault="002F6FD3" w:rsidP="00C64FBE">
            <w:pPr>
              <w:pStyle w:val="a7"/>
              <w:rPr>
                <w:rFonts w:ascii="Times New Roman" w:hAnsi="Times New Roman"/>
              </w:rPr>
            </w:pPr>
            <w:r w:rsidRPr="00C64FBE">
              <w:rPr>
                <w:rFonts w:ascii="Times New Roman" w:hAnsi="Times New Roman"/>
              </w:rPr>
              <w:t>Планирование покупки товара.</w:t>
            </w:r>
          </w:p>
          <w:p w:rsidR="002F6FD3" w:rsidRPr="00C64FBE" w:rsidRDefault="002F6FD3" w:rsidP="00C64FBE">
            <w:pPr>
              <w:pStyle w:val="a7"/>
              <w:rPr>
                <w:rFonts w:ascii="Times New Roman" w:hAnsi="Times New Roman"/>
              </w:rPr>
            </w:pPr>
            <w:r w:rsidRPr="00C64FBE">
              <w:rPr>
                <w:rFonts w:ascii="Times New Roman" w:hAnsi="Times New Roman"/>
              </w:rPr>
              <w:t> </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Выявлять и анализировать финансовую информацию.</w:t>
            </w:r>
          </w:p>
          <w:p w:rsidR="002F6FD3" w:rsidRPr="00C64FBE" w:rsidRDefault="002F6FD3" w:rsidP="00C64FBE">
            <w:pPr>
              <w:pStyle w:val="a7"/>
              <w:rPr>
                <w:rFonts w:ascii="Times New Roman" w:hAnsi="Times New Roman"/>
              </w:rPr>
            </w:pPr>
            <w:r w:rsidRPr="00C64FBE">
              <w:rPr>
                <w:rFonts w:ascii="Times New Roman" w:hAnsi="Times New Roman"/>
              </w:rPr>
              <w:t>Оценивать финансовые проблемы.</w:t>
            </w:r>
          </w:p>
          <w:p w:rsidR="002F6FD3" w:rsidRPr="00C64FBE" w:rsidRDefault="002F6FD3" w:rsidP="00C64FBE">
            <w:pPr>
              <w:pStyle w:val="a7"/>
              <w:rPr>
                <w:rFonts w:ascii="Times New Roman" w:hAnsi="Times New Roman"/>
              </w:rPr>
            </w:pPr>
            <w:r w:rsidRPr="00C64FBE">
              <w:rPr>
                <w:rFonts w:ascii="Times New Roman" w:hAnsi="Times New Roman"/>
              </w:rPr>
              <w:t>Применять финансовые знания.</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Решение ситуативных и проблемных задач</w:t>
            </w:r>
          </w:p>
          <w:p w:rsidR="002F6FD3" w:rsidRPr="00C64FBE" w:rsidRDefault="002F6FD3" w:rsidP="00C64FBE">
            <w:pPr>
              <w:pStyle w:val="a7"/>
              <w:rPr>
                <w:rFonts w:ascii="Times New Roman" w:hAnsi="Times New Roman"/>
              </w:rPr>
            </w:pPr>
            <w:r w:rsidRPr="00C64FBE">
              <w:rPr>
                <w:rFonts w:ascii="Times New Roman" w:hAnsi="Times New Roman"/>
              </w:rPr>
              <w:t>Беседа/ Практическая работа/</w:t>
            </w:r>
          </w:p>
          <w:p w:rsidR="002F6FD3" w:rsidRPr="00C64FBE" w:rsidRDefault="002F6FD3" w:rsidP="00C64FBE">
            <w:pPr>
              <w:pStyle w:val="a7"/>
              <w:rPr>
                <w:rFonts w:ascii="Times New Roman" w:hAnsi="Times New Roman"/>
              </w:rPr>
            </w:pPr>
            <w:r w:rsidRPr="00C64FBE">
              <w:rPr>
                <w:rFonts w:ascii="Times New Roman" w:hAnsi="Times New Roman"/>
              </w:rPr>
              <w:t>Работа в парах/ Игра</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Портал РЭШ </w:t>
            </w:r>
            <w:hyperlink r:id="rId31" w:history="1">
              <w:r w:rsidRPr="00C64FBE">
                <w:rPr>
                  <w:rFonts w:ascii="Times New Roman" w:hAnsi="Times New Roman"/>
                  <w:u w:val="single"/>
                </w:rPr>
                <w:t>https://fg.resh.edu.ru</w:t>
              </w:r>
            </w:hyperlink>
          </w:p>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Портал ИСРО РАО</w:t>
            </w:r>
          </w:p>
          <w:p w:rsidR="002F6FD3" w:rsidRPr="00C64FBE" w:rsidRDefault="00022F93" w:rsidP="00C64FBE">
            <w:pPr>
              <w:pStyle w:val="a7"/>
              <w:rPr>
                <w:rFonts w:ascii="Times New Roman" w:hAnsi="Times New Roman"/>
              </w:rPr>
            </w:pPr>
            <w:hyperlink r:id="rId32" w:history="1">
              <w:r w:rsidR="002F6FD3" w:rsidRPr="00C64FBE">
                <w:rPr>
                  <w:rFonts w:ascii="Times New Roman" w:hAnsi="Times New Roman"/>
                  <w:u w:val="single"/>
                </w:rPr>
                <w:t>http://skiv.instrao.ru</w:t>
              </w:r>
            </w:hyperlink>
          </w:p>
          <w:p w:rsidR="002F6FD3" w:rsidRPr="00C64FBE" w:rsidRDefault="002F6FD3" w:rsidP="00FE5A8B">
            <w:pPr>
              <w:pStyle w:val="a7"/>
              <w:rPr>
                <w:rFonts w:ascii="Times New Roman" w:hAnsi="Times New Roman"/>
              </w:rPr>
            </w:pPr>
            <w:r w:rsidRPr="00C64FBE">
              <w:rPr>
                <w:rFonts w:ascii="Times New Roman" w:hAnsi="Times New Roman"/>
              </w:rPr>
              <w:t>Комплекс «Интересный журнал» (2022, 5 класс) </w:t>
            </w:r>
          </w:p>
        </w:tc>
      </w:tr>
      <w:tr w:rsidR="002F6FD3" w:rsidRPr="00C64FBE" w:rsidTr="00F75161">
        <w:trPr>
          <w:trHeight w:val="1720"/>
        </w:trPr>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lastRenderedPageBreak/>
              <w:t>24.</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27.02</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Приобретаем услуги: знаем, умеем, практикуем</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Услуга.</w:t>
            </w:r>
          </w:p>
          <w:p w:rsidR="002F6FD3" w:rsidRPr="00C64FBE" w:rsidRDefault="002F6FD3" w:rsidP="00C64FBE">
            <w:pPr>
              <w:pStyle w:val="a7"/>
              <w:rPr>
                <w:rFonts w:ascii="Times New Roman" w:hAnsi="Times New Roman"/>
              </w:rPr>
            </w:pPr>
            <w:r w:rsidRPr="00C64FBE">
              <w:rPr>
                <w:rFonts w:ascii="Times New Roman" w:hAnsi="Times New Roman"/>
              </w:rPr>
              <w:t>Планирование покупки услуги.</w:t>
            </w:r>
          </w:p>
          <w:p w:rsidR="002F6FD3" w:rsidRPr="00C64FBE" w:rsidRDefault="002F6FD3" w:rsidP="00C64FBE">
            <w:pPr>
              <w:pStyle w:val="a7"/>
              <w:rPr>
                <w:rFonts w:ascii="Times New Roman" w:hAnsi="Times New Roman"/>
              </w:rPr>
            </w:pPr>
            <w:r w:rsidRPr="00C64FBE">
              <w:rPr>
                <w:rFonts w:ascii="Times New Roman" w:hAnsi="Times New Roman"/>
              </w:rPr>
              <w:t> </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Выявлять и анализировать финансовую информацию.</w:t>
            </w:r>
          </w:p>
          <w:p w:rsidR="002F6FD3" w:rsidRPr="00C64FBE" w:rsidRDefault="002F6FD3" w:rsidP="00C64FBE">
            <w:pPr>
              <w:pStyle w:val="a7"/>
              <w:rPr>
                <w:rFonts w:ascii="Times New Roman" w:hAnsi="Times New Roman"/>
              </w:rPr>
            </w:pPr>
            <w:r w:rsidRPr="00C64FBE">
              <w:rPr>
                <w:rFonts w:ascii="Times New Roman" w:hAnsi="Times New Roman"/>
              </w:rPr>
              <w:t>Оценивать финансовые проблемы.</w:t>
            </w:r>
          </w:p>
          <w:p w:rsidR="002F6FD3" w:rsidRPr="00C64FBE" w:rsidRDefault="002F6FD3" w:rsidP="00C64FBE">
            <w:pPr>
              <w:pStyle w:val="a7"/>
              <w:rPr>
                <w:rFonts w:ascii="Times New Roman" w:hAnsi="Times New Roman"/>
              </w:rPr>
            </w:pPr>
            <w:r w:rsidRPr="00C64FBE">
              <w:rPr>
                <w:rFonts w:ascii="Times New Roman" w:hAnsi="Times New Roman"/>
              </w:rPr>
              <w:t>Применять финансовые знания.</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Решение ситуативных и проблемных задач</w:t>
            </w:r>
          </w:p>
          <w:p w:rsidR="002F6FD3" w:rsidRPr="00C64FBE" w:rsidRDefault="002F6FD3" w:rsidP="00C64FBE">
            <w:pPr>
              <w:pStyle w:val="a7"/>
              <w:rPr>
                <w:rFonts w:ascii="Times New Roman" w:hAnsi="Times New Roman"/>
              </w:rPr>
            </w:pPr>
            <w:r w:rsidRPr="00C64FBE">
              <w:rPr>
                <w:rFonts w:ascii="Times New Roman" w:hAnsi="Times New Roman"/>
              </w:rPr>
              <w:t>Беседа/ Практическая работа/</w:t>
            </w:r>
          </w:p>
          <w:p w:rsidR="002F6FD3" w:rsidRPr="00C64FBE" w:rsidRDefault="002F6FD3" w:rsidP="00C64FBE">
            <w:pPr>
              <w:pStyle w:val="a7"/>
              <w:rPr>
                <w:rFonts w:ascii="Times New Roman" w:hAnsi="Times New Roman"/>
              </w:rPr>
            </w:pPr>
            <w:r w:rsidRPr="00C64FBE">
              <w:rPr>
                <w:rFonts w:ascii="Times New Roman" w:hAnsi="Times New Roman"/>
              </w:rPr>
              <w:t>Работа в группах/ Игра</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022F93" w:rsidP="00C64FBE">
            <w:pPr>
              <w:pStyle w:val="a7"/>
              <w:rPr>
                <w:rFonts w:ascii="Times New Roman" w:hAnsi="Times New Roman"/>
              </w:rPr>
            </w:pPr>
            <w:hyperlink r:id="rId33" w:history="1">
              <w:r w:rsidR="002F6FD3" w:rsidRPr="00C64FBE">
                <w:rPr>
                  <w:rFonts w:ascii="Times New Roman" w:hAnsi="Times New Roman"/>
                  <w:u w:val="single"/>
                </w:rPr>
                <w:t>http://skiv.instrao.ru/bank-zadaniy/finansovaya-gramotnost</w:t>
              </w:r>
            </w:hyperlink>
          </w:p>
          <w:p w:rsidR="002F6FD3" w:rsidRPr="00C64FBE" w:rsidRDefault="002F6FD3" w:rsidP="00C64FBE">
            <w:pPr>
              <w:pStyle w:val="a7"/>
              <w:rPr>
                <w:rFonts w:ascii="Times New Roman" w:hAnsi="Times New Roman"/>
              </w:rPr>
            </w:pPr>
            <w:r w:rsidRPr="00C64FBE">
              <w:rPr>
                <w:rFonts w:ascii="Times New Roman" w:hAnsi="Times New Roman"/>
              </w:rPr>
              <w:t>Комплекс «Поездка в зоопарк» (2021, 5 класс) </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25.</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6.03</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Самое главное о правилах поведении грамотного покупателя</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Финансовое планирование.</w:t>
            </w:r>
          </w:p>
          <w:p w:rsidR="002F6FD3" w:rsidRPr="00C64FBE" w:rsidRDefault="002F6FD3" w:rsidP="00C64FBE">
            <w:pPr>
              <w:pStyle w:val="a7"/>
              <w:rPr>
                <w:rFonts w:ascii="Times New Roman" w:hAnsi="Times New Roman"/>
              </w:rPr>
            </w:pPr>
            <w:r w:rsidRPr="00C64FBE">
              <w:rPr>
                <w:rFonts w:ascii="Times New Roman" w:hAnsi="Times New Roman"/>
              </w:rPr>
              <w:t>Экономия денег.</w:t>
            </w:r>
          </w:p>
          <w:p w:rsidR="002F6FD3" w:rsidRPr="00C64FBE" w:rsidRDefault="002F6FD3" w:rsidP="00C64FBE">
            <w:pPr>
              <w:pStyle w:val="a7"/>
              <w:rPr>
                <w:rFonts w:ascii="Times New Roman" w:hAnsi="Times New Roman"/>
              </w:rPr>
            </w:pPr>
            <w:r w:rsidRPr="00C64FBE">
              <w:rPr>
                <w:rFonts w:ascii="Times New Roman" w:hAnsi="Times New Roman"/>
              </w:rPr>
              <w:t>Акции на товары и услуги.</w:t>
            </w:r>
          </w:p>
          <w:p w:rsidR="002F6FD3" w:rsidRPr="00C64FBE" w:rsidRDefault="002F6FD3" w:rsidP="00C64FBE">
            <w:pPr>
              <w:pStyle w:val="a7"/>
              <w:rPr>
                <w:rFonts w:ascii="Times New Roman" w:hAnsi="Times New Roman"/>
              </w:rPr>
            </w:pPr>
            <w:r w:rsidRPr="00C64FBE">
              <w:rPr>
                <w:rFonts w:ascii="Times New Roman" w:hAnsi="Times New Roman"/>
              </w:rPr>
              <w:t>Скидка на покупку.</w:t>
            </w:r>
          </w:p>
          <w:p w:rsidR="002F6FD3" w:rsidRPr="00C64FBE" w:rsidRDefault="002F6FD3" w:rsidP="00C64FBE">
            <w:pPr>
              <w:pStyle w:val="a7"/>
              <w:rPr>
                <w:rFonts w:ascii="Times New Roman" w:hAnsi="Times New Roman"/>
              </w:rPr>
            </w:pPr>
            <w:r w:rsidRPr="00C64FBE">
              <w:rPr>
                <w:rFonts w:ascii="Times New Roman" w:hAnsi="Times New Roman"/>
              </w:rPr>
              <w:t>Правила поведения грамотного покупателя.</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Выявлять и анализировать финансовую информацию.</w:t>
            </w:r>
          </w:p>
          <w:p w:rsidR="002F6FD3" w:rsidRPr="00C64FBE" w:rsidRDefault="002F6FD3" w:rsidP="00C64FBE">
            <w:pPr>
              <w:pStyle w:val="a7"/>
              <w:rPr>
                <w:rFonts w:ascii="Times New Roman" w:hAnsi="Times New Roman"/>
              </w:rPr>
            </w:pPr>
            <w:r w:rsidRPr="00C64FBE">
              <w:rPr>
                <w:rFonts w:ascii="Times New Roman" w:hAnsi="Times New Roman"/>
              </w:rPr>
              <w:t>Оценивать финансовые проблемы.</w:t>
            </w:r>
          </w:p>
          <w:p w:rsidR="002F6FD3" w:rsidRPr="00C64FBE" w:rsidRDefault="002F6FD3" w:rsidP="00C64FBE">
            <w:pPr>
              <w:pStyle w:val="a7"/>
              <w:rPr>
                <w:rFonts w:ascii="Times New Roman" w:hAnsi="Times New Roman"/>
              </w:rPr>
            </w:pPr>
            <w:r w:rsidRPr="00C64FBE">
              <w:rPr>
                <w:rFonts w:ascii="Times New Roman" w:hAnsi="Times New Roman"/>
              </w:rPr>
              <w:t>Применять финансовые знания.</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Решение ситуативных и проблемных задач</w:t>
            </w:r>
          </w:p>
          <w:p w:rsidR="002F6FD3" w:rsidRPr="00C64FBE" w:rsidRDefault="002F6FD3" w:rsidP="00C64FBE">
            <w:pPr>
              <w:pStyle w:val="a7"/>
              <w:rPr>
                <w:rFonts w:ascii="Times New Roman" w:hAnsi="Times New Roman"/>
              </w:rPr>
            </w:pPr>
            <w:r w:rsidRPr="00C64FBE">
              <w:rPr>
                <w:rFonts w:ascii="Times New Roman" w:hAnsi="Times New Roman"/>
              </w:rPr>
              <w:t>Беседа/ деловая игра</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022F93" w:rsidP="00C64FBE">
            <w:pPr>
              <w:pStyle w:val="a7"/>
              <w:rPr>
                <w:rFonts w:ascii="Times New Roman" w:hAnsi="Times New Roman"/>
              </w:rPr>
            </w:pPr>
            <w:hyperlink r:id="rId34" w:history="1">
              <w:r w:rsidR="002F6FD3" w:rsidRPr="00C64FBE">
                <w:rPr>
                  <w:rFonts w:ascii="Times New Roman" w:hAnsi="Times New Roman"/>
                  <w:u w:val="single"/>
                </w:rPr>
                <w:t>http://skiv.instrao.ru/bank-zadaniy/finansovaya-gramotnost</w:t>
              </w:r>
            </w:hyperlink>
          </w:p>
          <w:p w:rsidR="002F6FD3" w:rsidRPr="00C64FBE" w:rsidRDefault="00022F93" w:rsidP="00C64FBE">
            <w:pPr>
              <w:pStyle w:val="a7"/>
              <w:rPr>
                <w:rFonts w:ascii="Times New Roman" w:hAnsi="Times New Roman"/>
              </w:rPr>
            </w:pPr>
            <w:hyperlink r:id="rId35" w:history="1">
              <w:r w:rsidR="002F6FD3" w:rsidRPr="00C64FBE">
                <w:rPr>
                  <w:rFonts w:ascii="Times New Roman" w:hAnsi="Times New Roman"/>
                  <w:u w:val="single"/>
                </w:rPr>
                <w:t> </w:t>
              </w:r>
            </w:hyperlink>
          </w:p>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Комплекс «Прогулка по магазину» (2020, 5 класс)</w:t>
            </w:r>
          </w:p>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 </w:t>
            </w:r>
          </w:p>
        </w:tc>
      </w:tr>
      <w:tr w:rsidR="002F6FD3" w:rsidRPr="00C64FBE" w:rsidTr="002F6FD3">
        <w:tc>
          <w:tcPr>
            <w:tcW w:w="993" w:type="dxa"/>
            <w:gridSpan w:val="3"/>
            <w:tcBorders>
              <w:top w:val="outset" w:sz="6" w:space="0" w:color="auto"/>
              <w:left w:val="single" w:sz="8" w:space="0" w:color="auto"/>
              <w:bottom w:val="single" w:sz="8" w:space="0" w:color="auto"/>
              <w:right w:val="single" w:sz="8" w:space="0" w:color="auto"/>
            </w:tcBorders>
          </w:tcPr>
          <w:p w:rsidR="002F6FD3" w:rsidRPr="00C64FBE" w:rsidRDefault="002F6FD3" w:rsidP="00C64FBE">
            <w:pPr>
              <w:pStyle w:val="a7"/>
              <w:rPr>
                <w:rFonts w:ascii="Times New Roman" w:hAnsi="Times New Roman"/>
                <w:b/>
                <w:bCs/>
              </w:rPr>
            </w:pPr>
          </w:p>
        </w:tc>
        <w:tc>
          <w:tcPr>
            <w:tcW w:w="13304" w:type="dxa"/>
            <w:gridSpan w:val="6"/>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893D77">
            <w:pPr>
              <w:pStyle w:val="a7"/>
              <w:rPr>
                <w:rFonts w:ascii="Times New Roman" w:hAnsi="Times New Roman"/>
              </w:rPr>
            </w:pPr>
            <w:r w:rsidRPr="00C64FBE">
              <w:rPr>
                <w:rFonts w:ascii="Times New Roman" w:hAnsi="Times New Roman"/>
                <w:b/>
                <w:bCs/>
              </w:rPr>
              <w:t>Интегрированн</w:t>
            </w:r>
            <w:r w:rsidR="00893D77">
              <w:rPr>
                <w:rFonts w:ascii="Times New Roman" w:hAnsi="Times New Roman"/>
                <w:b/>
                <w:bCs/>
              </w:rPr>
              <w:t>о</w:t>
            </w:r>
            <w:r w:rsidRPr="00C64FBE">
              <w:rPr>
                <w:rFonts w:ascii="Times New Roman" w:hAnsi="Times New Roman"/>
                <w:b/>
                <w:bCs/>
              </w:rPr>
              <w:t>е заняти</w:t>
            </w:r>
            <w:r w:rsidR="00893D77">
              <w:rPr>
                <w:rFonts w:ascii="Times New Roman" w:hAnsi="Times New Roman"/>
                <w:b/>
                <w:bCs/>
              </w:rPr>
              <w:t>е</w:t>
            </w:r>
            <w:r w:rsidRPr="00C64FBE">
              <w:rPr>
                <w:rFonts w:ascii="Times New Roman" w:hAnsi="Times New Roman"/>
                <w:b/>
                <w:bCs/>
              </w:rPr>
              <w:t xml:space="preserve">: Финансовая грамотность + Математика </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893D77">
            <w:pPr>
              <w:pStyle w:val="a7"/>
              <w:rPr>
                <w:rFonts w:ascii="Times New Roman" w:hAnsi="Times New Roman"/>
              </w:rPr>
            </w:pPr>
            <w:r w:rsidRPr="00C64FBE">
              <w:rPr>
                <w:rFonts w:ascii="Times New Roman" w:hAnsi="Times New Roman"/>
              </w:rPr>
              <w:t>26.</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13.03</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«Деньги – не щепки, счетом крепки»</w:t>
            </w:r>
          </w:p>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2F6FD3" w:rsidP="00893D77">
            <w:pPr>
              <w:pStyle w:val="a7"/>
              <w:rPr>
                <w:rFonts w:ascii="Times New Roman" w:hAnsi="Times New Roman"/>
              </w:rPr>
            </w:pPr>
            <w:r w:rsidRPr="00C64FBE">
              <w:rPr>
                <w:rFonts w:ascii="Times New Roman" w:hAnsi="Times New Roman"/>
              </w:rPr>
              <w:t> »</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2</w:t>
            </w:r>
          </w:p>
          <w:p w:rsidR="002F6FD3" w:rsidRPr="00C64FBE" w:rsidRDefault="002F6FD3" w:rsidP="00C64FBE">
            <w:pPr>
              <w:pStyle w:val="a7"/>
              <w:rPr>
                <w:rFonts w:ascii="Times New Roman" w:hAnsi="Times New Roman"/>
              </w:rPr>
            </w:pPr>
            <w:r w:rsidRPr="00C64FBE">
              <w:rPr>
                <w:rFonts w:ascii="Times New Roman" w:hAnsi="Times New Roman"/>
              </w:rPr>
              <w:t> </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u w:val="single"/>
              </w:rPr>
              <w:t>Финансовая грамотность</w:t>
            </w:r>
            <w:r w:rsidRPr="00C64FBE">
              <w:rPr>
                <w:rFonts w:ascii="Times New Roman" w:hAnsi="Times New Roman"/>
              </w:rPr>
              <w:t>: Финансы.</w:t>
            </w:r>
          </w:p>
          <w:p w:rsidR="002F6FD3" w:rsidRPr="00C64FBE" w:rsidRDefault="002F6FD3" w:rsidP="00C64FBE">
            <w:pPr>
              <w:pStyle w:val="a7"/>
              <w:rPr>
                <w:rFonts w:ascii="Times New Roman" w:hAnsi="Times New Roman"/>
              </w:rPr>
            </w:pPr>
            <w:r w:rsidRPr="00C64FBE">
              <w:rPr>
                <w:rFonts w:ascii="Times New Roman" w:hAnsi="Times New Roman"/>
              </w:rPr>
              <w:t>Финансовая выгода. Финансовый риск.</w:t>
            </w:r>
          </w:p>
          <w:p w:rsidR="002F6FD3" w:rsidRPr="00C64FBE" w:rsidRDefault="002F6FD3" w:rsidP="00C64FBE">
            <w:pPr>
              <w:pStyle w:val="a7"/>
              <w:rPr>
                <w:rFonts w:ascii="Times New Roman" w:hAnsi="Times New Roman"/>
              </w:rPr>
            </w:pPr>
            <w:r w:rsidRPr="00C64FBE">
              <w:rPr>
                <w:rFonts w:ascii="Times New Roman" w:hAnsi="Times New Roman"/>
              </w:rPr>
              <w:t>Финансовое планирование</w:t>
            </w:r>
          </w:p>
          <w:p w:rsidR="002F6FD3" w:rsidRPr="00C64FBE" w:rsidRDefault="002F6FD3" w:rsidP="00C64FBE">
            <w:pPr>
              <w:pStyle w:val="a7"/>
              <w:rPr>
                <w:rFonts w:ascii="Times New Roman" w:hAnsi="Times New Roman"/>
              </w:rPr>
            </w:pPr>
            <w:r w:rsidRPr="00C64FBE">
              <w:rPr>
                <w:rFonts w:ascii="Times New Roman" w:hAnsi="Times New Roman"/>
                <w:u w:val="single"/>
              </w:rPr>
              <w:t>Математическая грамотность:</w:t>
            </w:r>
          </w:p>
          <w:p w:rsidR="002F6FD3" w:rsidRPr="00C64FBE" w:rsidRDefault="002F6FD3" w:rsidP="00C64FBE">
            <w:pPr>
              <w:pStyle w:val="a7"/>
              <w:rPr>
                <w:rFonts w:ascii="Times New Roman" w:hAnsi="Times New Roman"/>
              </w:rPr>
            </w:pPr>
            <w:r w:rsidRPr="00C64FBE">
              <w:rPr>
                <w:rFonts w:ascii="Times New Roman" w:hAnsi="Times New Roman"/>
              </w:rPr>
              <w:t>Зависимости «цена – количество-стоимость», «скорость-время-расстояние». Измерение и единицы длины, времени, стоимости, скорости.</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u w:val="single"/>
              </w:rPr>
              <w:t>Финансовая грамотность</w:t>
            </w:r>
            <w:r w:rsidRPr="00C64FBE">
              <w:rPr>
                <w:rFonts w:ascii="Times New Roman" w:hAnsi="Times New Roman"/>
              </w:rPr>
              <w:t>: Выявлять и анализировать финансовую информацию.</w:t>
            </w:r>
          </w:p>
          <w:p w:rsidR="002F6FD3" w:rsidRPr="00C64FBE" w:rsidRDefault="002F6FD3" w:rsidP="00C64FBE">
            <w:pPr>
              <w:pStyle w:val="a7"/>
              <w:rPr>
                <w:rFonts w:ascii="Times New Roman" w:hAnsi="Times New Roman"/>
              </w:rPr>
            </w:pPr>
            <w:r w:rsidRPr="00C64FBE">
              <w:rPr>
                <w:rFonts w:ascii="Times New Roman" w:hAnsi="Times New Roman"/>
              </w:rPr>
              <w:t>Оценивать финансовые проблемы.</w:t>
            </w:r>
          </w:p>
          <w:p w:rsidR="002F6FD3" w:rsidRPr="00C64FBE" w:rsidRDefault="002F6FD3" w:rsidP="00C64FBE">
            <w:pPr>
              <w:pStyle w:val="a7"/>
              <w:rPr>
                <w:rFonts w:ascii="Times New Roman" w:hAnsi="Times New Roman"/>
              </w:rPr>
            </w:pPr>
            <w:r w:rsidRPr="00C64FBE">
              <w:rPr>
                <w:rFonts w:ascii="Times New Roman" w:hAnsi="Times New Roman"/>
              </w:rPr>
              <w:t>Применять финансовые знания</w:t>
            </w:r>
          </w:p>
          <w:p w:rsidR="002F6FD3" w:rsidRPr="00C64FBE" w:rsidRDefault="002F6FD3" w:rsidP="00C64FBE">
            <w:pPr>
              <w:pStyle w:val="a7"/>
              <w:rPr>
                <w:rFonts w:ascii="Times New Roman" w:hAnsi="Times New Roman"/>
              </w:rPr>
            </w:pPr>
            <w:r w:rsidRPr="00C64FBE">
              <w:rPr>
                <w:rFonts w:ascii="Times New Roman" w:hAnsi="Times New Roman"/>
                <w:u w:val="single"/>
              </w:rPr>
              <w:t>Математическая грамотность:</w:t>
            </w:r>
          </w:p>
          <w:p w:rsidR="002F6FD3" w:rsidRPr="00C64FBE" w:rsidRDefault="002F6FD3" w:rsidP="00C64FBE">
            <w:pPr>
              <w:pStyle w:val="a7"/>
              <w:rPr>
                <w:rFonts w:ascii="Times New Roman" w:hAnsi="Times New Roman"/>
              </w:rPr>
            </w:pPr>
            <w:r w:rsidRPr="00C64FBE">
              <w:rPr>
                <w:rFonts w:ascii="Times New Roman" w:hAnsi="Times New Roman"/>
              </w:rPr>
              <w:t>Читать текст, разбирать инструкцию и обсуждать ситуации</w:t>
            </w:r>
          </w:p>
          <w:p w:rsidR="002F6FD3" w:rsidRPr="00C64FBE" w:rsidRDefault="002F6FD3" w:rsidP="00C64FBE">
            <w:pPr>
              <w:pStyle w:val="a7"/>
              <w:rPr>
                <w:rFonts w:ascii="Times New Roman" w:hAnsi="Times New Roman"/>
              </w:rPr>
            </w:pPr>
            <w:r w:rsidRPr="00C64FBE">
              <w:rPr>
                <w:rFonts w:ascii="Times New Roman" w:hAnsi="Times New Roman"/>
              </w:rPr>
              <w:t>Выявлять информацию в финансовом контексте.</w:t>
            </w:r>
          </w:p>
          <w:p w:rsidR="002F6FD3" w:rsidRPr="00C64FBE" w:rsidRDefault="002F6FD3" w:rsidP="00C64FBE">
            <w:pPr>
              <w:pStyle w:val="a7"/>
              <w:rPr>
                <w:rFonts w:ascii="Times New Roman" w:hAnsi="Times New Roman"/>
              </w:rPr>
            </w:pPr>
            <w:r w:rsidRPr="00C64FBE">
              <w:rPr>
                <w:rFonts w:ascii="Times New Roman" w:hAnsi="Times New Roman"/>
              </w:rPr>
              <w:t>Выявлять зависимости, вычислять стоимость.</w:t>
            </w:r>
          </w:p>
          <w:p w:rsidR="002F6FD3" w:rsidRPr="00C64FBE" w:rsidRDefault="002F6FD3" w:rsidP="00C64FBE">
            <w:pPr>
              <w:pStyle w:val="a7"/>
              <w:rPr>
                <w:rFonts w:ascii="Times New Roman" w:hAnsi="Times New Roman"/>
              </w:rPr>
            </w:pPr>
            <w:r w:rsidRPr="00C64FBE">
              <w:rPr>
                <w:rFonts w:ascii="Times New Roman" w:hAnsi="Times New Roman"/>
              </w:rPr>
              <w:t>Графически представлять алгоритм.</w:t>
            </w:r>
          </w:p>
          <w:p w:rsidR="002F6FD3" w:rsidRPr="00C64FBE" w:rsidRDefault="002F6FD3" w:rsidP="00C64FBE">
            <w:pPr>
              <w:pStyle w:val="a7"/>
              <w:rPr>
                <w:rFonts w:ascii="Times New Roman" w:hAnsi="Times New Roman"/>
              </w:rPr>
            </w:pPr>
            <w:proofErr w:type="gramStart"/>
            <w:r w:rsidRPr="00C64FBE">
              <w:rPr>
                <w:rFonts w:ascii="Times New Roman" w:hAnsi="Times New Roman"/>
              </w:rPr>
              <w:t>Планировать  порядок</w:t>
            </w:r>
            <w:proofErr w:type="gramEnd"/>
            <w:r w:rsidRPr="00C64FBE">
              <w:rPr>
                <w:rFonts w:ascii="Times New Roman" w:hAnsi="Times New Roman"/>
              </w:rPr>
              <w:t xml:space="preserve"> выполнения действий, составлять арифметическое выражение.</w:t>
            </w:r>
          </w:p>
          <w:p w:rsidR="002F6FD3" w:rsidRPr="00C64FBE" w:rsidRDefault="002F6FD3" w:rsidP="00C64FBE">
            <w:pPr>
              <w:pStyle w:val="a7"/>
              <w:rPr>
                <w:rFonts w:ascii="Times New Roman" w:hAnsi="Times New Roman"/>
              </w:rPr>
            </w:pPr>
            <w:r w:rsidRPr="00C64FBE">
              <w:rPr>
                <w:rFonts w:ascii="Times New Roman" w:hAnsi="Times New Roman"/>
              </w:rPr>
              <w:t>Выполнять вычисления с натуральными числами, сравнивать результаты.</w:t>
            </w:r>
          </w:p>
          <w:p w:rsidR="002F6FD3" w:rsidRPr="00C64FBE" w:rsidRDefault="002F6FD3" w:rsidP="00C64FBE">
            <w:pPr>
              <w:pStyle w:val="a7"/>
              <w:rPr>
                <w:rFonts w:ascii="Times New Roman" w:hAnsi="Times New Roman"/>
              </w:rPr>
            </w:pP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Решение ситуативных и проблемных задач</w:t>
            </w:r>
          </w:p>
          <w:p w:rsidR="002F6FD3" w:rsidRPr="00C64FBE" w:rsidRDefault="002F6FD3" w:rsidP="00C64FBE">
            <w:pPr>
              <w:pStyle w:val="a7"/>
              <w:rPr>
                <w:rFonts w:ascii="Times New Roman" w:hAnsi="Times New Roman"/>
              </w:rPr>
            </w:pPr>
            <w:r w:rsidRPr="00C64FBE">
              <w:rPr>
                <w:rFonts w:ascii="Times New Roman" w:hAnsi="Times New Roman"/>
              </w:rPr>
              <w:t>Беседа/ игра- соревнование</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022F93" w:rsidP="00C64FBE">
            <w:pPr>
              <w:pStyle w:val="a7"/>
              <w:rPr>
                <w:rFonts w:ascii="Times New Roman" w:hAnsi="Times New Roman"/>
              </w:rPr>
            </w:pPr>
            <w:hyperlink r:id="rId36" w:history="1">
              <w:r w:rsidR="002F6FD3" w:rsidRPr="00C64FBE">
                <w:rPr>
                  <w:rFonts w:ascii="Times New Roman" w:hAnsi="Times New Roman"/>
                  <w:u w:val="single"/>
                </w:rPr>
                <w:t>http://skiv.instrao.ru/bank-zadaniy/finansovaya-gramotnost</w:t>
              </w:r>
            </w:hyperlink>
          </w:p>
          <w:p w:rsidR="002F6FD3" w:rsidRPr="00C64FBE" w:rsidRDefault="002F6FD3" w:rsidP="00C64FBE">
            <w:pPr>
              <w:pStyle w:val="a7"/>
              <w:rPr>
                <w:rFonts w:ascii="Times New Roman" w:hAnsi="Times New Roman"/>
              </w:rPr>
            </w:pPr>
            <w:r w:rsidRPr="00C64FBE">
              <w:rPr>
                <w:rFonts w:ascii="Times New Roman" w:hAnsi="Times New Roman"/>
              </w:rPr>
              <w:t>Комплекс «Новые джинсы» (2019, 5 класс)</w:t>
            </w:r>
          </w:p>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2F6FD3" w:rsidP="00C64FBE">
            <w:pPr>
              <w:pStyle w:val="a7"/>
              <w:rPr>
                <w:rFonts w:ascii="Times New Roman" w:hAnsi="Times New Roman"/>
              </w:rPr>
            </w:pPr>
          </w:p>
        </w:tc>
      </w:tr>
      <w:tr w:rsidR="002F6FD3" w:rsidRPr="00C64FBE" w:rsidTr="002F6FD3">
        <w:tc>
          <w:tcPr>
            <w:tcW w:w="993" w:type="dxa"/>
            <w:gridSpan w:val="3"/>
            <w:tcBorders>
              <w:top w:val="outset" w:sz="6" w:space="0" w:color="auto"/>
              <w:left w:val="single" w:sz="8" w:space="0" w:color="auto"/>
              <w:bottom w:val="single" w:sz="8" w:space="0" w:color="auto"/>
              <w:right w:val="single" w:sz="8" w:space="0" w:color="auto"/>
            </w:tcBorders>
          </w:tcPr>
          <w:p w:rsidR="002F6FD3" w:rsidRPr="00C64FBE" w:rsidRDefault="002F6FD3" w:rsidP="00C64FBE">
            <w:pPr>
              <w:pStyle w:val="a7"/>
              <w:rPr>
                <w:rFonts w:ascii="Times New Roman" w:hAnsi="Times New Roman"/>
                <w:b/>
                <w:bCs/>
              </w:rPr>
            </w:pPr>
          </w:p>
        </w:tc>
        <w:tc>
          <w:tcPr>
            <w:tcW w:w="13304" w:type="dxa"/>
            <w:gridSpan w:val="6"/>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617E66">
            <w:pPr>
              <w:pStyle w:val="a7"/>
              <w:rPr>
                <w:rFonts w:ascii="Times New Roman" w:hAnsi="Times New Roman"/>
              </w:rPr>
            </w:pPr>
            <w:r w:rsidRPr="00C64FBE">
              <w:rPr>
                <w:rFonts w:ascii="Times New Roman" w:hAnsi="Times New Roman"/>
                <w:b/>
                <w:bCs/>
              </w:rPr>
              <w:t>Модуль 6: Глобальные компетенции «Роскошь общения. Ты, я, мы отвечаем за планету.  Мы учимся взаимодействовать и знакомимся с глобальными проблемами» (</w:t>
            </w:r>
            <w:r w:rsidR="00617E66">
              <w:rPr>
                <w:rFonts w:ascii="Times New Roman" w:hAnsi="Times New Roman"/>
                <w:b/>
                <w:bCs/>
              </w:rPr>
              <w:t>4</w:t>
            </w:r>
            <w:r w:rsidRPr="00C64FBE">
              <w:rPr>
                <w:rFonts w:ascii="Times New Roman" w:hAnsi="Times New Roman"/>
                <w:b/>
                <w:bCs/>
              </w:rPr>
              <w:t xml:space="preserve"> ч)</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893D77">
            <w:pPr>
              <w:pStyle w:val="a7"/>
              <w:rPr>
                <w:rFonts w:ascii="Times New Roman" w:hAnsi="Times New Roman"/>
              </w:rPr>
            </w:pPr>
            <w:r w:rsidRPr="00C64FBE">
              <w:rPr>
                <w:rFonts w:ascii="Times New Roman" w:hAnsi="Times New Roman"/>
              </w:rPr>
              <w:t>2</w:t>
            </w:r>
            <w:r w:rsidR="00893D77">
              <w:rPr>
                <w:rFonts w:ascii="Times New Roman" w:hAnsi="Times New Roman"/>
              </w:rPr>
              <w:t>7</w:t>
            </w:r>
            <w:r w:rsidRPr="00C64FBE">
              <w:rPr>
                <w:rFonts w:ascii="Times New Roman" w:hAnsi="Times New Roman"/>
              </w:rPr>
              <w:t>.</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20.03</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Мы умеем дружить</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u w:val="single"/>
              </w:rPr>
              <w:t>Межкультурное взаимодействие</w:t>
            </w: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успешное и уважительное взаимодействие между людьми.</w:t>
            </w:r>
            <w:r w:rsidRPr="00C64FBE">
              <w:rPr>
                <w:rFonts w:ascii="Times New Roman" w:hAnsi="Times New Roman"/>
                <w:i/>
                <w:iCs/>
              </w:rPr>
              <w:t> Традиции и обычаи: многообразие культур и идентификация с определенной культурой</w:t>
            </w: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Виды социальных взаимодействий.</w:t>
            </w:r>
          </w:p>
          <w:p w:rsidR="002F6FD3" w:rsidRPr="00C64FBE" w:rsidRDefault="002F6FD3" w:rsidP="00C64FBE">
            <w:pPr>
              <w:pStyle w:val="a7"/>
              <w:rPr>
                <w:rFonts w:ascii="Times New Roman" w:hAnsi="Times New Roman"/>
              </w:rPr>
            </w:pPr>
            <w:r w:rsidRPr="00C64FBE">
              <w:rPr>
                <w:rFonts w:ascii="Times New Roman" w:hAnsi="Times New Roman"/>
              </w:rPr>
              <w:t>Дружба в жизни человека</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Приводить примеры ситуаций уважительного и неуважительного, эффективного и неэффективного, взаимодействия между людьми.</w:t>
            </w:r>
          </w:p>
          <w:p w:rsidR="002F6FD3" w:rsidRPr="00C64FBE" w:rsidRDefault="002F6FD3" w:rsidP="00C64FBE">
            <w:pPr>
              <w:pStyle w:val="a7"/>
              <w:rPr>
                <w:rFonts w:ascii="Times New Roman" w:hAnsi="Times New Roman"/>
              </w:rPr>
            </w:pPr>
            <w:r w:rsidRPr="00C64FBE">
              <w:rPr>
                <w:rFonts w:ascii="Times New Roman" w:hAnsi="Times New Roman"/>
              </w:rPr>
              <w:t>Оценивать последствия этих взаимодействий.</w:t>
            </w:r>
          </w:p>
          <w:p w:rsidR="002F6FD3" w:rsidRPr="00C64FBE" w:rsidRDefault="002F6FD3" w:rsidP="00C64FBE">
            <w:pPr>
              <w:pStyle w:val="a7"/>
              <w:rPr>
                <w:rFonts w:ascii="Times New Roman" w:hAnsi="Times New Roman"/>
              </w:rPr>
            </w:pPr>
            <w:r w:rsidRPr="00C64FBE">
              <w:rPr>
                <w:rFonts w:ascii="Times New Roman" w:hAnsi="Times New Roman"/>
              </w:rPr>
              <w:t>Выявлять и оценивать различные мнения и точки зрения о роли дружбы в жизни человека.</w:t>
            </w:r>
          </w:p>
          <w:p w:rsidR="002F6FD3" w:rsidRPr="00C64FBE" w:rsidRDefault="002F6FD3" w:rsidP="00C64FBE">
            <w:pPr>
              <w:pStyle w:val="a7"/>
              <w:rPr>
                <w:rFonts w:ascii="Times New Roman" w:hAnsi="Times New Roman"/>
              </w:rPr>
            </w:pPr>
            <w:r w:rsidRPr="00C64FBE">
              <w:rPr>
                <w:rFonts w:ascii="Times New Roman" w:hAnsi="Times New Roman"/>
              </w:rPr>
              <w:t>Аргументировать свое мнение о роли дружбы в жизни человека. </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Беседа / обсуждение / игровая деятельность / решение познавательных задач и разбор ситуаций</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022F93" w:rsidP="00C64FBE">
            <w:pPr>
              <w:pStyle w:val="a7"/>
              <w:rPr>
                <w:rFonts w:ascii="Times New Roman" w:hAnsi="Times New Roman"/>
              </w:rPr>
            </w:pPr>
            <w:hyperlink r:id="rId37" w:history="1">
              <w:r w:rsidR="002F6FD3" w:rsidRPr="00C64FBE">
                <w:rPr>
                  <w:rFonts w:ascii="Times New Roman" w:hAnsi="Times New Roman"/>
                  <w:u w:val="single"/>
                </w:rPr>
                <w:t>http://skiv.instrao.ru</w:t>
              </w:r>
            </w:hyperlink>
          </w:p>
          <w:p w:rsidR="002F6FD3" w:rsidRPr="00C64FBE" w:rsidRDefault="002F6FD3" w:rsidP="00C64FBE">
            <w:pPr>
              <w:pStyle w:val="a7"/>
              <w:rPr>
                <w:rFonts w:ascii="Times New Roman" w:hAnsi="Times New Roman"/>
              </w:rPr>
            </w:pPr>
            <w:r w:rsidRPr="00C64FBE">
              <w:rPr>
                <w:rFonts w:ascii="Times New Roman" w:hAnsi="Times New Roman"/>
              </w:rPr>
              <w:t>Ситуация «Как подружиться с новенькой»</w:t>
            </w:r>
          </w:p>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Открытый банк заданий 2020)</w:t>
            </w:r>
          </w:p>
          <w:p w:rsidR="002F6FD3" w:rsidRPr="00C64FBE" w:rsidRDefault="002F6FD3" w:rsidP="00C64FBE">
            <w:pPr>
              <w:pStyle w:val="a7"/>
              <w:rPr>
                <w:rFonts w:ascii="Times New Roman" w:hAnsi="Times New Roman"/>
              </w:rPr>
            </w:pPr>
            <w:r w:rsidRPr="00C64FBE">
              <w:rPr>
                <w:rFonts w:ascii="Times New Roman" w:hAnsi="Times New Roman"/>
              </w:rPr>
              <w:t>Ситуации «Футбол и дружба»</w:t>
            </w:r>
          </w:p>
          <w:p w:rsidR="002F6FD3" w:rsidRPr="00C64FBE" w:rsidRDefault="002F6FD3" w:rsidP="00C64FBE">
            <w:pPr>
              <w:pStyle w:val="a7"/>
              <w:rPr>
                <w:rFonts w:ascii="Times New Roman" w:hAnsi="Times New Roman"/>
              </w:rPr>
            </w:pPr>
            <w:r w:rsidRPr="00C64FBE">
              <w:rPr>
                <w:rFonts w:ascii="Times New Roman" w:hAnsi="Times New Roman"/>
              </w:rPr>
              <w:t>«Случай в гостях»</w:t>
            </w:r>
          </w:p>
          <w:p w:rsidR="002F6FD3" w:rsidRPr="00C64FBE" w:rsidRDefault="002F6FD3" w:rsidP="00C64FBE">
            <w:pPr>
              <w:pStyle w:val="a7"/>
              <w:rPr>
                <w:rFonts w:ascii="Times New Roman" w:hAnsi="Times New Roman"/>
              </w:rPr>
            </w:pPr>
            <w:r w:rsidRPr="00C64FBE">
              <w:rPr>
                <w:rFonts w:ascii="Times New Roman" w:hAnsi="Times New Roman"/>
              </w:rPr>
              <w:t> </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893D77">
            <w:pPr>
              <w:pStyle w:val="a7"/>
              <w:rPr>
                <w:rFonts w:ascii="Times New Roman" w:hAnsi="Times New Roman"/>
              </w:rPr>
            </w:pPr>
            <w:r w:rsidRPr="00C64FBE">
              <w:rPr>
                <w:rFonts w:ascii="Times New Roman" w:hAnsi="Times New Roman"/>
              </w:rPr>
              <w:t>2</w:t>
            </w:r>
            <w:r w:rsidR="00893D77">
              <w:rPr>
                <w:rFonts w:ascii="Times New Roman" w:hAnsi="Times New Roman"/>
              </w:rPr>
              <w:t>8</w:t>
            </w:r>
            <w:r w:rsidRPr="00C64FBE">
              <w:rPr>
                <w:rFonts w:ascii="Times New Roman" w:hAnsi="Times New Roman"/>
              </w:rPr>
              <w:t>.</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3.04</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Общаемся с одноклассниками и живем интересно</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u w:val="single"/>
              </w:rPr>
              <w:t>Межкультурное взаимодействие</w:t>
            </w:r>
            <w:r w:rsidRPr="00C64FBE">
              <w:rPr>
                <w:rFonts w:ascii="Times New Roman" w:hAnsi="Times New Roman"/>
              </w:rPr>
              <w:t>: успешное и уважительное взаимодействие между людьми, действия в интересах коллектива.</w:t>
            </w:r>
          </w:p>
          <w:p w:rsidR="002F6FD3" w:rsidRPr="00C64FBE" w:rsidRDefault="002F6FD3" w:rsidP="00C64FBE">
            <w:pPr>
              <w:pStyle w:val="a7"/>
              <w:rPr>
                <w:rFonts w:ascii="Times New Roman" w:hAnsi="Times New Roman"/>
              </w:rPr>
            </w:pPr>
            <w:r w:rsidRPr="00C64FBE">
              <w:rPr>
                <w:rFonts w:ascii="Times New Roman" w:hAnsi="Times New Roman"/>
                <w:i/>
                <w:iCs/>
              </w:rPr>
              <w:t>Семья и школа</w:t>
            </w:r>
            <w:r w:rsidRPr="00C64FBE">
              <w:rPr>
                <w:rFonts w:ascii="Times New Roman" w:hAnsi="Times New Roman"/>
              </w:rPr>
              <w:t>. </w:t>
            </w:r>
          </w:p>
          <w:p w:rsidR="002F6FD3" w:rsidRPr="00C64FBE" w:rsidRDefault="002F6FD3" w:rsidP="00C64FBE">
            <w:pPr>
              <w:pStyle w:val="a7"/>
              <w:rPr>
                <w:rFonts w:ascii="Times New Roman" w:hAnsi="Times New Roman"/>
              </w:rPr>
            </w:pPr>
            <w:r w:rsidRPr="00C64FBE">
              <w:rPr>
                <w:rFonts w:ascii="Times New Roman" w:hAnsi="Times New Roman"/>
              </w:rPr>
              <w:t>Основы совместной деятельности.</w:t>
            </w:r>
          </w:p>
          <w:p w:rsidR="002F6FD3" w:rsidRPr="00C64FBE" w:rsidRDefault="002F6FD3" w:rsidP="00C64FBE">
            <w:pPr>
              <w:pStyle w:val="a7"/>
              <w:rPr>
                <w:rFonts w:ascii="Times New Roman" w:hAnsi="Times New Roman"/>
              </w:rPr>
            </w:pPr>
            <w:r w:rsidRPr="00C64FBE">
              <w:rPr>
                <w:rFonts w:ascii="Times New Roman" w:hAnsi="Times New Roman"/>
              </w:rPr>
              <w:t>Роль школы в нашей жизни</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Выявлять и оценивать различные мнения и точки зрения о взаимодействии в школьном коллективе.</w:t>
            </w:r>
          </w:p>
          <w:p w:rsidR="002F6FD3" w:rsidRPr="00C64FBE" w:rsidRDefault="002F6FD3" w:rsidP="00C64FBE">
            <w:pPr>
              <w:pStyle w:val="a7"/>
              <w:rPr>
                <w:rFonts w:ascii="Times New Roman" w:hAnsi="Times New Roman"/>
              </w:rPr>
            </w:pPr>
            <w:r w:rsidRPr="00C64FBE">
              <w:rPr>
                <w:rFonts w:ascii="Times New Roman" w:hAnsi="Times New Roman"/>
              </w:rPr>
              <w:t>Объяснять причины возникновения конфликтных ситуаций в школьном коллективе.</w:t>
            </w:r>
          </w:p>
          <w:p w:rsidR="002F6FD3" w:rsidRPr="00C64FBE" w:rsidRDefault="002F6FD3" w:rsidP="00C64FBE">
            <w:pPr>
              <w:pStyle w:val="a7"/>
              <w:rPr>
                <w:rFonts w:ascii="Times New Roman" w:hAnsi="Times New Roman"/>
              </w:rPr>
            </w:pPr>
            <w:r w:rsidRPr="00C64FBE">
              <w:rPr>
                <w:rFonts w:ascii="Times New Roman" w:hAnsi="Times New Roman"/>
              </w:rPr>
              <w:t>Обосновывать способы их решения.</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Беседа / обсуждение / игровая деятельность / решение познавательных задач и разбор ситуаций</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022F93" w:rsidP="00C64FBE">
            <w:pPr>
              <w:pStyle w:val="a7"/>
              <w:rPr>
                <w:rFonts w:ascii="Times New Roman" w:hAnsi="Times New Roman"/>
              </w:rPr>
            </w:pPr>
            <w:hyperlink r:id="rId38" w:history="1">
              <w:r w:rsidR="002F6FD3" w:rsidRPr="00C64FBE">
                <w:rPr>
                  <w:rFonts w:ascii="Times New Roman" w:hAnsi="Times New Roman"/>
                  <w:u w:val="single"/>
                </w:rPr>
                <w:t>http://skiv.instrao.ru</w:t>
              </w:r>
            </w:hyperlink>
          </w:p>
          <w:p w:rsidR="002F6FD3" w:rsidRPr="00C64FBE" w:rsidRDefault="002F6FD3" w:rsidP="00C64FBE">
            <w:pPr>
              <w:pStyle w:val="a7"/>
              <w:rPr>
                <w:rFonts w:ascii="Times New Roman" w:hAnsi="Times New Roman"/>
              </w:rPr>
            </w:pPr>
            <w:r w:rsidRPr="00C64FBE">
              <w:rPr>
                <w:rFonts w:ascii="Times New Roman" w:hAnsi="Times New Roman"/>
              </w:rPr>
              <w:t>Ситуации «Соседи»</w:t>
            </w:r>
          </w:p>
          <w:p w:rsidR="002F6FD3" w:rsidRPr="00C64FBE" w:rsidRDefault="002F6FD3" w:rsidP="00C64FBE">
            <w:pPr>
              <w:pStyle w:val="a7"/>
              <w:rPr>
                <w:rFonts w:ascii="Times New Roman" w:hAnsi="Times New Roman"/>
              </w:rPr>
            </w:pPr>
            <w:r w:rsidRPr="00C64FBE">
              <w:rPr>
                <w:rFonts w:ascii="Times New Roman" w:hAnsi="Times New Roman"/>
              </w:rPr>
              <w:t>«В детском лагере»</w:t>
            </w:r>
          </w:p>
          <w:p w:rsidR="002F6FD3" w:rsidRPr="00C64FBE" w:rsidRDefault="002F6FD3" w:rsidP="00C64FBE">
            <w:pPr>
              <w:pStyle w:val="a7"/>
              <w:rPr>
                <w:rFonts w:ascii="Times New Roman" w:hAnsi="Times New Roman"/>
              </w:rPr>
            </w:pPr>
            <w:r w:rsidRPr="00C64FBE">
              <w:rPr>
                <w:rFonts w:ascii="Times New Roman" w:hAnsi="Times New Roman"/>
              </w:rPr>
              <w:t> </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893D77" w:rsidP="00C64FBE">
            <w:pPr>
              <w:pStyle w:val="a7"/>
              <w:rPr>
                <w:rFonts w:ascii="Times New Roman" w:hAnsi="Times New Roman"/>
              </w:rPr>
            </w:pPr>
            <w:r>
              <w:rPr>
                <w:rFonts w:ascii="Times New Roman" w:hAnsi="Times New Roman"/>
              </w:rPr>
              <w:t>29</w:t>
            </w:r>
            <w:r w:rsidR="002F6FD3" w:rsidRPr="00C64FBE">
              <w:rPr>
                <w:rFonts w:ascii="Times New Roman" w:hAnsi="Times New Roman"/>
              </w:rPr>
              <w:t>.</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B42468" w:rsidP="00C64FBE">
            <w:pPr>
              <w:pStyle w:val="a7"/>
              <w:rPr>
                <w:rFonts w:ascii="Times New Roman" w:hAnsi="Times New Roman"/>
              </w:rPr>
            </w:pPr>
            <w:r>
              <w:rPr>
                <w:rFonts w:ascii="Times New Roman" w:hAnsi="Times New Roman"/>
              </w:rPr>
              <w:t>10</w:t>
            </w:r>
            <w:r w:rsidR="00AE071F">
              <w:rPr>
                <w:rFonts w:ascii="Times New Roman" w:hAnsi="Times New Roman"/>
              </w:rPr>
              <w:t>.04</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 xml:space="preserve">Какие проблемы называют глобальными? Что значит быть глобально </w:t>
            </w:r>
            <w:r w:rsidRPr="00C64FBE">
              <w:rPr>
                <w:rFonts w:ascii="Times New Roman" w:hAnsi="Times New Roman"/>
              </w:rPr>
              <w:lastRenderedPageBreak/>
              <w:t>компетентным?</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lastRenderedPageBreak/>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u w:val="single"/>
              </w:rPr>
              <w:t>Глобальные проблемы: </w:t>
            </w:r>
            <w:r w:rsidRPr="00C64FBE">
              <w:rPr>
                <w:rFonts w:ascii="Times New Roman" w:hAnsi="Times New Roman"/>
              </w:rPr>
              <w:t>изучение глобальных и локальных проблем.</w:t>
            </w:r>
          </w:p>
          <w:p w:rsidR="002F6FD3" w:rsidRPr="00C64FBE" w:rsidRDefault="002F6FD3" w:rsidP="00C64FBE">
            <w:pPr>
              <w:pStyle w:val="a7"/>
              <w:rPr>
                <w:rFonts w:ascii="Times New Roman" w:hAnsi="Times New Roman"/>
              </w:rPr>
            </w:pPr>
            <w:r w:rsidRPr="00C64FBE">
              <w:rPr>
                <w:rFonts w:ascii="Times New Roman" w:hAnsi="Times New Roman"/>
                <w:i/>
                <w:iCs/>
              </w:rPr>
              <w:t>Понятие «глобальные проблемы»</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Приводить примеры глобальных проблем.</w:t>
            </w:r>
          </w:p>
          <w:p w:rsidR="002F6FD3" w:rsidRPr="00C64FBE" w:rsidRDefault="002F6FD3" w:rsidP="00C64FBE">
            <w:pPr>
              <w:pStyle w:val="a7"/>
              <w:rPr>
                <w:rFonts w:ascii="Times New Roman" w:hAnsi="Times New Roman"/>
              </w:rPr>
            </w:pPr>
            <w:r w:rsidRPr="00C64FBE">
              <w:rPr>
                <w:rFonts w:ascii="Times New Roman" w:hAnsi="Times New Roman"/>
              </w:rPr>
              <w:t>Объяснять, какие проблемы называются глобальными.</w:t>
            </w:r>
          </w:p>
          <w:p w:rsidR="002F6FD3" w:rsidRPr="00C64FBE" w:rsidRDefault="002F6FD3" w:rsidP="00C64FBE">
            <w:pPr>
              <w:pStyle w:val="a7"/>
              <w:rPr>
                <w:rFonts w:ascii="Times New Roman" w:hAnsi="Times New Roman"/>
              </w:rPr>
            </w:pPr>
            <w:r w:rsidRPr="00C64FBE">
              <w:rPr>
                <w:rFonts w:ascii="Times New Roman" w:hAnsi="Times New Roman"/>
              </w:rPr>
              <w:t> </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Обсуждение информации, предложенной руководителем занятия / решение познавательных задач и разбор ситуаций</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Глобальные компетенции. Сборник эталонных заданий. Выпуск 1. Стр. 4–10</w:t>
            </w:r>
          </w:p>
          <w:p w:rsidR="002F6FD3" w:rsidRPr="00C64FBE" w:rsidRDefault="00022F93" w:rsidP="00C64FBE">
            <w:pPr>
              <w:pStyle w:val="a7"/>
              <w:rPr>
                <w:rFonts w:ascii="Times New Roman" w:hAnsi="Times New Roman"/>
              </w:rPr>
            </w:pPr>
            <w:hyperlink r:id="rId39" w:history="1">
              <w:r w:rsidR="002F6FD3" w:rsidRPr="00C64FBE">
                <w:rPr>
                  <w:rFonts w:ascii="Times New Roman" w:hAnsi="Times New Roman"/>
                  <w:u w:val="single"/>
                </w:rPr>
                <w:t>http://skiv.instrao.ru</w:t>
              </w:r>
            </w:hyperlink>
          </w:p>
          <w:p w:rsidR="002F6FD3" w:rsidRPr="00C64FBE" w:rsidRDefault="002F6FD3" w:rsidP="00C64FBE">
            <w:pPr>
              <w:pStyle w:val="a7"/>
              <w:rPr>
                <w:rFonts w:ascii="Times New Roman" w:hAnsi="Times New Roman"/>
              </w:rPr>
            </w:pPr>
            <w:r w:rsidRPr="00C64FBE">
              <w:rPr>
                <w:rFonts w:ascii="Times New Roman" w:hAnsi="Times New Roman"/>
              </w:rPr>
              <w:t>Ситуация «Один в поле воин»</w:t>
            </w:r>
          </w:p>
          <w:p w:rsidR="002F6FD3" w:rsidRPr="00C64FBE" w:rsidRDefault="002F6FD3" w:rsidP="00C64FBE">
            <w:pPr>
              <w:pStyle w:val="a7"/>
              <w:rPr>
                <w:rFonts w:ascii="Times New Roman" w:hAnsi="Times New Roman"/>
              </w:rPr>
            </w:pPr>
            <w:r w:rsidRPr="00C64FBE">
              <w:rPr>
                <w:rFonts w:ascii="Times New Roman" w:hAnsi="Times New Roman"/>
              </w:rPr>
              <w:t> </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893D77" w:rsidP="00C64FBE">
            <w:pPr>
              <w:pStyle w:val="a7"/>
              <w:rPr>
                <w:rFonts w:ascii="Times New Roman" w:hAnsi="Times New Roman"/>
              </w:rPr>
            </w:pPr>
            <w:r>
              <w:rPr>
                <w:rFonts w:ascii="Times New Roman" w:hAnsi="Times New Roman"/>
              </w:rPr>
              <w:lastRenderedPageBreak/>
              <w:t>30</w:t>
            </w:r>
            <w:r w:rsidR="002F6FD3" w:rsidRPr="00C64FBE">
              <w:rPr>
                <w:rFonts w:ascii="Times New Roman" w:hAnsi="Times New Roman"/>
              </w:rPr>
              <w:t>.</w:t>
            </w:r>
            <w:r w:rsidR="00CE575E">
              <w:rPr>
                <w:rFonts w:ascii="Times New Roman" w:hAnsi="Times New Roman"/>
              </w:rPr>
              <w:t>31</w:t>
            </w:r>
          </w:p>
        </w:tc>
        <w:tc>
          <w:tcPr>
            <w:tcW w:w="690" w:type="dxa"/>
            <w:tcBorders>
              <w:top w:val="outset" w:sz="6" w:space="0" w:color="auto"/>
              <w:left w:val="outset" w:sz="6" w:space="0" w:color="auto"/>
              <w:bottom w:val="single" w:sz="8" w:space="0" w:color="auto"/>
              <w:right w:val="outset" w:sz="6" w:space="0" w:color="auto"/>
            </w:tcBorders>
          </w:tcPr>
          <w:p w:rsidR="002F6FD3" w:rsidRDefault="00B42468" w:rsidP="00C64FBE">
            <w:pPr>
              <w:pStyle w:val="a7"/>
              <w:rPr>
                <w:rFonts w:ascii="Times New Roman" w:hAnsi="Times New Roman"/>
              </w:rPr>
            </w:pPr>
            <w:r>
              <w:rPr>
                <w:rFonts w:ascii="Times New Roman" w:hAnsi="Times New Roman"/>
              </w:rPr>
              <w:t>17.04</w:t>
            </w:r>
          </w:p>
          <w:p w:rsidR="00CE575E" w:rsidRPr="00C64FBE" w:rsidRDefault="00CE575E" w:rsidP="00C64FBE">
            <w:pPr>
              <w:pStyle w:val="a7"/>
              <w:rPr>
                <w:rFonts w:ascii="Times New Roman" w:hAnsi="Times New Roman"/>
              </w:rPr>
            </w:pPr>
            <w:r>
              <w:rPr>
                <w:rFonts w:ascii="Times New Roman" w:hAnsi="Times New Roman"/>
              </w:rPr>
              <w:t>24.05</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Можем ли мы решать глобальные проблемы? Начинаем действовать.</w:t>
            </w:r>
          </w:p>
          <w:p w:rsidR="002F6FD3" w:rsidRPr="00C64FBE" w:rsidRDefault="002F6FD3" w:rsidP="00C64FBE">
            <w:pPr>
              <w:pStyle w:val="a7"/>
              <w:rPr>
                <w:rFonts w:ascii="Times New Roman" w:hAnsi="Times New Roman"/>
              </w:rPr>
            </w:pPr>
            <w:r w:rsidRPr="00C64FBE">
              <w:rPr>
                <w:rFonts w:ascii="Times New Roman" w:hAnsi="Times New Roman"/>
              </w:rPr>
              <w:t> </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893D77" w:rsidP="00C64FBE">
            <w:pPr>
              <w:pStyle w:val="a7"/>
              <w:rPr>
                <w:rFonts w:ascii="Times New Roman" w:hAnsi="Times New Roman"/>
              </w:rPr>
            </w:pPr>
            <w:r>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u w:val="single"/>
              </w:rPr>
              <w:t>Глобальные проблемы: </w:t>
            </w:r>
            <w:r w:rsidRPr="00C64FBE">
              <w:rPr>
                <w:rFonts w:ascii="Times New Roman" w:hAnsi="Times New Roman"/>
              </w:rPr>
              <w:t>изучение глобальных и локальных проблем.</w:t>
            </w:r>
          </w:p>
          <w:p w:rsidR="002F6FD3" w:rsidRPr="00C64FBE" w:rsidRDefault="002F6FD3" w:rsidP="00C64FBE">
            <w:pPr>
              <w:pStyle w:val="a7"/>
              <w:rPr>
                <w:rFonts w:ascii="Times New Roman" w:hAnsi="Times New Roman"/>
              </w:rPr>
            </w:pPr>
            <w:r w:rsidRPr="00C64FBE">
              <w:rPr>
                <w:rFonts w:ascii="Times New Roman" w:hAnsi="Times New Roman"/>
                <w:i/>
                <w:iCs/>
              </w:rPr>
              <w:t>Глобальные проблемы в нашей жизни</w:t>
            </w:r>
          </w:p>
          <w:p w:rsidR="002F6FD3" w:rsidRPr="00C64FBE" w:rsidRDefault="002F6FD3" w:rsidP="00C64FBE">
            <w:pPr>
              <w:pStyle w:val="a7"/>
              <w:rPr>
                <w:rFonts w:ascii="Times New Roman" w:hAnsi="Times New Roman"/>
              </w:rPr>
            </w:pPr>
            <w:r w:rsidRPr="00C64FBE">
              <w:rPr>
                <w:rFonts w:ascii="Times New Roman" w:hAnsi="Times New Roman"/>
                <w:u w:val="single"/>
              </w:rPr>
              <w:t> </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Описывать ситуации проявления глобальных проблем на местном (локальном) уровне.</w:t>
            </w:r>
          </w:p>
          <w:p w:rsidR="002F6FD3" w:rsidRPr="00C64FBE" w:rsidRDefault="002F6FD3" w:rsidP="00C64FBE">
            <w:pPr>
              <w:pStyle w:val="a7"/>
              <w:rPr>
                <w:rFonts w:ascii="Times New Roman" w:hAnsi="Times New Roman"/>
              </w:rPr>
            </w:pPr>
            <w:r w:rsidRPr="00C64FBE">
              <w:rPr>
                <w:rFonts w:ascii="Times New Roman" w:hAnsi="Times New Roman"/>
              </w:rPr>
              <w:t>Оценивать влияние глобальных проблем на жизнь каждого человека, на развитие общества. </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Беседа / обсуждение / решение познавательных задач и разбор ситуаций</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022F93" w:rsidP="00C64FBE">
            <w:pPr>
              <w:pStyle w:val="a7"/>
              <w:rPr>
                <w:rFonts w:ascii="Times New Roman" w:hAnsi="Times New Roman"/>
              </w:rPr>
            </w:pPr>
            <w:hyperlink r:id="rId40" w:history="1">
              <w:r w:rsidR="002F6FD3" w:rsidRPr="00C64FBE">
                <w:rPr>
                  <w:rFonts w:ascii="Times New Roman" w:hAnsi="Times New Roman"/>
                  <w:u w:val="single"/>
                </w:rPr>
                <w:t>http://skiv.instrao.ru</w:t>
              </w:r>
            </w:hyperlink>
          </w:p>
          <w:p w:rsidR="002F6FD3" w:rsidRPr="00C64FBE" w:rsidRDefault="002F6FD3" w:rsidP="00C64FBE">
            <w:pPr>
              <w:pStyle w:val="a7"/>
              <w:rPr>
                <w:rFonts w:ascii="Times New Roman" w:hAnsi="Times New Roman"/>
              </w:rPr>
            </w:pPr>
            <w:r w:rsidRPr="00C64FBE">
              <w:rPr>
                <w:rFonts w:ascii="Times New Roman" w:hAnsi="Times New Roman"/>
              </w:rPr>
              <w:t>Ситуации «Найденыш», «Загрязнение Мирового океана»</w:t>
            </w:r>
          </w:p>
          <w:p w:rsidR="002F6FD3" w:rsidRPr="00C64FBE" w:rsidRDefault="002F6FD3" w:rsidP="00C64FBE">
            <w:pPr>
              <w:pStyle w:val="a7"/>
              <w:rPr>
                <w:rFonts w:ascii="Times New Roman" w:hAnsi="Times New Roman"/>
              </w:rPr>
            </w:pPr>
            <w:r w:rsidRPr="00C64FBE">
              <w:rPr>
                <w:rFonts w:ascii="Times New Roman" w:hAnsi="Times New Roman"/>
              </w:rPr>
              <w:t>Глобальные компетенции. Сборник эталонных заданий. Выпуск 1. Стр. 11–19</w:t>
            </w:r>
          </w:p>
          <w:p w:rsidR="002F6FD3" w:rsidRPr="00C64FBE" w:rsidRDefault="002F6FD3" w:rsidP="00C64FBE">
            <w:pPr>
              <w:pStyle w:val="a7"/>
              <w:rPr>
                <w:rFonts w:ascii="Times New Roman" w:hAnsi="Times New Roman"/>
              </w:rPr>
            </w:pPr>
            <w:r w:rsidRPr="00C64FBE">
              <w:rPr>
                <w:rFonts w:ascii="Times New Roman" w:hAnsi="Times New Roman"/>
              </w:rPr>
              <w:t>Ситуации «Добываем марганец в Зеландии», «Дом для кошек и собак»,</w:t>
            </w:r>
          </w:p>
          <w:p w:rsidR="002F6FD3" w:rsidRPr="00C64FBE" w:rsidRDefault="002F6FD3" w:rsidP="00C64FBE">
            <w:pPr>
              <w:pStyle w:val="a7"/>
              <w:rPr>
                <w:rFonts w:ascii="Times New Roman" w:hAnsi="Times New Roman"/>
              </w:rPr>
            </w:pPr>
            <w:r w:rsidRPr="00C64FBE">
              <w:rPr>
                <w:rFonts w:ascii="Times New Roman" w:hAnsi="Times New Roman"/>
              </w:rPr>
              <w:t> «Чистая вода»</w:t>
            </w:r>
          </w:p>
          <w:p w:rsidR="002F6FD3" w:rsidRPr="00C64FBE" w:rsidRDefault="002F6FD3" w:rsidP="00C64FBE">
            <w:pPr>
              <w:pStyle w:val="a7"/>
              <w:rPr>
                <w:rFonts w:ascii="Times New Roman" w:hAnsi="Times New Roman"/>
              </w:rPr>
            </w:pPr>
            <w:r w:rsidRPr="00C64FBE">
              <w:rPr>
                <w:rFonts w:ascii="Times New Roman" w:hAnsi="Times New Roman"/>
              </w:rPr>
              <w:t> </w:t>
            </w:r>
          </w:p>
          <w:p w:rsidR="002F6FD3" w:rsidRPr="00C64FBE" w:rsidRDefault="00022F93" w:rsidP="00C64FBE">
            <w:pPr>
              <w:pStyle w:val="a7"/>
              <w:rPr>
                <w:rFonts w:ascii="Times New Roman" w:hAnsi="Times New Roman"/>
              </w:rPr>
            </w:pPr>
            <w:hyperlink r:id="rId41" w:history="1">
              <w:r w:rsidR="002F6FD3" w:rsidRPr="00C64FBE">
                <w:rPr>
                  <w:rFonts w:ascii="Times New Roman" w:hAnsi="Times New Roman"/>
                  <w:u w:val="single"/>
                </w:rPr>
                <w:t>http://skiv.instrao.ru</w:t>
              </w:r>
            </w:hyperlink>
          </w:p>
          <w:p w:rsidR="002F6FD3" w:rsidRPr="00C64FBE" w:rsidRDefault="002F6FD3" w:rsidP="00C64FBE">
            <w:pPr>
              <w:pStyle w:val="a7"/>
              <w:rPr>
                <w:rFonts w:ascii="Times New Roman" w:hAnsi="Times New Roman"/>
              </w:rPr>
            </w:pPr>
            <w:r w:rsidRPr="00C64FBE">
              <w:rPr>
                <w:rFonts w:ascii="Times New Roman" w:hAnsi="Times New Roman"/>
              </w:rPr>
              <w:t>Ситуации «Лечим скворца»</w:t>
            </w:r>
          </w:p>
          <w:p w:rsidR="002F6FD3" w:rsidRPr="00C64FBE" w:rsidRDefault="002F6FD3" w:rsidP="00C64FBE">
            <w:pPr>
              <w:pStyle w:val="a7"/>
              <w:rPr>
                <w:rFonts w:ascii="Times New Roman" w:hAnsi="Times New Roman"/>
              </w:rPr>
            </w:pPr>
            <w:r w:rsidRPr="00C64FBE">
              <w:rPr>
                <w:rFonts w:ascii="Times New Roman" w:hAnsi="Times New Roman"/>
              </w:rPr>
              <w:t>«Покупаем новое»</w:t>
            </w:r>
          </w:p>
          <w:p w:rsidR="002F6FD3" w:rsidRPr="00C64FBE" w:rsidRDefault="002F6FD3" w:rsidP="00C64FBE">
            <w:pPr>
              <w:pStyle w:val="a7"/>
              <w:rPr>
                <w:rFonts w:ascii="Times New Roman" w:hAnsi="Times New Roman"/>
              </w:rPr>
            </w:pPr>
            <w:r w:rsidRPr="00C64FBE">
              <w:rPr>
                <w:rFonts w:ascii="Times New Roman" w:hAnsi="Times New Roman"/>
              </w:rPr>
              <w:t>«Планета будет зеленой»</w:t>
            </w:r>
          </w:p>
        </w:tc>
      </w:tr>
      <w:tr w:rsidR="002F6FD3" w:rsidRPr="00C64FBE" w:rsidTr="002F6FD3">
        <w:tc>
          <w:tcPr>
            <w:tcW w:w="993" w:type="dxa"/>
            <w:gridSpan w:val="3"/>
            <w:tcBorders>
              <w:top w:val="outset" w:sz="6" w:space="0" w:color="auto"/>
              <w:left w:val="single" w:sz="8" w:space="0" w:color="auto"/>
              <w:bottom w:val="single" w:sz="8" w:space="0" w:color="auto"/>
              <w:right w:val="single" w:sz="8" w:space="0" w:color="auto"/>
            </w:tcBorders>
          </w:tcPr>
          <w:p w:rsidR="002F6FD3" w:rsidRPr="00C64FBE" w:rsidRDefault="002F6FD3" w:rsidP="00C64FBE">
            <w:pPr>
              <w:pStyle w:val="a7"/>
              <w:rPr>
                <w:rFonts w:ascii="Times New Roman" w:hAnsi="Times New Roman"/>
                <w:b/>
                <w:bCs/>
              </w:rPr>
            </w:pPr>
          </w:p>
        </w:tc>
        <w:tc>
          <w:tcPr>
            <w:tcW w:w="13304" w:type="dxa"/>
            <w:gridSpan w:val="6"/>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b/>
                <w:bCs/>
              </w:rPr>
              <w:t>Подведение итогов программы. Рефлексивное занятие 2.</w:t>
            </w:r>
          </w:p>
        </w:tc>
      </w:tr>
      <w:tr w:rsidR="002F6FD3" w:rsidRPr="00C64FBE" w:rsidTr="00F75161">
        <w:tc>
          <w:tcPr>
            <w:tcW w:w="283" w:type="dxa"/>
            <w:tcBorders>
              <w:top w:val="outset" w:sz="6" w:space="0" w:color="auto"/>
              <w:left w:val="single" w:sz="8" w:space="0" w:color="auto"/>
              <w:bottom w:val="single" w:sz="8" w:space="0" w:color="auto"/>
              <w:right w:val="single" w:sz="8" w:space="0" w:color="auto"/>
            </w:tcBorders>
            <w:vAlign w:val="center"/>
            <w:hideMark/>
          </w:tcPr>
          <w:p w:rsidR="002F6FD3" w:rsidRPr="00C64FBE" w:rsidRDefault="002F6FD3" w:rsidP="00D2240E">
            <w:pPr>
              <w:pStyle w:val="a7"/>
              <w:rPr>
                <w:rFonts w:ascii="Times New Roman" w:hAnsi="Times New Roman"/>
              </w:rPr>
            </w:pPr>
            <w:r w:rsidRPr="00C64FBE">
              <w:rPr>
                <w:rFonts w:ascii="Times New Roman" w:hAnsi="Times New Roman"/>
              </w:rPr>
              <w:t>3</w:t>
            </w:r>
            <w:r w:rsidR="00CE575E">
              <w:rPr>
                <w:rFonts w:ascii="Times New Roman" w:hAnsi="Times New Roman"/>
              </w:rPr>
              <w:t>2</w:t>
            </w:r>
            <w:r w:rsidRPr="00C64FBE">
              <w:rPr>
                <w:rFonts w:ascii="Times New Roman" w:hAnsi="Times New Roman"/>
              </w:rPr>
              <w:t>.</w:t>
            </w:r>
          </w:p>
        </w:tc>
        <w:tc>
          <w:tcPr>
            <w:tcW w:w="690" w:type="dxa"/>
            <w:tcBorders>
              <w:top w:val="outset" w:sz="6" w:space="0" w:color="auto"/>
              <w:left w:val="outset" w:sz="6" w:space="0" w:color="auto"/>
              <w:bottom w:val="single" w:sz="8" w:space="0" w:color="auto"/>
              <w:right w:val="outset" w:sz="6" w:space="0" w:color="auto"/>
            </w:tcBorders>
          </w:tcPr>
          <w:p w:rsidR="002F6FD3" w:rsidRPr="00C64FBE" w:rsidRDefault="00CE575E" w:rsidP="00C64FBE">
            <w:pPr>
              <w:pStyle w:val="a7"/>
              <w:rPr>
                <w:rFonts w:ascii="Times New Roman" w:hAnsi="Times New Roman"/>
              </w:rPr>
            </w:pPr>
            <w:r>
              <w:rPr>
                <w:rFonts w:ascii="Times New Roman" w:hAnsi="Times New Roman"/>
              </w:rPr>
              <w:t>8.05</w:t>
            </w:r>
          </w:p>
        </w:tc>
        <w:tc>
          <w:tcPr>
            <w:tcW w:w="1417" w:type="dxa"/>
            <w:gridSpan w:val="2"/>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Подведение итогов программы.</w:t>
            </w:r>
          </w:p>
          <w:p w:rsidR="002F6FD3" w:rsidRPr="00C64FBE" w:rsidRDefault="002F6FD3" w:rsidP="00C64FBE">
            <w:pPr>
              <w:pStyle w:val="a7"/>
              <w:rPr>
                <w:rFonts w:ascii="Times New Roman" w:hAnsi="Times New Roman"/>
              </w:rPr>
            </w:pPr>
            <w:r w:rsidRPr="00C64FBE">
              <w:rPr>
                <w:rFonts w:ascii="Times New Roman" w:hAnsi="Times New Roman"/>
              </w:rPr>
              <w:t>Самооценка результатов деятельности на занятиях</w:t>
            </w:r>
          </w:p>
        </w:tc>
        <w:tc>
          <w:tcPr>
            <w:tcW w:w="44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 xml:space="preserve">Оценка (самооценка) уровня </w:t>
            </w:r>
            <w:proofErr w:type="spellStart"/>
            <w:r w:rsidRPr="00C64FBE">
              <w:rPr>
                <w:rFonts w:ascii="Times New Roman" w:hAnsi="Times New Roman"/>
              </w:rPr>
              <w:t>сформированности</w:t>
            </w:r>
            <w:proofErr w:type="spellEnd"/>
            <w:r w:rsidRPr="00C64FBE">
              <w:rPr>
                <w:rFonts w:ascii="Times New Roman" w:hAnsi="Times New Roman"/>
              </w:rPr>
              <w:t xml:space="preserve"> функциональной грамотности по шести составляющим. Обсуждение возможных действий, направленных на повышение уровня ФГ отдельных учащихся и группы в целом.</w:t>
            </w:r>
          </w:p>
        </w:tc>
        <w:tc>
          <w:tcPr>
            <w:tcW w:w="4252"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Оценивать результаты своей деятельности.</w:t>
            </w:r>
          </w:p>
          <w:p w:rsidR="002F6FD3" w:rsidRPr="00C64FBE" w:rsidRDefault="002F6FD3" w:rsidP="00C64FBE">
            <w:pPr>
              <w:pStyle w:val="a7"/>
              <w:rPr>
                <w:rFonts w:ascii="Times New Roman" w:hAnsi="Times New Roman"/>
              </w:rPr>
            </w:pPr>
            <w:r w:rsidRPr="00C64FBE">
              <w:rPr>
                <w:rFonts w:ascii="Times New Roman" w:hAnsi="Times New Roman"/>
              </w:rPr>
              <w:t>Аргументировать и обосновывать свою позицию.</w:t>
            </w:r>
          </w:p>
          <w:p w:rsidR="002F6FD3" w:rsidRPr="00C64FBE" w:rsidRDefault="002F6FD3" w:rsidP="00C64FBE">
            <w:pPr>
              <w:pStyle w:val="a7"/>
              <w:rPr>
                <w:rFonts w:ascii="Times New Roman" w:hAnsi="Times New Roman"/>
              </w:rPr>
            </w:pPr>
            <w:r w:rsidRPr="00C64FBE">
              <w:rPr>
                <w:rFonts w:ascii="Times New Roman" w:hAnsi="Times New Roman"/>
              </w:rPr>
              <w:t>Осуществлять сотрудничество со сверстниками.</w:t>
            </w:r>
          </w:p>
          <w:p w:rsidR="002F6FD3" w:rsidRPr="00C64FBE" w:rsidRDefault="002F6FD3" w:rsidP="00C64FBE">
            <w:pPr>
              <w:pStyle w:val="a7"/>
              <w:rPr>
                <w:rFonts w:ascii="Times New Roman" w:hAnsi="Times New Roman"/>
              </w:rPr>
            </w:pPr>
            <w:r w:rsidRPr="00C64FBE">
              <w:rPr>
                <w:rFonts w:ascii="Times New Roman" w:hAnsi="Times New Roman"/>
              </w:rPr>
              <w:t>Учитывать разные мнения.</w:t>
            </w:r>
          </w:p>
          <w:p w:rsidR="002F6FD3" w:rsidRPr="00C64FBE" w:rsidRDefault="002F6FD3" w:rsidP="00C64FBE">
            <w:pPr>
              <w:pStyle w:val="a7"/>
              <w:rPr>
                <w:rFonts w:ascii="Times New Roman" w:hAnsi="Times New Roman"/>
              </w:rPr>
            </w:pPr>
            <w:r w:rsidRPr="00C64FBE">
              <w:rPr>
                <w:rFonts w:ascii="Times New Roman" w:hAnsi="Times New Roman"/>
              </w:rPr>
              <w:t> </w:t>
            </w:r>
          </w:p>
        </w:tc>
        <w:tc>
          <w:tcPr>
            <w:tcW w:w="2126"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Групповая работа</w:t>
            </w:r>
          </w:p>
          <w:p w:rsidR="002F6FD3" w:rsidRPr="00C64FBE" w:rsidRDefault="002F6FD3" w:rsidP="00C64FBE">
            <w:pPr>
              <w:pStyle w:val="a7"/>
              <w:rPr>
                <w:rFonts w:ascii="Times New Roman" w:hAnsi="Times New Roman"/>
              </w:rPr>
            </w:pPr>
            <w:r w:rsidRPr="00C64FBE">
              <w:rPr>
                <w:rFonts w:ascii="Times New Roman" w:hAnsi="Times New Roman"/>
              </w:rPr>
              <w:t> </w:t>
            </w:r>
          </w:p>
        </w:tc>
        <w:tc>
          <w:tcPr>
            <w:tcW w:w="2835" w:type="dxa"/>
            <w:tcBorders>
              <w:top w:val="outset" w:sz="6" w:space="0" w:color="auto"/>
              <w:left w:val="outset" w:sz="6" w:space="0" w:color="auto"/>
              <w:bottom w:val="single" w:sz="8"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 xml:space="preserve">Для конкретизации проявления </w:t>
            </w:r>
            <w:proofErr w:type="spellStart"/>
            <w:r w:rsidRPr="00C64FBE">
              <w:rPr>
                <w:rFonts w:ascii="Times New Roman" w:hAnsi="Times New Roman"/>
              </w:rPr>
              <w:t>сформированности</w:t>
            </w:r>
            <w:proofErr w:type="spellEnd"/>
            <w:r w:rsidRPr="00C64FBE">
              <w:rPr>
                <w:rFonts w:ascii="Times New Roman" w:hAnsi="Times New Roman"/>
              </w:rPr>
              <w:t xml:space="preserve"> отдельных  уровней ФГ используются примеры заданий разного уровня ФГ (</w:t>
            </w:r>
            <w:hyperlink r:id="rId42" w:history="1">
              <w:r w:rsidRPr="00C64FBE">
                <w:rPr>
                  <w:rFonts w:ascii="Times New Roman" w:hAnsi="Times New Roman"/>
                  <w:u w:val="single"/>
                </w:rPr>
                <w:t>http://skiv.instrao.ru/</w:t>
              </w:r>
            </w:hyperlink>
            <w:r w:rsidRPr="00C64FBE">
              <w:rPr>
                <w:rFonts w:ascii="Times New Roman" w:hAnsi="Times New Roman"/>
              </w:rPr>
              <w:t>)</w:t>
            </w:r>
          </w:p>
        </w:tc>
      </w:tr>
      <w:tr w:rsidR="002F6FD3" w:rsidRPr="00C64FBE" w:rsidTr="00B42468">
        <w:trPr>
          <w:trHeight w:val="2700"/>
        </w:trPr>
        <w:tc>
          <w:tcPr>
            <w:tcW w:w="283" w:type="dxa"/>
            <w:tcBorders>
              <w:top w:val="outset" w:sz="6" w:space="0" w:color="auto"/>
              <w:left w:val="single" w:sz="8" w:space="0" w:color="auto"/>
              <w:bottom w:val="single" w:sz="4" w:space="0" w:color="auto"/>
              <w:right w:val="single" w:sz="8" w:space="0" w:color="auto"/>
            </w:tcBorders>
            <w:vAlign w:val="center"/>
            <w:hideMark/>
          </w:tcPr>
          <w:p w:rsidR="002F6FD3" w:rsidRPr="00C64FBE" w:rsidRDefault="002F6FD3" w:rsidP="00D2240E">
            <w:pPr>
              <w:pStyle w:val="a7"/>
              <w:rPr>
                <w:rFonts w:ascii="Times New Roman" w:hAnsi="Times New Roman"/>
              </w:rPr>
            </w:pPr>
            <w:r w:rsidRPr="00C64FBE">
              <w:rPr>
                <w:rFonts w:ascii="Times New Roman" w:hAnsi="Times New Roman"/>
              </w:rPr>
              <w:lastRenderedPageBreak/>
              <w:t>3</w:t>
            </w:r>
            <w:r w:rsidR="00CE575E">
              <w:rPr>
                <w:rFonts w:ascii="Times New Roman" w:hAnsi="Times New Roman"/>
              </w:rPr>
              <w:t>3</w:t>
            </w:r>
            <w:r w:rsidRPr="00C64FBE">
              <w:rPr>
                <w:rFonts w:ascii="Times New Roman" w:hAnsi="Times New Roman"/>
              </w:rPr>
              <w:t>.</w:t>
            </w:r>
          </w:p>
        </w:tc>
        <w:tc>
          <w:tcPr>
            <w:tcW w:w="690" w:type="dxa"/>
            <w:tcBorders>
              <w:top w:val="outset" w:sz="6" w:space="0" w:color="auto"/>
              <w:left w:val="outset" w:sz="6" w:space="0" w:color="auto"/>
              <w:bottom w:val="single" w:sz="4" w:space="0" w:color="auto"/>
              <w:right w:val="outset" w:sz="6" w:space="0" w:color="auto"/>
            </w:tcBorders>
          </w:tcPr>
          <w:p w:rsidR="002F6FD3" w:rsidRPr="00C64FBE" w:rsidRDefault="00CE575E" w:rsidP="00C64FBE">
            <w:pPr>
              <w:pStyle w:val="a7"/>
              <w:rPr>
                <w:rFonts w:ascii="Times New Roman" w:hAnsi="Times New Roman"/>
              </w:rPr>
            </w:pPr>
            <w:r>
              <w:rPr>
                <w:rFonts w:ascii="Times New Roman" w:hAnsi="Times New Roman"/>
              </w:rPr>
              <w:t>15</w:t>
            </w:r>
            <w:r w:rsidR="00B42468">
              <w:rPr>
                <w:rFonts w:ascii="Times New Roman" w:hAnsi="Times New Roman"/>
              </w:rPr>
              <w:t>.05</w:t>
            </w:r>
          </w:p>
        </w:tc>
        <w:tc>
          <w:tcPr>
            <w:tcW w:w="1417" w:type="dxa"/>
            <w:gridSpan w:val="2"/>
            <w:tcBorders>
              <w:top w:val="outset" w:sz="6" w:space="0" w:color="auto"/>
              <w:left w:val="outset" w:sz="6" w:space="0" w:color="auto"/>
              <w:bottom w:val="single" w:sz="4" w:space="0" w:color="auto"/>
              <w:right w:val="single" w:sz="8" w:space="0" w:color="auto"/>
            </w:tcBorders>
            <w:vAlign w:val="center"/>
            <w:hideMark/>
          </w:tcPr>
          <w:p w:rsidR="00B42468" w:rsidRDefault="00B42468" w:rsidP="00C64FBE">
            <w:pPr>
              <w:pStyle w:val="a7"/>
              <w:rPr>
                <w:rFonts w:ascii="Times New Roman" w:hAnsi="Times New Roman"/>
              </w:rPr>
            </w:pPr>
          </w:p>
          <w:p w:rsidR="00CE575E" w:rsidRPr="00C64FBE" w:rsidRDefault="00CE575E" w:rsidP="00CE575E">
            <w:pPr>
              <w:pStyle w:val="a7"/>
              <w:rPr>
                <w:rFonts w:ascii="Times New Roman" w:hAnsi="Times New Roman"/>
              </w:rPr>
            </w:pPr>
            <w:r w:rsidRPr="00C64FBE">
              <w:rPr>
                <w:rFonts w:ascii="Times New Roman" w:hAnsi="Times New Roman"/>
              </w:rPr>
              <w:t>Подведение итогов программы.</w:t>
            </w:r>
          </w:p>
          <w:p w:rsidR="00B42468" w:rsidRDefault="00CE575E" w:rsidP="00CE575E">
            <w:r w:rsidRPr="00C64FBE">
              <w:rPr>
                <w:rFonts w:ascii="Times New Roman" w:hAnsi="Times New Roman"/>
              </w:rPr>
              <w:t>Самооценка результатов деятельности на занятиях</w:t>
            </w:r>
          </w:p>
          <w:p w:rsidR="00B42468" w:rsidRDefault="00B42468" w:rsidP="00B42468"/>
          <w:p w:rsidR="002F6FD3" w:rsidRDefault="002F6FD3" w:rsidP="00B42468"/>
          <w:p w:rsidR="00B42468" w:rsidRDefault="00B42468" w:rsidP="00B42468"/>
          <w:p w:rsidR="00B42468" w:rsidRPr="00B42468" w:rsidRDefault="00B42468" w:rsidP="00B42468"/>
        </w:tc>
        <w:tc>
          <w:tcPr>
            <w:tcW w:w="446" w:type="dxa"/>
            <w:tcBorders>
              <w:top w:val="outset" w:sz="6" w:space="0" w:color="auto"/>
              <w:left w:val="outset" w:sz="6" w:space="0" w:color="auto"/>
              <w:bottom w:val="single" w:sz="4"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1</w:t>
            </w:r>
          </w:p>
        </w:tc>
        <w:tc>
          <w:tcPr>
            <w:tcW w:w="2248" w:type="dxa"/>
            <w:tcBorders>
              <w:top w:val="outset" w:sz="6" w:space="0" w:color="auto"/>
              <w:left w:val="outset" w:sz="6" w:space="0" w:color="auto"/>
              <w:bottom w:val="single" w:sz="4"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Демонстрация итогов внеурочных занятий по ФГ (открытое мероприятие для школы и родителей).</w:t>
            </w:r>
          </w:p>
        </w:tc>
        <w:tc>
          <w:tcPr>
            <w:tcW w:w="4252" w:type="dxa"/>
            <w:tcBorders>
              <w:top w:val="outset" w:sz="6" w:space="0" w:color="auto"/>
              <w:left w:val="outset" w:sz="6" w:space="0" w:color="auto"/>
              <w:bottom w:val="single" w:sz="4"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 xml:space="preserve">Решение практических </w:t>
            </w:r>
            <w:proofErr w:type="gramStart"/>
            <w:r w:rsidRPr="00C64FBE">
              <w:rPr>
                <w:rFonts w:ascii="Times New Roman" w:hAnsi="Times New Roman"/>
              </w:rPr>
              <w:t>задач,  успешное</w:t>
            </w:r>
            <w:proofErr w:type="gramEnd"/>
            <w:r w:rsidRPr="00C64FBE">
              <w:rPr>
                <w:rFonts w:ascii="Times New Roman" w:hAnsi="Times New Roman"/>
              </w:rPr>
              <w:t xml:space="preserve"> межличностного общение в совместной деятельности, активное участие в коллективных учебно-исследовательских, проектных и других творческих работах.</w:t>
            </w:r>
          </w:p>
          <w:p w:rsidR="002F6FD3" w:rsidRPr="00C64FBE" w:rsidRDefault="002F6FD3" w:rsidP="00C64FBE">
            <w:pPr>
              <w:pStyle w:val="a7"/>
              <w:rPr>
                <w:rFonts w:ascii="Times New Roman" w:hAnsi="Times New Roman"/>
              </w:rPr>
            </w:pPr>
            <w:r w:rsidRPr="00C64FBE">
              <w:rPr>
                <w:rFonts w:ascii="Times New Roman" w:hAnsi="Times New Roman"/>
              </w:rPr>
              <w:t>Просмотр слайд-шоу с фотографиями и видео, сделанными педагогами и детьми во время занятий.</w:t>
            </w:r>
          </w:p>
          <w:p w:rsidR="002F6FD3" w:rsidRPr="00C64FBE" w:rsidRDefault="002F6FD3" w:rsidP="00C64FBE">
            <w:pPr>
              <w:pStyle w:val="a7"/>
              <w:rPr>
                <w:rFonts w:ascii="Times New Roman" w:hAnsi="Times New Roman"/>
              </w:rPr>
            </w:pPr>
            <w:r w:rsidRPr="00C64FBE">
              <w:rPr>
                <w:rFonts w:ascii="Times New Roman" w:hAnsi="Times New Roman"/>
              </w:rPr>
              <w:t>Благодарности друг другу за совместную работу.</w:t>
            </w:r>
          </w:p>
        </w:tc>
        <w:tc>
          <w:tcPr>
            <w:tcW w:w="2126" w:type="dxa"/>
            <w:tcBorders>
              <w:top w:val="outset" w:sz="6" w:space="0" w:color="auto"/>
              <w:left w:val="outset" w:sz="6" w:space="0" w:color="auto"/>
              <w:bottom w:val="single" w:sz="4"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Театрализованное представление,</w:t>
            </w:r>
          </w:p>
          <w:p w:rsidR="002F6FD3" w:rsidRPr="00C64FBE" w:rsidRDefault="002F6FD3" w:rsidP="00C64FBE">
            <w:pPr>
              <w:pStyle w:val="a7"/>
              <w:rPr>
                <w:rFonts w:ascii="Times New Roman" w:hAnsi="Times New Roman"/>
              </w:rPr>
            </w:pPr>
            <w:r w:rsidRPr="00C64FBE">
              <w:rPr>
                <w:rFonts w:ascii="Times New Roman" w:hAnsi="Times New Roman"/>
              </w:rPr>
              <w:t>фестиваль, выставка работ</w:t>
            </w:r>
          </w:p>
        </w:tc>
        <w:tc>
          <w:tcPr>
            <w:tcW w:w="2835" w:type="dxa"/>
            <w:tcBorders>
              <w:top w:val="outset" w:sz="6" w:space="0" w:color="auto"/>
              <w:left w:val="outset" w:sz="6" w:space="0" w:color="auto"/>
              <w:bottom w:val="single" w:sz="4" w:space="0" w:color="auto"/>
              <w:right w:val="single" w:sz="8" w:space="0" w:color="auto"/>
            </w:tcBorders>
            <w:vAlign w:val="center"/>
            <w:hideMark/>
          </w:tcPr>
          <w:p w:rsidR="002F6FD3" w:rsidRPr="00C64FBE" w:rsidRDefault="002F6FD3" w:rsidP="00C64FBE">
            <w:pPr>
              <w:pStyle w:val="a7"/>
              <w:rPr>
                <w:rFonts w:ascii="Times New Roman" w:hAnsi="Times New Roman"/>
              </w:rPr>
            </w:pPr>
            <w:r w:rsidRPr="00C64FBE">
              <w:rPr>
                <w:rFonts w:ascii="Times New Roman" w:hAnsi="Times New Roman"/>
              </w:rPr>
              <w:t> </w:t>
            </w:r>
          </w:p>
        </w:tc>
        <w:bookmarkStart w:id="2" w:name="_GoBack"/>
        <w:bookmarkEnd w:id="2"/>
      </w:tr>
      <w:tr w:rsidR="00B42468" w:rsidRPr="00C64FBE" w:rsidTr="00B42468">
        <w:trPr>
          <w:trHeight w:val="348"/>
        </w:trPr>
        <w:tc>
          <w:tcPr>
            <w:tcW w:w="283" w:type="dxa"/>
            <w:tcBorders>
              <w:top w:val="single" w:sz="4" w:space="0" w:color="auto"/>
              <w:left w:val="single" w:sz="8" w:space="0" w:color="auto"/>
              <w:bottom w:val="single" w:sz="4" w:space="0" w:color="auto"/>
              <w:right w:val="single" w:sz="8" w:space="0" w:color="auto"/>
            </w:tcBorders>
            <w:vAlign w:val="center"/>
          </w:tcPr>
          <w:p w:rsidR="00B42468" w:rsidRPr="00C64FBE" w:rsidRDefault="00CE575E" w:rsidP="00D2240E">
            <w:pPr>
              <w:pStyle w:val="a7"/>
              <w:rPr>
                <w:rFonts w:ascii="Times New Roman" w:hAnsi="Times New Roman"/>
              </w:rPr>
            </w:pPr>
            <w:r>
              <w:rPr>
                <w:rFonts w:ascii="Times New Roman" w:hAnsi="Times New Roman"/>
              </w:rPr>
              <w:t>34</w:t>
            </w:r>
          </w:p>
        </w:tc>
        <w:tc>
          <w:tcPr>
            <w:tcW w:w="690" w:type="dxa"/>
            <w:tcBorders>
              <w:top w:val="single" w:sz="4" w:space="0" w:color="auto"/>
              <w:left w:val="outset" w:sz="6" w:space="0" w:color="auto"/>
              <w:bottom w:val="single" w:sz="4" w:space="0" w:color="auto"/>
              <w:right w:val="outset" w:sz="6" w:space="0" w:color="auto"/>
            </w:tcBorders>
          </w:tcPr>
          <w:p w:rsidR="00B42468" w:rsidRDefault="00CE575E" w:rsidP="00C64FBE">
            <w:pPr>
              <w:pStyle w:val="a7"/>
              <w:rPr>
                <w:rFonts w:ascii="Times New Roman" w:hAnsi="Times New Roman"/>
              </w:rPr>
            </w:pPr>
            <w:r>
              <w:rPr>
                <w:rFonts w:ascii="Times New Roman" w:hAnsi="Times New Roman"/>
              </w:rPr>
              <w:t>22.05</w:t>
            </w:r>
          </w:p>
        </w:tc>
        <w:tc>
          <w:tcPr>
            <w:tcW w:w="1417" w:type="dxa"/>
            <w:gridSpan w:val="2"/>
            <w:tcBorders>
              <w:top w:val="single" w:sz="4" w:space="0" w:color="auto"/>
              <w:left w:val="outset" w:sz="6" w:space="0" w:color="auto"/>
              <w:bottom w:val="single" w:sz="4" w:space="0" w:color="auto"/>
              <w:right w:val="single" w:sz="8" w:space="0" w:color="auto"/>
            </w:tcBorders>
            <w:vAlign w:val="center"/>
          </w:tcPr>
          <w:p w:rsidR="00CE575E" w:rsidRDefault="00CE575E" w:rsidP="00CE575E">
            <w:pPr>
              <w:pStyle w:val="a7"/>
              <w:rPr>
                <w:rFonts w:ascii="Times New Roman" w:hAnsi="Times New Roman"/>
              </w:rPr>
            </w:pPr>
            <w:r w:rsidRPr="00C64FBE">
              <w:rPr>
                <w:rFonts w:ascii="Times New Roman" w:hAnsi="Times New Roman"/>
              </w:rPr>
              <w:t>Итоговое занятие</w:t>
            </w:r>
          </w:p>
          <w:p w:rsidR="00CE575E" w:rsidRDefault="00CE575E" w:rsidP="00CE575E"/>
          <w:p w:rsidR="00B42468" w:rsidRPr="00C64FBE" w:rsidRDefault="00B42468" w:rsidP="00B42468">
            <w:pPr>
              <w:rPr>
                <w:rFonts w:ascii="Times New Roman" w:hAnsi="Times New Roman"/>
              </w:rPr>
            </w:pPr>
          </w:p>
        </w:tc>
        <w:tc>
          <w:tcPr>
            <w:tcW w:w="446" w:type="dxa"/>
            <w:tcBorders>
              <w:top w:val="single" w:sz="4" w:space="0" w:color="auto"/>
              <w:left w:val="outset" w:sz="6" w:space="0" w:color="auto"/>
              <w:bottom w:val="single" w:sz="4" w:space="0" w:color="auto"/>
              <w:right w:val="single" w:sz="8" w:space="0" w:color="auto"/>
            </w:tcBorders>
            <w:vAlign w:val="center"/>
          </w:tcPr>
          <w:p w:rsidR="00B42468" w:rsidRPr="00C64FBE" w:rsidRDefault="00B42468" w:rsidP="00C64FBE">
            <w:pPr>
              <w:pStyle w:val="a7"/>
              <w:rPr>
                <w:rFonts w:ascii="Times New Roman" w:hAnsi="Times New Roman"/>
              </w:rPr>
            </w:pPr>
          </w:p>
        </w:tc>
        <w:tc>
          <w:tcPr>
            <w:tcW w:w="2248" w:type="dxa"/>
            <w:tcBorders>
              <w:top w:val="single" w:sz="4" w:space="0" w:color="auto"/>
              <w:left w:val="outset" w:sz="6" w:space="0" w:color="auto"/>
              <w:bottom w:val="single" w:sz="4" w:space="0" w:color="auto"/>
              <w:right w:val="single" w:sz="8" w:space="0" w:color="auto"/>
            </w:tcBorders>
            <w:vAlign w:val="center"/>
          </w:tcPr>
          <w:p w:rsidR="00B42468" w:rsidRPr="00C64FBE" w:rsidRDefault="00022F93" w:rsidP="00C64FBE">
            <w:pPr>
              <w:pStyle w:val="a7"/>
              <w:rPr>
                <w:rFonts w:ascii="Times New Roman" w:hAnsi="Times New Roman"/>
              </w:rPr>
            </w:pPr>
            <w:r>
              <w:rPr>
                <w:rFonts w:ascii="Times New Roman" w:hAnsi="Times New Roman"/>
              </w:rPr>
              <w:t>Подведение итогов</w:t>
            </w:r>
          </w:p>
        </w:tc>
        <w:tc>
          <w:tcPr>
            <w:tcW w:w="4252" w:type="dxa"/>
            <w:tcBorders>
              <w:top w:val="single" w:sz="4" w:space="0" w:color="auto"/>
              <w:left w:val="outset" w:sz="6" w:space="0" w:color="auto"/>
              <w:bottom w:val="single" w:sz="4" w:space="0" w:color="auto"/>
              <w:right w:val="single" w:sz="8" w:space="0" w:color="auto"/>
            </w:tcBorders>
            <w:vAlign w:val="center"/>
          </w:tcPr>
          <w:p w:rsidR="00B42468" w:rsidRPr="00C64FBE" w:rsidRDefault="00B42468" w:rsidP="00C64FBE">
            <w:pPr>
              <w:pStyle w:val="a7"/>
              <w:rPr>
                <w:rFonts w:ascii="Times New Roman" w:hAnsi="Times New Roman"/>
              </w:rPr>
            </w:pPr>
          </w:p>
        </w:tc>
        <w:tc>
          <w:tcPr>
            <w:tcW w:w="2126" w:type="dxa"/>
            <w:tcBorders>
              <w:top w:val="single" w:sz="4" w:space="0" w:color="auto"/>
              <w:left w:val="outset" w:sz="6" w:space="0" w:color="auto"/>
              <w:bottom w:val="single" w:sz="4" w:space="0" w:color="auto"/>
              <w:right w:val="single" w:sz="8" w:space="0" w:color="auto"/>
            </w:tcBorders>
            <w:vAlign w:val="center"/>
          </w:tcPr>
          <w:p w:rsidR="00B42468" w:rsidRPr="00C64FBE" w:rsidRDefault="00B42468" w:rsidP="00C64FBE">
            <w:pPr>
              <w:pStyle w:val="a7"/>
              <w:rPr>
                <w:rFonts w:ascii="Times New Roman" w:hAnsi="Times New Roman"/>
              </w:rPr>
            </w:pPr>
          </w:p>
        </w:tc>
        <w:tc>
          <w:tcPr>
            <w:tcW w:w="2835" w:type="dxa"/>
            <w:tcBorders>
              <w:top w:val="single" w:sz="4" w:space="0" w:color="auto"/>
              <w:left w:val="outset" w:sz="6" w:space="0" w:color="auto"/>
              <w:bottom w:val="single" w:sz="4" w:space="0" w:color="auto"/>
              <w:right w:val="single" w:sz="8" w:space="0" w:color="auto"/>
            </w:tcBorders>
            <w:vAlign w:val="center"/>
          </w:tcPr>
          <w:p w:rsidR="00B42468" w:rsidRPr="00C64FBE" w:rsidRDefault="00B42468" w:rsidP="00C64FBE">
            <w:pPr>
              <w:pStyle w:val="a7"/>
              <w:rPr>
                <w:rFonts w:ascii="Times New Roman" w:hAnsi="Times New Roman"/>
              </w:rPr>
            </w:pPr>
          </w:p>
        </w:tc>
      </w:tr>
      <w:tr w:rsidR="00B42468" w:rsidRPr="00C64FBE" w:rsidTr="00B42468">
        <w:trPr>
          <w:trHeight w:val="228"/>
        </w:trPr>
        <w:tc>
          <w:tcPr>
            <w:tcW w:w="283" w:type="dxa"/>
            <w:tcBorders>
              <w:top w:val="single" w:sz="4" w:space="0" w:color="auto"/>
              <w:left w:val="single" w:sz="8" w:space="0" w:color="auto"/>
              <w:bottom w:val="single" w:sz="8" w:space="0" w:color="auto"/>
              <w:right w:val="single" w:sz="8" w:space="0" w:color="auto"/>
            </w:tcBorders>
            <w:vAlign w:val="center"/>
          </w:tcPr>
          <w:p w:rsidR="00B42468" w:rsidRPr="00C64FBE" w:rsidRDefault="00B42468" w:rsidP="00D2240E">
            <w:pPr>
              <w:pStyle w:val="a7"/>
              <w:rPr>
                <w:rFonts w:ascii="Times New Roman" w:hAnsi="Times New Roman"/>
              </w:rPr>
            </w:pPr>
          </w:p>
        </w:tc>
        <w:tc>
          <w:tcPr>
            <w:tcW w:w="690" w:type="dxa"/>
            <w:tcBorders>
              <w:top w:val="single" w:sz="4" w:space="0" w:color="auto"/>
              <w:left w:val="outset" w:sz="6" w:space="0" w:color="auto"/>
              <w:bottom w:val="single" w:sz="8" w:space="0" w:color="auto"/>
              <w:right w:val="outset" w:sz="6" w:space="0" w:color="auto"/>
            </w:tcBorders>
          </w:tcPr>
          <w:p w:rsidR="00B42468" w:rsidRDefault="00B42468" w:rsidP="00C64FBE">
            <w:pPr>
              <w:pStyle w:val="a7"/>
              <w:rPr>
                <w:rFonts w:ascii="Times New Roman" w:hAnsi="Times New Roman"/>
              </w:rPr>
            </w:pPr>
          </w:p>
        </w:tc>
        <w:tc>
          <w:tcPr>
            <w:tcW w:w="1417" w:type="dxa"/>
            <w:gridSpan w:val="2"/>
            <w:tcBorders>
              <w:top w:val="single" w:sz="4" w:space="0" w:color="auto"/>
              <w:left w:val="outset" w:sz="6" w:space="0" w:color="auto"/>
              <w:bottom w:val="single" w:sz="8" w:space="0" w:color="auto"/>
              <w:right w:val="single" w:sz="8" w:space="0" w:color="auto"/>
            </w:tcBorders>
            <w:vAlign w:val="center"/>
          </w:tcPr>
          <w:p w:rsidR="00B42468" w:rsidRPr="00C64FBE" w:rsidRDefault="00F4041D" w:rsidP="00B42468">
            <w:pPr>
              <w:rPr>
                <w:rFonts w:ascii="Times New Roman" w:hAnsi="Times New Roman"/>
              </w:rPr>
            </w:pPr>
            <w:r>
              <w:rPr>
                <w:rFonts w:ascii="Times New Roman" w:hAnsi="Times New Roman"/>
              </w:rPr>
              <w:t>всего</w:t>
            </w:r>
          </w:p>
        </w:tc>
        <w:tc>
          <w:tcPr>
            <w:tcW w:w="446" w:type="dxa"/>
            <w:tcBorders>
              <w:top w:val="single" w:sz="4" w:space="0" w:color="auto"/>
              <w:left w:val="outset" w:sz="6" w:space="0" w:color="auto"/>
              <w:bottom w:val="single" w:sz="8" w:space="0" w:color="auto"/>
              <w:right w:val="single" w:sz="8" w:space="0" w:color="auto"/>
            </w:tcBorders>
            <w:vAlign w:val="center"/>
          </w:tcPr>
          <w:p w:rsidR="00B42468" w:rsidRPr="00C64FBE" w:rsidRDefault="00F4041D" w:rsidP="00C64FBE">
            <w:pPr>
              <w:pStyle w:val="a7"/>
              <w:rPr>
                <w:rFonts w:ascii="Times New Roman" w:hAnsi="Times New Roman"/>
              </w:rPr>
            </w:pPr>
            <w:r>
              <w:rPr>
                <w:rFonts w:ascii="Times New Roman" w:hAnsi="Times New Roman"/>
              </w:rPr>
              <w:t>34</w:t>
            </w:r>
          </w:p>
        </w:tc>
        <w:tc>
          <w:tcPr>
            <w:tcW w:w="2248" w:type="dxa"/>
            <w:tcBorders>
              <w:top w:val="single" w:sz="4" w:space="0" w:color="auto"/>
              <w:left w:val="outset" w:sz="6" w:space="0" w:color="auto"/>
              <w:bottom w:val="single" w:sz="8" w:space="0" w:color="auto"/>
              <w:right w:val="single" w:sz="8" w:space="0" w:color="auto"/>
            </w:tcBorders>
            <w:vAlign w:val="center"/>
          </w:tcPr>
          <w:p w:rsidR="00B42468" w:rsidRPr="00C64FBE" w:rsidRDefault="00B42468" w:rsidP="00C64FBE">
            <w:pPr>
              <w:pStyle w:val="a7"/>
              <w:rPr>
                <w:rFonts w:ascii="Times New Roman" w:hAnsi="Times New Roman"/>
              </w:rPr>
            </w:pPr>
          </w:p>
        </w:tc>
        <w:tc>
          <w:tcPr>
            <w:tcW w:w="4252" w:type="dxa"/>
            <w:tcBorders>
              <w:top w:val="single" w:sz="4" w:space="0" w:color="auto"/>
              <w:left w:val="outset" w:sz="6" w:space="0" w:color="auto"/>
              <w:bottom w:val="single" w:sz="8" w:space="0" w:color="auto"/>
              <w:right w:val="single" w:sz="8" w:space="0" w:color="auto"/>
            </w:tcBorders>
            <w:vAlign w:val="center"/>
          </w:tcPr>
          <w:p w:rsidR="00B42468" w:rsidRPr="00C64FBE" w:rsidRDefault="00B42468" w:rsidP="00C64FBE">
            <w:pPr>
              <w:pStyle w:val="a7"/>
              <w:rPr>
                <w:rFonts w:ascii="Times New Roman" w:hAnsi="Times New Roman"/>
              </w:rPr>
            </w:pPr>
          </w:p>
        </w:tc>
        <w:tc>
          <w:tcPr>
            <w:tcW w:w="2126" w:type="dxa"/>
            <w:tcBorders>
              <w:top w:val="single" w:sz="4" w:space="0" w:color="auto"/>
              <w:left w:val="outset" w:sz="6" w:space="0" w:color="auto"/>
              <w:bottom w:val="single" w:sz="8" w:space="0" w:color="auto"/>
              <w:right w:val="single" w:sz="8" w:space="0" w:color="auto"/>
            </w:tcBorders>
            <w:vAlign w:val="center"/>
          </w:tcPr>
          <w:p w:rsidR="00B42468" w:rsidRPr="00C64FBE" w:rsidRDefault="00B42468" w:rsidP="00C64FBE">
            <w:pPr>
              <w:pStyle w:val="a7"/>
              <w:rPr>
                <w:rFonts w:ascii="Times New Roman" w:hAnsi="Times New Roman"/>
              </w:rPr>
            </w:pPr>
          </w:p>
        </w:tc>
        <w:tc>
          <w:tcPr>
            <w:tcW w:w="2835" w:type="dxa"/>
            <w:tcBorders>
              <w:top w:val="single" w:sz="4" w:space="0" w:color="auto"/>
              <w:left w:val="outset" w:sz="6" w:space="0" w:color="auto"/>
              <w:bottom w:val="single" w:sz="8" w:space="0" w:color="auto"/>
              <w:right w:val="single" w:sz="8" w:space="0" w:color="auto"/>
            </w:tcBorders>
            <w:vAlign w:val="center"/>
          </w:tcPr>
          <w:p w:rsidR="00B42468" w:rsidRPr="00C64FBE" w:rsidRDefault="00B42468" w:rsidP="00C64FBE">
            <w:pPr>
              <w:pStyle w:val="a7"/>
              <w:rPr>
                <w:rFonts w:ascii="Times New Roman" w:hAnsi="Times New Roman"/>
              </w:rPr>
            </w:pPr>
          </w:p>
        </w:tc>
      </w:tr>
    </w:tbl>
    <w:p w:rsidR="00F86027" w:rsidRPr="00C64FBE" w:rsidRDefault="00F86027" w:rsidP="00C64FBE">
      <w:pPr>
        <w:pStyle w:val="a7"/>
        <w:rPr>
          <w:rFonts w:ascii="Times New Roman" w:hAnsi="Times New Roman"/>
          <w:b/>
          <w:bCs/>
        </w:rPr>
      </w:pPr>
    </w:p>
    <w:p w:rsidR="008A5001" w:rsidRPr="00C64FBE" w:rsidRDefault="008A5001" w:rsidP="00C64FBE">
      <w:pPr>
        <w:pStyle w:val="a7"/>
        <w:rPr>
          <w:rFonts w:ascii="Times New Roman" w:hAnsi="Times New Roman"/>
          <w:b/>
          <w:bCs/>
        </w:rPr>
      </w:pPr>
    </w:p>
    <w:p w:rsidR="008A5001" w:rsidRPr="00C64FBE" w:rsidRDefault="008A5001" w:rsidP="00C64FBE">
      <w:pPr>
        <w:pStyle w:val="a7"/>
        <w:rPr>
          <w:rFonts w:ascii="Times New Roman" w:hAnsi="Times New Roman"/>
          <w:b/>
          <w:bCs/>
        </w:rPr>
      </w:pPr>
    </w:p>
    <w:sectPr w:rsidR="008A5001" w:rsidRPr="00C64FBE" w:rsidSect="00EA0D62">
      <w:footerReference w:type="default" r:id="rId43"/>
      <w:pgSz w:w="16838" w:h="11906" w:orient="landscape"/>
      <w:pgMar w:top="850" w:right="1134" w:bottom="1701"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A37" w:rsidRDefault="00756A37" w:rsidP="00685F3E">
      <w:pPr>
        <w:spacing w:after="0" w:line="240" w:lineRule="auto"/>
      </w:pPr>
      <w:r>
        <w:separator/>
      </w:r>
    </w:p>
  </w:endnote>
  <w:endnote w:type="continuationSeparator" w:id="0">
    <w:p w:rsidR="00756A37" w:rsidRDefault="00756A37" w:rsidP="00685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955204"/>
      <w:docPartObj>
        <w:docPartGallery w:val="Page Numbers (Bottom of Page)"/>
        <w:docPartUnique/>
      </w:docPartObj>
    </w:sdtPr>
    <w:sdtEndPr/>
    <w:sdtContent>
      <w:p w:rsidR="00B42468" w:rsidRDefault="00B42468">
        <w:pPr>
          <w:pStyle w:val="a8"/>
          <w:jc w:val="right"/>
        </w:pPr>
        <w:r>
          <w:fldChar w:fldCharType="begin"/>
        </w:r>
        <w:r>
          <w:instrText>PAGE   \* MERGEFORMAT</w:instrText>
        </w:r>
        <w:r>
          <w:fldChar w:fldCharType="separate"/>
        </w:r>
        <w:r w:rsidR="00022F93">
          <w:rPr>
            <w:noProof/>
          </w:rPr>
          <w:t>32</w:t>
        </w:r>
        <w:r>
          <w:fldChar w:fldCharType="end"/>
        </w:r>
      </w:p>
    </w:sdtContent>
  </w:sdt>
  <w:p w:rsidR="00B42468" w:rsidRDefault="00B42468">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A37" w:rsidRDefault="00756A37" w:rsidP="00685F3E">
      <w:pPr>
        <w:spacing w:after="0" w:line="240" w:lineRule="auto"/>
      </w:pPr>
      <w:r>
        <w:separator/>
      </w:r>
    </w:p>
  </w:footnote>
  <w:footnote w:type="continuationSeparator" w:id="0">
    <w:p w:rsidR="00756A37" w:rsidRDefault="00756A37" w:rsidP="00685F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A6000"/>
    <w:multiLevelType w:val="hybridMultilevel"/>
    <w:tmpl w:val="83C234B8"/>
    <w:lvl w:ilvl="0" w:tplc="CF36E728">
      <w:start w:val="1"/>
      <w:numFmt w:val="decimal"/>
      <w:lvlText w:val="%1)"/>
      <w:lvlJc w:val="left"/>
      <w:pPr>
        <w:ind w:left="1068" w:hanging="360"/>
      </w:pPr>
      <w:rPr>
        <w:rFonts w:hint="default"/>
        <w:u w:val="singl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76A44EE"/>
    <w:multiLevelType w:val="hybridMultilevel"/>
    <w:tmpl w:val="4E30E7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DCB"/>
    <w:rsid w:val="00022F93"/>
    <w:rsid w:val="000730AF"/>
    <w:rsid w:val="00075249"/>
    <w:rsid w:val="001D71FF"/>
    <w:rsid w:val="00247D6D"/>
    <w:rsid w:val="002747DA"/>
    <w:rsid w:val="002B32A1"/>
    <w:rsid w:val="002F6FD3"/>
    <w:rsid w:val="00353B73"/>
    <w:rsid w:val="003E5AA3"/>
    <w:rsid w:val="004812F2"/>
    <w:rsid w:val="00487AFE"/>
    <w:rsid w:val="005A2C70"/>
    <w:rsid w:val="00617E66"/>
    <w:rsid w:val="00685F3E"/>
    <w:rsid w:val="00756A37"/>
    <w:rsid w:val="00774146"/>
    <w:rsid w:val="00787899"/>
    <w:rsid w:val="007A2DCB"/>
    <w:rsid w:val="007B1D87"/>
    <w:rsid w:val="007D716D"/>
    <w:rsid w:val="00893D77"/>
    <w:rsid w:val="008A5001"/>
    <w:rsid w:val="00955F4D"/>
    <w:rsid w:val="00AE071F"/>
    <w:rsid w:val="00B06EDF"/>
    <w:rsid w:val="00B42468"/>
    <w:rsid w:val="00B555BD"/>
    <w:rsid w:val="00BB3F45"/>
    <w:rsid w:val="00BF2979"/>
    <w:rsid w:val="00C00E3F"/>
    <w:rsid w:val="00C64FBE"/>
    <w:rsid w:val="00CE575E"/>
    <w:rsid w:val="00D2240E"/>
    <w:rsid w:val="00D56A4E"/>
    <w:rsid w:val="00EA0D62"/>
    <w:rsid w:val="00F4041D"/>
    <w:rsid w:val="00F75161"/>
    <w:rsid w:val="00F86027"/>
    <w:rsid w:val="00FB24AC"/>
    <w:rsid w:val="00FE5A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1BDC1"/>
  <w15:chartTrackingRefBased/>
  <w15:docId w15:val="{979B3BCE-1117-4173-878C-C4A787CC9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2DCB"/>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4812F2"/>
    <w:pPr>
      <w:spacing w:after="0" w:line="240" w:lineRule="auto"/>
    </w:pPr>
    <w:rPr>
      <w:rFonts w:eastAsiaTheme="minorEastAsia"/>
      <w:lang w:eastAsia="ru-RU"/>
    </w:rPr>
    <w:tblPr>
      <w:tblCellMar>
        <w:top w:w="0" w:type="dxa"/>
        <w:left w:w="0" w:type="dxa"/>
        <w:bottom w:w="0" w:type="dxa"/>
        <w:right w:w="0" w:type="dxa"/>
      </w:tblCellMar>
    </w:tblPr>
  </w:style>
  <w:style w:type="table" w:styleId="a3">
    <w:name w:val="Table Grid"/>
    <w:basedOn w:val="a1"/>
    <w:uiPriority w:val="39"/>
    <w:rsid w:val="00481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A5001"/>
    <w:pPr>
      <w:ind w:left="720"/>
      <w:contextualSpacing/>
    </w:pPr>
    <w:rPr>
      <w:rFonts w:asciiTheme="minorHAnsi" w:eastAsiaTheme="minorHAnsi" w:hAnsiTheme="minorHAnsi" w:cstheme="minorBidi"/>
      <w:lang w:eastAsia="en-US"/>
    </w:rPr>
  </w:style>
  <w:style w:type="paragraph" w:styleId="a5">
    <w:name w:val="header"/>
    <w:basedOn w:val="a"/>
    <w:link w:val="a6"/>
    <w:uiPriority w:val="99"/>
    <w:unhideWhenUsed/>
    <w:rsid w:val="0007524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75249"/>
    <w:rPr>
      <w:rFonts w:ascii="Calibri" w:eastAsia="Times New Roman" w:hAnsi="Calibri" w:cs="Times New Roman"/>
      <w:lang w:eastAsia="ru-RU"/>
    </w:rPr>
  </w:style>
  <w:style w:type="paragraph" w:styleId="a7">
    <w:name w:val="No Spacing"/>
    <w:uiPriority w:val="1"/>
    <w:qFormat/>
    <w:rsid w:val="00C64FBE"/>
    <w:pPr>
      <w:spacing w:after="0" w:line="240" w:lineRule="auto"/>
    </w:pPr>
    <w:rPr>
      <w:rFonts w:ascii="Calibri" w:eastAsia="Times New Roman" w:hAnsi="Calibri" w:cs="Times New Roman"/>
      <w:lang w:eastAsia="ru-RU"/>
    </w:rPr>
  </w:style>
  <w:style w:type="paragraph" w:styleId="a8">
    <w:name w:val="footer"/>
    <w:basedOn w:val="a"/>
    <w:link w:val="a9"/>
    <w:uiPriority w:val="99"/>
    <w:unhideWhenUsed/>
    <w:rsid w:val="00685F3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85F3E"/>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891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g.resh.edu.ru/" TargetMode="External"/><Relationship Id="rId13" Type="http://schemas.openxmlformats.org/officeDocument/2006/relationships/hyperlink" Target="http://skiv.instrao.ru/" TargetMode="External"/><Relationship Id="rId18" Type="http://schemas.openxmlformats.org/officeDocument/2006/relationships/hyperlink" Target="https://fg.resh.edu.ru/" TargetMode="External"/><Relationship Id="rId26" Type="http://schemas.openxmlformats.org/officeDocument/2006/relationships/hyperlink" Target="http://skiv.instrao.ru/" TargetMode="External"/><Relationship Id="rId39" Type="http://schemas.openxmlformats.org/officeDocument/2006/relationships/hyperlink" Target="http://skiv.instrao.ru/" TargetMode="External"/><Relationship Id="rId3" Type="http://schemas.openxmlformats.org/officeDocument/2006/relationships/styles" Target="styles.xml"/><Relationship Id="rId21" Type="http://schemas.openxmlformats.org/officeDocument/2006/relationships/hyperlink" Target="http://skiv.instrao.ru/" TargetMode="External"/><Relationship Id="rId34" Type="http://schemas.openxmlformats.org/officeDocument/2006/relationships/hyperlink" Target="http://skiv.instrao.ru/bank-zadaniy/finansovaya-gramotnost/" TargetMode="External"/><Relationship Id="rId42" Type="http://schemas.openxmlformats.org/officeDocument/2006/relationships/hyperlink" Target="http://skiv.instrao.ru/" TargetMode="External"/><Relationship Id="rId7" Type="http://schemas.openxmlformats.org/officeDocument/2006/relationships/endnotes" Target="endnotes.xml"/><Relationship Id="rId12" Type="http://schemas.openxmlformats.org/officeDocument/2006/relationships/hyperlink" Target="http://skiv.instrao.ru/" TargetMode="External"/><Relationship Id="rId17" Type="http://schemas.openxmlformats.org/officeDocument/2006/relationships/hyperlink" Target="http://skiv.instrao.ru/" TargetMode="External"/><Relationship Id="rId25" Type="http://schemas.openxmlformats.org/officeDocument/2006/relationships/hyperlink" Target="http://skiv.instrao.ru/" TargetMode="External"/><Relationship Id="rId33" Type="http://schemas.openxmlformats.org/officeDocument/2006/relationships/hyperlink" Target="http://skiv.instrao.ru/bank-zadaniy/finansovaya-gramotnost" TargetMode="External"/><Relationship Id="rId38" Type="http://schemas.openxmlformats.org/officeDocument/2006/relationships/hyperlink" Target="http://skiv.instrao.ru/" TargetMode="External"/><Relationship Id="rId2" Type="http://schemas.openxmlformats.org/officeDocument/2006/relationships/numbering" Target="numbering.xml"/><Relationship Id="rId16" Type="http://schemas.openxmlformats.org/officeDocument/2006/relationships/hyperlink" Target="http://skiv.instrao.ru/" TargetMode="External"/><Relationship Id="rId20" Type="http://schemas.openxmlformats.org/officeDocument/2006/relationships/hyperlink" Target="http://skiv.instrao.ru/" TargetMode="External"/><Relationship Id="rId29" Type="http://schemas.openxmlformats.org/officeDocument/2006/relationships/hyperlink" Target="http://skiv.instrao.ru/" TargetMode="External"/><Relationship Id="rId41" Type="http://schemas.openxmlformats.org/officeDocument/2006/relationships/hyperlink" Target="http://skiv.instrao.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iv.instrao.ru/" TargetMode="External"/><Relationship Id="rId24" Type="http://schemas.openxmlformats.org/officeDocument/2006/relationships/hyperlink" Target="http://skiv.instrao.ru/" TargetMode="External"/><Relationship Id="rId32" Type="http://schemas.openxmlformats.org/officeDocument/2006/relationships/hyperlink" Target="http://skiv.instrao.ru/" TargetMode="External"/><Relationship Id="rId37" Type="http://schemas.openxmlformats.org/officeDocument/2006/relationships/hyperlink" Target="http://skiv.instrao.ru/" TargetMode="External"/><Relationship Id="rId40" Type="http://schemas.openxmlformats.org/officeDocument/2006/relationships/hyperlink" Target="http://skiv.instrao.ru/"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g.resh.edu.ru/" TargetMode="External"/><Relationship Id="rId23" Type="http://schemas.openxmlformats.org/officeDocument/2006/relationships/hyperlink" Target="http://skiv.instrao.ru/" TargetMode="External"/><Relationship Id="rId28" Type="http://schemas.openxmlformats.org/officeDocument/2006/relationships/hyperlink" Target="http://skiv.instrao.ru/" TargetMode="External"/><Relationship Id="rId36" Type="http://schemas.openxmlformats.org/officeDocument/2006/relationships/hyperlink" Target="http://skiv.instrao.ru/bank-zadaniy/finansovaya-gramotnost" TargetMode="External"/><Relationship Id="rId10" Type="http://schemas.openxmlformats.org/officeDocument/2006/relationships/hyperlink" Target="https://fg.resh.edu.ru/" TargetMode="External"/><Relationship Id="rId19" Type="http://schemas.openxmlformats.org/officeDocument/2006/relationships/hyperlink" Target="http://skiv.instrao.ru/" TargetMode="External"/><Relationship Id="rId31" Type="http://schemas.openxmlformats.org/officeDocument/2006/relationships/hyperlink" Target="https://fg.resh.edu.ru/"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iv.instrao.ru/" TargetMode="External"/><Relationship Id="rId14" Type="http://schemas.openxmlformats.org/officeDocument/2006/relationships/hyperlink" Target="http://skiv.instrao.ru/" TargetMode="External"/><Relationship Id="rId22" Type="http://schemas.openxmlformats.org/officeDocument/2006/relationships/hyperlink" Target="https://fg.resh.edu.ru/" TargetMode="External"/><Relationship Id="rId27" Type="http://schemas.openxmlformats.org/officeDocument/2006/relationships/hyperlink" Target="http://skiv.instrao.ru/" TargetMode="External"/><Relationship Id="rId30" Type="http://schemas.openxmlformats.org/officeDocument/2006/relationships/hyperlink" Target="http://skiv.instrao.ru/bank-zadaniy/finansovaya-gramotnost" TargetMode="External"/><Relationship Id="rId35" Type="http://schemas.openxmlformats.org/officeDocument/2006/relationships/hyperlink" Target="http://skiv.instrao.ru/bank-zadaniy/finansovaya-gramotnost/"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E78E5-7E42-4E0D-A9CC-3AF535AE9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32</Pages>
  <Words>9576</Words>
  <Characters>54586</Characters>
  <Application>Microsoft Office Word</Application>
  <DocSecurity>0</DocSecurity>
  <Lines>454</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p:lastModifiedBy>
  <cp:revision>22</cp:revision>
  <dcterms:created xsi:type="dcterms:W3CDTF">2022-10-31T18:15:00Z</dcterms:created>
  <dcterms:modified xsi:type="dcterms:W3CDTF">2025-02-28T09:36:00Z</dcterms:modified>
</cp:coreProperties>
</file>