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3D9C7" w14:textId="77777777" w:rsidR="00EB52B3" w:rsidRDefault="00EB52B3" w:rsidP="002B052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57368195" w14:textId="77777777" w:rsidR="00EB52B3" w:rsidRDefault="00EB52B3" w:rsidP="002B052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6116063F" w14:textId="77777777" w:rsidR="005B42EE" w:rsidRDefault="005B42EE" w:rsidP="005B42EE">
      <w:pPr>
        <w:spacing w:after="160" w:line="259" w:lineRule="auto"/>
        <w:jc w:val="right"/>
        <w:rPr>
          <w:sz w:val="20"/>
          <w:szCs w:val="20"/>
        </w:rPr>
      </w:pPr>
      <w:bookmarkStart w:id="0" w:name="block-4985377"/>
      <w:bookmarkEnd w:id="0"/>
      <w:r>
        <w:rPr>
          <w:sz w:val="20"/>
          <w:szCs w:val="20"/>
        </w:rPr>
        <w:t>02-03</w:t>
      </w:r>
    </w:p>
    <w:p w14:paraId="24FA85EA" w14:textId="77777777" w:rsidR="005B42EE" w:rsidRDefault="005B42EE" w:rsidP="005B42EE">
      <w:pPr>
        <w:spacing w:after="160" w:line="259" w:lineRule="auto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к основной образовательной программе школы</w:t>
      </w:r>
    </w:p>
    <w:p w14:paraId="39F0327B" w14:textId="77777777" w:rsidR="005B42EE" w:rsidRDefault="005B42EE" w:rsidP="005B42EE">
      <w:pPr>
        <w:spacing w:line="408" w:lineRule="auto"/>
        <w:ind w:left="120"/>
        <w:jc w:val="center"/>
        <w:outlineLvl w:val="0"/>
        <w:rPr>
          <w:b/>
          <w:color w:val="000000"/>
          <w:sz w:val="28"/>
        </w:rPr>
      </w:pPr>
    </w:p>
    <w:p w14:paraId="4ECD75AB" w14:textId="77777777" w:rsidR="005B42EE" w:rsidRPr="00C4139D" w:rsidRDefault="005B42EE" w:rsidP="005B42EE">
      <w:pPr>
        <w:spacing w:line="408" w:lineRule="auto"/>
        <w:ind w:left="120"/>
        <w:jc w:val="center"/>
        <w:outlineLvl w:val="0"/>
        <w:rPr>
          <w:rFonts w:ascii="Times New Roman" w:hAnsi="Times New Roman" w:cs="Times New Roman"/>
        </w:rPr>
      </w:pPr>
      <w:r w:rsidRPr="00C4139D"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14:paraId="3B280AEC" w14:textId="77777777" w:rsidR="005B42EE" w:rsidRPr="005B42EE" w:rsidRDefault="005B42EE" w:rsidP="005B42E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5B42EE">
        <w:rPr>
          <w:rFonts w:ascii="Times New Roman" w:hAnsi="Times New Roman" w:cs="Times New Roman"/>
          <w:b/>
          <w:color w:val="000000"/>
          <w:sz w:val="28"/>
          <w:szCs w:val="28"/>
        </w:rPr>
        <w:t>‌</w:t>
      </w:r>
      <w:bookmarkStart w:id="1" w:name="599c772b-1c2c-414c-9fa0-86e4dc0ff531"/>
      <w:bookmarkEnd w:id="1"/>
      <w:r w:rsidRPr="005B42EE">
        <w:rPr>
          <w:rFonts w:ascii="Times New Roman" w:hAnsi="Times New Roman" w:cs="Times New Roman"/>
          <w:b/>
          <w:color w:val="000000"/>
          <w:sz w:val="28"/>
          <w:szCs w:val="28"/>
        </w:rPr>
        <w:t>Министерство общего и профессионального образования Ростовской области‌‌</w:t>
      </w:r>
    </w:p>
    <w:p w14:paraId="0A37C57F" w14:textId="77777777" w:rsidR="005B42EE" w:rsidRPr="005B42EE" w:rsidRDefault="005B42EE" w:rsidP="005B42EE">
      <w:pPr>
        <w:spacing w:after="0" w:line="240" w:lineRule="auto"/>
        <w:ind w:left="1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B42EE">
        <w:rPr>
          <w:rFonts w:ascii="Times New Roman" w:hAnsi="Times New Roman" w:cs="Times New Roman"/>
          <w:b/>
          <w:color w:val="000000"/>
          <w:sz w:val="28"/>
          <w:szCs w:val="28"/>
        </w:rPr>
        <w:t>‌</w:t>
      </w:r>
      <w:bookmarkStart w:id="2" w:name="c2e57544-b06e-4214-b0f2-f2dfb4114124"/>
      <w:bookmarkEnd w:id="2"/>
      <w:r w:rsidRPr="005B42EE">
        <w:rPr>
          <w:rFonts w:ascii="Times New Roman" w:hAnsi="Times New Roman" w:cs="Times New Roman"/>
          <w:b/>
          <w:color w:val="000000"/>
          <w:sz w:val="28"/>
          <w:szCs w:val="28"/>
        </w:rPr>
        <w:t>Управление образования города Ростова-на-Дону‌</w:t>
      </w:r>
      <w:r w:rsidRPr="005B42EE">
        <w:rPr>
          <w:rFonts w:ascii="Times New Roman" w:hAnsi="Times New Roman" w:cs="Times New Roman"/>
          <w:color w:val="000000"/>
          <w:sz w:val="28"/>
          <w:szCs w:val="28"/>
        </w:rPr>
        <w:t>​</w:t>
      </w:r>
    </w:p>
    <w:p w14:paraId="18A050BC" w14:textId="77777777" w:rsidR="005B42EE" w:rsidRPr="005B42EE" w:rsidRDefault="005B42EE" w:rsidP="005B42EE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42EE">
        <w:rPr>
          <w:rFonts w:ascii="Times New Roman" w:hAnsi="Times New Roman" w:cs="Times New Roman"/>
          <w:b/>
          <w:color w:val="000000"/>
          <w:sz w:val="28"/>
          <w:szCs w:val="28"/>
        </w:rPr>
        <w:t>МАОУ "Школа № 104"</w:t>
      </w:r>
    </w:p>
    <w:p w14:paraId="59460D98" w14:textId="77777777" w:rsidR="005B42EE" w:rsidRPr="005B42EE" w:rsidRDefault="005B42EE" w:rsidP="005B42E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14:paraId="6F845D21" w14:textId="77777777" w:rsidR="005B42EE" w:rsidRPr="005B42EE" w:rsidRDefault="005B42EE" w:rsidP="005B42E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14:paraId="43F59DD2" w14:textId="77777777" w:rsidR="005B42EE" w:rsidRPr="005B42EE" w:rsidRDefault="005B42EE" w:rsidP="005B42E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14:paraId="40B44B3E" w14:textId="77777777" w:rsidR="005B42EE" w:rsidRPr="005B42EE" w:rsidRDefault="005B42EE" w:rsidP="005B42E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394"/>
        <w:gridCol w:w="3411"/>
        <w:gridCol w:w="3198"/>
      </w:tblGrid>
      <w:tr w:rsidR="005B42EE" w:rsidRPr="005B42EE" w14:paraId="716396AD" w14:textId="77777777" w:rsidTr="005B42EE">
        <w:tc>
          <w:tcPr>
            <w:tcW w:w="3394" w:type="dxa"/>
          </w:tcPr>
          <w:p w14:paraId="5FB76E13" w14:textId="77777777" w:rsidR="005B42EE" w:rsidRPr="005B42EE" w:rsidRDefault="005B42EE" w:rsidP="005B42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14:paraId="1B06C5F7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МО учителей общественно-научного цикла</w:t>
            </w:r>
          </w:p>
          <w:p w14:paraId="6DE56041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И.Г. </w:t>
            </w:r>
            <w:proofErr w:type="spellStart"/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Табунщикова</w:t>
            </w:r>
            <w:proofErr w:type="spellEnd"/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</w:t>
            </w:r>
          </w:p>
          <w:p w14:paraId="13AAA16A" w14:textId="77777777" w:rsid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№1</w:t>
            </w:r>
          </w:p>
          <w:p w14:paraId="13FF2678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«27» 08 2024г </w:t>
            </w:r>
          </w:p>
          <w:p w14:paraId="3E737D98" w14:textId="77777777" w:rsidR="005B42EE" w:rsidRPr="005B42EE" w:rsidRDefault="005B42EE" w:rsidP="005B42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11" w:type="dxa"/>
          </w:tcPr>
          <w:p w14:paraId="6FA60C4E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14:paraId="5032EF3E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Методист</w:t>
            </w:r>
          </w:p>
          <w:p w14:paraId="4D10EE5F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D958BFB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_</w:t>
            </w:r>
            <w:proofErr w:type="spellStart"/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Е.А._Ершова</w:t>
            </w:r>
            <w:proofErr w:type="spellEnd"/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__________ </w:t>
            </w:r>
          </w:p>
          <w:p w14:paraId="0D27CB04" w14:textId="77777777" w:rsid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№1</w:t>
            </w:r>
          </w:p>
          <w:p w14:paraId="4AA42016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«28» 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  <w:r w:rsidRPr="005B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024г.</w:t>
            </w:r>
          </w:p>
          <w:p w14:paraId="156FB859" w14:textId="77777777" w:rsidR="005B42EE" w:rsidRPr="005B42EE" w:rsidRDefault="005B42EE" w:rsidP="005B42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8" w:type="dxa"/>
          </w:tcPr>
          <w:p w14:paraId="79FFE554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14:paraId="690DADCA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школы</w:t>
            </w:r>
          </w:p>
          <w:p w14:paraId="4CD11C56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D38F60C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  <w:proofErr w:type="spellStart"/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О.А._Рублева</w:t>
            </w:r>
            <w:proofErr w:type="spellEnd"/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_____</w:t>
            </w:r>
            <w:r w:rsidRPr="005B4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5D43E5ED" w14:textId="77777777" w:rsid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240</w:t>
            </w:r>
          </w:p>
          <w:p w14:paraId="10D89E73" w14:textId="77777777" w:rsidR="005B42EE" w:rsidRPr="005B42EE" w:rsidRDefault="005B42EE" w:rsidP="005B42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«30»08.</w:t>
            </w:r>
            <w:r w:rsidRPr="005B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г.</w:t>
            </w:r>
          </w:p>
          <w:p w14:paraId="61436416" w14:textId="77777777" w:rsidR="005B42EE" w:rsidRPr="005B42EE" w:rsidRDefault="005B42EE" w:rsidP="005B42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4986043" w14:textId="77777777" w:rsidR="005B42EE" w:rsidRDefault="005B42EE" w:rsidP="005B42EE">
      <w:pPr>
        <w:spacing w:after="0"/>
        <w:ind w:left="120"/>
      </w:pPr>
    </w:p>
    <w:p w14:paraId="34B1B618" w14:textId="77777777" w:rsidR="005B42EE" w:rsidRDefault="005B42EE" w:rsidP="005B42EE">
      <w:pPr>
        <w:ind w:left="120"/>
      </w:pPr>
      <w:r>
        <w:rPr>
          <w:color w:val="000000"/>
          <w:sz w:val="28"/>
        </w:rPr>
        <w:t>‌</w:t>
      </w:r>
    </w:p>
    <w:p w14:paraId="20A382B3" w14:textId="77777777" w:rsidR="002B0522" w:rsidRDefault="002B0522" w:rsidP="002B0522">
      <w:pPr>
        <w:spacing w:after="0"/>
        <w:ind w:left="120"/>
      </w:pPr>
    </w:p>
    <w:p w14:paraId="3BD9C78C" w14:textId="77777777" w:rsidR="002B0522" w:rsidRDefault="002B0522" w:rsidP="002B0522">
      <w:pPr>
        <w:spacing w:after="0"/>
        <w:ind w:left="120"/>
      </w:pPr>
    </w:p>
    <w:p w14:paraId="2CC91A61" w14:textId="77777777" w:rsidR="002B0522" w:rsidRDefault="002B0522" w:rsidP="002B052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 ВНЕУРОЧНОЙ ДЕЯТЕЛЬНОСТИ</w:t>
      </w:r>
    </w:p>
    <w:p w14:paraId="3A05D0E2" w14:textId="77777777" w:rsidR="002B0522" w:rsidRPr="00965433" w:rsidRDefault="002B0522" w:rsidP="002B0522">
      <w:pPr>
        <w:spacing w:after="0"/>
        <w:ind w:left="120"/>
        <w:jc w:val="center"/>
      </w:pPr>
    </w:p>
    <w:p w14:paraId="0C2B392F" w14:textId="77777777" w:rsidR="002B0522" w:rsidRPr="00965433" w:rsidRDefault="002B0522" w:rsidP="002B0522">
      <w:pPr>
        <w:spacing w:after="0" w:line="408" w:lineRule="auto"/>
        <w:ind w:left="120"/>
        <w:jc w:val="center"/>
      </w:pPr>
      <w:r w:rsidRPr="00965433">
        <w:rPr>
          <w:rFonts w:ascii="Times New Roman" w:hAnsi="Times New Roman"/>
          <w:b/>
          <w:color w:val="000000"/>
          <w:sz w:val="28"/>
        </w:rPr>
        <w:t xml:space="preserve"> «</w:t>
      </w:r>
      <w:r>
        <w:rPr>
          <w:rFonts w:ascii="Times New Roman" w:hAnsi="Times New Roman"/>
          <w:b/>
          <w:color w:val="000000"/>
          <w:sz w:val="28"/>
        </w:rPr>
        <w:t>Музейная педагогика</w:t>
      </w:r>
      <w:r w:rsidRPr="00965433">
        <w:rPr>
          <w:rFonts w:ascii="Times New Roman" w:hAnsi="Times New Roman"/>
          <w:b/>
          <w:color w:val="000000"/>
          <w:sz w:val="28"/>
        </w:rPr>
        <w:t>»</w:t>
      </w:r>
    </w:p>
    <w:p w14:paraId="713D73B2" w14:textId="77777777" w:rsidR="002B0522" w:rsidRPr="00965433" w:rsidRDefault="002B0522" w:rsidP="002B0522">
      <w:pPr>
        <w:spacing w:after="0" w:line="408" w:lineRule="auto"/>
        <w:ind w:left="120"/>
        <w:jc w:val="center"/>
      </w:pPr>
      <w:r w:rsidRPr="00965433">
        <w:rPr>
          <w:rFonts w:ascii="Times New Roman" w:hAnsi="Times New Roman"/>
          <w:color w:val="000000"/>
          <w:sz w:val="28"/>
        </w:rPr>
        <w:t xml:space="preserve">для учащихся </w:t>
      </w:r>
      <w:r>
        <w:rPr>
          <w:rFonts w:ascii="Times New Roman" w:hAnsi="Times New Roman"/>
          <w:color w:val="000000"/>
          <w:sz w:val="28"/>
        </w:rPr>
        <w:t>5-6</w:t>
      </w:r>
      <w:r w:rsidRPr="00965433">
        <w:rPr>
          <w:rFonts w:ascii="Times New Roman" w:hAnsi="Times New Roman"/>
          <w:color w:val="000000"/>
          <w:sz w:val="28"/>
        </w:rPr>
        <w:t xml:space="preserve"> классов</w:t>
      </w:r>
    </w:p>
    <w:p w14:paraId="5D8C79A2" w14:textId="77777777" w:rsidR="002B0522" w:rsidRPr="00965433" w:rsidRDefault="002B0522" w:rsidP="002B0522">
      <w:pPr>
        <w:spacing w:after="0"/>
        <w:ind w:left="120"/>
        <w:jc w:val="center"/>
      </w:pPr>
    </w:p>
    <w:p w14:paraId="7123335C" w14:textId="77777777" w:rsidR="002B0522" w:rsidRPr="00965433" w:rsidRDefault="002B0522" w:rsidP="002B0522">
      <w:pPr>
        <w:spacing w:after="0"/>
        <w:ind w:left="120"/>
        <w:jc w:val="center"/>
      </w:pPr>
    </w:p>
    <w:p w14:paraId="6E7645C2" w14:textId="77777777" w:rsidR="002B0522" w:rsidRPr="00965433" w:rsidRDefault="002B0522" w:rsidP="002B0522">
      <w:pPr>
        <w:spacing w:after="0"/>
        <w:ind w:left="120"/>
        <w:jc w:val="center"/>
      </w:pPr>
    </w:p>
    <w:p w14:paraId="4A5F0EB3" w14:textId="77777777" w:rsidR="002B0522" w:rsidRPr="00965433" w:rsidRDefault="002B0522" w:rsidP="002B0522">
      <w:pPr>
        <w:spacing w:after="0"/>
        <w:ind w:left="120"/>
        <w:jc w:val="center"/>
      </w:pPr>
    </w:p>
    <w:p w14:paraId="3BC3C02B" w14:textId="77777777" w:rsidR="002B0522" w:rsidRPr="00965433" w:rsidRDefault="002B0522" w:rsidP="002B0522">
      <w:pPr>
        <w:spacing w:after="0"/>
        <w:ind w:left="120"/>
        <w:jc w:val="center"/>
      </w:pPr>
    </w:p>
    <w:p w14:paraId="5FB014F9" w14:textId="77777777" w:rsidR="002B0522" w:rsidRPr="00965433" w:rsidRDefault="002B0522" w:rsidP="002B0522">
      <w:pPr>
        <w:spacing w:after="0"/>
        <w:ind w:left="120"/>
        <w:jc w:val="center"/>
      </w:pPr>
    </w:p>
    <w:p w14:paraId="01218F1E" w14:textId="77777777" w:rsidR="002B0522" w:rsidRPr="00965433" w:rsidRDefault="002B0522" w:rsidP="002B0522">
      <w:pPr>
        <w:spacing w:after="0"/>
        <w:ind w:left="120"/>
        <w:jc w:val="center"/>
      </w:pPr>
    </w:p>
    <w:p w14:paraId="7F7C32A2" w14:textId="77777777" w:rsidR="002B0522" w:rsidRDefault="002B0522" w:rsidP="002B052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BA0DD7">
        <w:rPr>
          <w:rFonts w:ascii="Times New Roman" w:hAnsi="Times New Roman"/>
          <w:color w:val="000000"/>
          <w:sz w:val="28"/>
        </w:rPr>
        <w:t xml:space="preserve">​ </w:t>
      </w:r>
      <w:bookmarkStart w:id="3" w:name="b20cd3b3-5277-4ad9-b272-db2c514c2082"/>
      <w:r w:rsidRPr="00BA0DD7">
        <w:rPr>
          <w:rFonts w:ascii="Times New Roman" w:hAnsi="Times New Roman"/>
          <w:b/>
          <w:color w:val="000000"/>
          <w:sz w:val="28"/>
        </w:rPr>
        <w:t>Ростов-на-Дону</w:t>
      </w:r>
      <w:bookmarkEnd w:id="3"/>
      <w:r w:rsidRPr="00BA0DD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,</w:t>
      </w:r>
      <w:r w:rsidRPr="00BA0DD7">
        <w:rPr>
          <w:rFonts w:ascii="Times New Roman" w:hAnsi="Times New Roman"/>
          <w:color w:val="000000"/>
          <w:sz w:val="28"/>
        </w:rPr>
        <w:t xml:space="preserve"> </w:t>
      </w:r>
      <w:bookmarkStart w:id="4" w:name="33318252-5f25-41fe-9fef-b19acd845ffc"/>
      <w:r w:rsidRPr="00BA0DD7">
        <w:rPr>
          <w:rFonts w:ascii="Times New Roman" w:hAnsi="Times New Roman"/>
          <w:b/>
          <w:color w:val="000000"/>
          <w:sz w:val="28"/>
        </w:rPr>
        <w:t>202</w:t>
      </w:r>
      <w:bookmarkEnd w:id="4"/>
      <w:r w:rsidR="005B42EE">
        <w:rPr>
          <w:rFonts w:ascii="Times New Roman" w:hAnsi="Times New Roman"/>
          <w:b/>
          <w:color w:val="000000"/>
          <w:sz w:val="28"/>
        </w:rPr>
        <w:t>4</w:t>
      </w:r>
      <w:r w:rsidRPr="00BA0DD7">
        <w:rPr>
          <w:rFonts w:ascii="Times New Roman" w:hAnsi="Times New Roman"/>
          <w:b/>
          <w:color w:val="000000"/>
          <w:sz w:val="28"/>
        </w:rPr>
        <w:t xml:space="preserve"> </w:t>
      </w:r>
    </w:p>
    <w:p w14:paraId="5AAF6EA8" w14:textId="77777777" w:rsidR="002B0522" w:rsidRDefault="002B0522" w:rsidP="002B052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17350783" w14:textId="77777777" w:rsidR="002B0522" w:rsidRDefault="002B0522" w:rsidP="002B052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686DF651" w14:textId="77777777" w:rsidR="002B0522" w:rsidRPr="00BA0DD7" w:rsidRDefault="002B0522" w:rsidP="002B0522">
      <w:pPr>
        <w:spacing w:after="0" w:line="264" w:lineRule="auto"/>
        <w:ind w:left="2124"/>
        <w:jc w:val="both"/>
      </w:pPr>
      <w:r w:rsidRPr="00BA0DD7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5D8F7770" w14:textId="77777777" w:rsidR="003649EA" w:rsidRPr="00ED1333" w:rsidRDefault="003649EA" w:rsidP="002B0522">
      <w:pPr>
        <w:pStyle w:val="a4"/>
        <w:jc w:val="center"/>
      </w:pPr>
      <w:r w:rsidRPr="00ED1333">
        <w:t>Нормативно-правовая база  курса  внеурочная деятельность</w:t>
      </w:r>
    </w:p>
    <w:p w14:paraId="63E5E0BF" w14:textId="77777777" w:rsidR="003649EA" w:rsidRPr="00ED1333" w:rsidRDefault="003649EA" w:rsidP="00ED1333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ED1333">
        <w:rPr>
          <w:sz w:val="22"/>
          <w:szCs w:val="22"/>
        </w:rPr>
        <w:t>1.Федеральный Закон от 29.12.2012 № 273-ФЗ «Об образовании в Российской Федерации» (с изменениями и дополнениями на 02.07.2021, вступили в силу с 13.07.2021);</w:t>
      </w:r>
      <w:r w:rsidRPr="00ED1333">
        <w:rPr>
          <w:sz w:val="22"/>
          <w:szCs w:val="22"/>
        </w:rPr>
        <w:br/>
        <w:t>2.приказом Минобрнауки РФ от 12.05.2011 № 03-296 «Об организации внеурочной деятельности при введении федерального государственного образовательного стандарта общего образования»;</w:t>
      </w:r>
      <w:r w:rsidRPr="00ED1333">
        <w:rPr>
          <w:sz w:val="22"/>
          <w:szCs w:val="22"/>
        </w:rPr>
        <w:br/>
        <w:t xml:space="preserve">3.письмо </w:t>
      </w:r>
      <w:proofErr w:type="spellStart"/>
      <w:r w:rsidRPr="00ED1333">
        <w:rPr>
          <w:sz w:val="22"/>
          <w:szCs w:val="22"/>
        </w:rPr>
        <w:t>Минпросвещения</w:t>
      </w:r>
      <w:proofErr w:type="spellEnd"/>
      <w:r w:rsidRPr="00ED1333">
        <w:rPr>
          <w:sz w:val="22"/>
          <w:szCs w:val="22"/>
        </w:rPr>
        <w:t xml:space="preserve"> от 05.07.2022 № ТВ-1290/03 «О направлении методических рекомендаций»;</w:t>
      </w:r>
      <w:r w:rsidRPr="00ED1333">
        <w:rPr>
          <w:sz w:val="22"/>
          <w:szCs w:val="22"/>
        </w:rPr>
        <w:br/>
      </w:r>
      <w:r w:rsidR="00EC0F8C">
        <w:rPr>
          <w:sz w:val="22"/>
          <w:szCs w:val="22"/>
        </w:rPr>
        <w:t>4</w:t>
      </w:r>
      <w:r w:rsidRPr="00ED1333">
        <w:rPr>
          <w:sz w:val="22"/>
          <w:szCs w:val="22"/>
        </w:rPr>
        <w:t>.положения о рабочих программах учебных предметов, курсов, дисциплин ( модулей) МАОУ "Школа №104";</w:t>
      </w:r>
      <w:r w:rsidR="00EC0F8C">
        <w:rPr>
          <w:sz w:val="22"/>
          <w:szCs w:val="22"/>
        </w:rPr>
        <w:br/>
        <w:t>5</w:t>
      </w:r>
      <w:r w:rsidR="002B0522">
        <w:rPr>
          <w:sz w:val="22"/>
          <w:szCs w:val="22"/>
        </w:rPr>
        <w:t xml:space="preserve">.образовательной программы ООО </w:t>
      </w:r>
      <w:r w:rsidRPr="00ED1333">
        <w:rPr>
          <w:sz w:val="22"/>
          <w:szCs w:val="22"/>
        </w:rPr>
        <w:t xml:space="preserve"> МАОУ «Школа № 104»</w:t>
      </w:r>
    </w:p>
    <w:p w14:paraId="04EBF028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>Программа разработана на основе примерной  программы  внеурочной деятельности «Юные музееведы» Д.В. Смирнова сборника «Примерные программы внеурочной деятельности. Начальное и основное образование» под ред. В.А Горског</w:t>
      </w:r>
      <w:r w:rsidR="003649EA" w:rsidRPr="00ED1333">
        <w:rPr>
          <w:rFonts w:ascii="Times New Roman" w:eastAsia="Times New Roman" w:hAnsi="Times New Roman" w:cs="Times New Roman"/>
          <w:lang w:eastAsia="ru-RU"/>
        </w:rPr>
        <w:t>о, Издательство Просвещение 2018</w:t>
      </w:r>
      <w:r w:rsidRPr="00ED1333">
        <w:rPr>
          <w:rFonts w:ascii="Times New Roman" w:eastAsia="Times New Roman" w:hAnsi="Times New Roman" w:cs="Times New Roman"/>
          <w:lang w:eastAsia="ru-RU"/>
        </w:rPr>
        <w:t>г.</w:t>
      </w:r>
    </w:p>
    <w:p w14:paraId="6A68F02B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lang w:eastAsia="ru-RU"/>
        </w:rPr>
        <w:t>Цель программы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D1333">
        <w:rPr>
          <w:rFonts w:ascii="Times New Roman" w:eastAsia="Times New Roman" w:hAnsi="Times New Roman" w:cs="Times New Roman"/>
          <w:i/>
          <w:lang w:eastAsia="ru-RU"/>
        </w:rPr>
        <w:t>«</w:t>
      </w:r>
      <w:r w:rsidR="00AA3E1A" w:rsidRPr="00ED1333">
        <w:rPr>
          <w:rFonts w:ascii="Times New Roman" w:eastAsia="Times New Roman" w:hAnsi="Times New Roman" w:cs="Times New Roman"/>
          <w:i/>
          <w:lang w:eastAsia="ru-RU"/>
        </w:rPr>
        <w:t>Музейная педагогика</w:t>
      </w:r>
      <w:r w:rsidRPr="00ED1333">
        <w:rPr>
          <w:rFonts w:ascii="Times New Roman" w:eastAsia="Times New Roman" w:hAnsi="Times New Roman" w:cs="Times New Roman"/>
          <w:i/>
          <w:lang w:eastAsia="ru-RU"/>
        </w:rPr>
        <w:t xml:space="preserve">»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— помочь школьни</w:t>
      </w:r>
      <w:r w:rsidRPr="00ED1333">
        <w:rPr>
          <w:rFonts w:ascii="Times New Roman" w:eastAsia="Times New Roman" w:hAnsi="Times New Roman" w:cs="Times New Roman"/>
          <w:lang w:eastAsia="ru-RU"/>
        </w:rPr>
        <w:t>кам, проявляющим стремление к освоению профессионального мастерства в музейном деле.</w:t>
      </w:r>
    </w:p>
    <w:p w14:paraId="56D27FF4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 xml:space="preserve">Задачи программы — знакомство с историей музейного дела и с основными музеями города и области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(краеведче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ским, художественным, историческим, мемориальным и др.); развитие способностей к поисково-исследовательской,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творчес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кой деятельности; развитие самостоятельности и инициативы. Для развития, обучения и </w:t>
      </w:r>
      <w:proofErr w:type="gramStart"/>
      <w:r w:rsidRPr="00ED1333">
        <w:rPr>
          <w:rFonts w:ascii="Times New Roman" w:eastAsia="Times New Roman" w:hAnsi="Times New Roman" w:cs="Times New Roman"/>
          <w:lang w:eastAsia="ru-RU"/>
        </w:rPr>
        <w:t>воспитания  подрастающего</w:t>
      </w:r>
      <w:proofErr w:type="gramEnd"/>
      <w:r w:rsidRPr="00ED1333">
        <w:rPr>
          <w:rFonts w:ascii="Times New Roman" w:eastAsia="Times New Roman" w:hAnsi="Times New Roman" w:cs="Times New Roman"/>
          <w:lang w:eastAsia="ru-RU"/>
        </w:rPr>
        <w:t xml:space="preserve">  чело- века исключительно важны связь с прошлыми поколениями,</w:t>
      </w:r>
    </w:p>
    <w:p w14:paraId="6483A7C7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>формирование культурной  и  исторической  памяти.</w:t>
      </w:r>
    </w:p>
    <w:p w14:paraId="29C86BF7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>Чтобы ребёнок мог прон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икнуться такими чувствами, недо</w:t>
      </w:r>
      <w:r w:rsidRPr="00ED1333">
        <w:rPr>
          <w:rFonts w:ascii="Times New Roman" w:eastAsia="Times New Roman" w:hAnsi="Times New Roman" w:cs="Times New Roman"/>
          <w:lang w:eastAsia="ru-RU"/>
        </w:rPr>
        <w:t>статочно только прочесть, посмотреть или услышать нужную информацию, тут  требуется  прикоснуться  к  эпохе,  потрогать её руками и эмоционально пережить артефакты.</w:t>
      </w:r>
    </w:p>
    <w:p w14:paraId="08E2A113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>Помочь молодому поколению в решении этих проблем сегодня может такой уникальный социальный институт, как музей. Музей — это своеобразная модель системы культуры, играющая огромную роль в воспитании личности.</w:t>
      </w:r>
    </w:p>
    <w:p w14:paraId="794A0E2C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>Особое место в соврем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енных общеобразовательных учреж</w:t>
      </w:r>
      <w:r w:rsidRPr="00ED1333">
        <w:rPr>
          <w:rFonts w:ascii="Times New Roman" w:eastAsia="Times New Roman" w:hAnsi="Times New Roman" w:cs="Times New Roman"/>
          <w:lang w:eastAsia="ru-RU"/>
        </w:rPr>
        <w:t>дениях России отводится школьным краеведческим музеям, которые призваны комплексно решать вопросы развития, обучения и воспитания подрастающего поколения на основе собранных детьми экспонатов, средствами экскурсионной и музейной деятельности.</w:t>
      </w:r>
    </w:p>
    <w:p w14:paraId="290E97A3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 xml:space="preserve">Осваивая теоретические знания и практические умения в области истории и культуры родного края, музейного дела, дети приобретают уважение к прошлому, бережное 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отноше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ние к реликвиям, у них формируется патриотизм и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потреб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ность сохранить для других поколений исторические,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природ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ные, материальные, художественные и культурные ценности. Программа  предполагает организацию деятельности обучающихся от простого собирательства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пред</w:t>
      </w:r>
      <w:r w:rsidRPr="00ED1333">
        <w:rPr>
          <w:rFonts w:ascii="Times New Roman" w:eastAsia="Times New Roman" w:hAnsi="Times New Roman" w:cs="Times New Roman"/>
          <w:lang w:eastAsia="ru-RU"/>
        </w:rPr>
        <w:t>метов и артефактов к описанию конкретных экспонатов и событий, самостоятельному исследовательскому поиску</w:t>
      </w:r>
    </w:p>
    <w:p w14:paraId="2FDC0030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>Программа имеет интегрированный характер.</w:t>
      </w:r>
    </w:p>
    <w:p w14:paraId="25FFFF37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 xml:space="preserve">При реализации содержания данной программы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расширя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ются знания, полученные детьми при изучении школьных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кур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сов истории, изобразительного искусства, обществознания,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ли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тературы,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географии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 и др. В условиях партнёрского о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бщения   обучающихся   и   педа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гога открываются реальные возможности для самоутверждения в преодолении проблем, возникающих в процессе </w:t>
      </w:r>
      <w:r w:rsidR="00AA3E1A" w:rsidRPr="00ED1333">
        <w:rPr>
          <w:rFonts w:ascii="Times New Roman" w:eastAsia="Times New Roman" w:hAnsi="Times New Roman" w:cs="Times New Roman"/>
          <w:lang w:eastAsia="ru-RU"/>
        </w:rPr>
        <w:t>деятельнос</w:t>
      </w:r>
      <w:r w:rsidRPr="00ED1333">
        <w:rPr>
          <w:rFonts w:ascii="Times New Roman" w:eastAsia="Times New Roman" w:hAnsi="Times New Roman" w:cs="Times New Roman"/>
          <w:lang w:eastAsia="ru-RU"/>
        </w:rPr>
        <w:t>ти людей, увлечённых общим делом.</w:t>
      </w:r>
    </w:p>
    <w:p w14:paraId="68EEA949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>Программа рассчитана на проведение теоретических и практических занятий с детьми 10—14 лет в течение двух лет обучения в объёме 70 часов и предназначена для учащихся основной школы.</w:t>
      </w:r>
    </w:p>
    <w:p w14:paraId="26E13A3A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 xml:space="preserve">Широкое использование аудиовизуальной </w:t>
      </w:r>
      <w:proofErr w:type="gramStart"/>
      <w:r w:rsidR="00530CE7" w:rsidRPr="00ED1333">
        <w:rPr>
          <w:rFonts w:ascii="Times New Roman" w:eastAsia="Times New Roman" w:hAnsi="Times New Roman" w:cs="Times New Roman"/>
          <w:lang w:eastAsia="ru-RU"/>
        </w:rPr>
        <w:t>и  компьютер</w:t>
      </w:r>
      <w:r w:rsidRPr="00ED1333">
        <w:rPr>
          <w:rFonts w:ascii="Times New Roman" w:eastAsia="Times New Roman" w:hAnsi="Times New Roman" w:cs="Times New Roman"/>
          <w:lang w:eastAsia="ru-RU"/>
        </w:rPr>
        <w:t>ной</w:t>
      </w:r>
      <w:proofErr w:type="gramEnd"/>
      <w:r w:rsidRPr="00ED1333">
        <w:rPr>
          <w:rFonts w:ascii="Times New Roman" w:eastAsia="Times New Roman" w:hAnsi="Times New Roman" w:cs="Times New Roman"/>
          <w:lang w:eastAsia="ru-RU"/>
        </w:rPr>
        <w:t xml:space="preserve"> техники может в значительной мере повысить 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эффек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тивность самостоятельной работы детей в процессе </w:t>
      </w:r>
      <w:proofErr w:type="spellStart"/>
      <w:r w:rsidRPr="00ED1333">
        <w:rPr>
          <w:rFonts w:ascii="Times New Roman" w:eastAsia="Times New Roman" w:hAnsi="Times New Roman" w:cs="Times New Roman"/>
          <w:lang w:eastAsia="ru-RU"/>
        </w:rPr>
        <w:t>поис</w:t>
      </w:r>
      <w:proofErr w:type="spellEnd"/>
      <w:r w:rsidRPr="00ED1333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 w:rsidRPr="00ED1333">
        <w:rPr>
          <w:rFonts w:ascii="Times New Roman" w:eastAsia="Times New Roman" w:hAnsi="Times New Roman" w:cs="Times New Roman"/>
          <w:lang w:eastAsia="ru-RU"/>
        </w:rPr>
        <w:t>ково</w:t>
      </w:r>
      <w:proofErr w:type="spellEnd"/>
      <w:r w:rsidRPr="00ED1333">
        <w:rPr>
          <w:rFonts w:ascii="Times New Roman" w:eastAsia="Times New Roman" w:hAnsi="Times New Roman" w:cs="Times New Roman"/>
          <w:lang w:eastAsia="ru-RU"/>
        </w:rPr>
        <w:t>-исследовательской работы в школьном краеведческом музее.</w:t>
      </w:r>
    </w:p>
    <w:p w14:paraId="29837B58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 xml:space="preserve">Разработка наглядных пособий, различных моделей и муляжей, оформление экспозиций и выставок, музейного оборудования должны производиться с привлечением 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воз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можностей информационных компьютерных технологий, что может быть предметом совместной творческой работы 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руко</w:t>
      </w:r>
      <w:r w:rsidRPr="00ED1333">
        <w:rPr>
          <w:rFonts w:ascii="Times New Roman" w:eastAsia="Times New Roman" w:hAnsi="Times New Roman" w:cs="Times New Roman"/>
          <w:lang w:eastAsia="ru-RU"/>
        </w:rPr>
        <w:t>водителя школьного краеведческого музея и детей.</w:t>
      </w:r>
    </w:p>
    <w:p w14:paraId="341FA241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 xml:space="preserve">Занятия нацелены на 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формирование у школьников устой</w:t>
      </w:r>
      <w:r w:rsidRPr="00ED1333">
        <w:rPr>
          <w:rFonts w:ascii="Times New Roman" w:eastAsia="Times New Roman" w:hAnsi="Times New Roman" w:cs="Times New Roman"/>
          <w:lang w:eastAsia="ru-RU"/>
        </w:rPr>
        <w:t>чивого интереса к музееведческой деятельности. Необходимо организовать посещение дет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ьми самых разных музеев, знаком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ство с приёмами экспонирования, 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атрибутикой и художествен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ным оформлением, а также 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просмотр видеофильмов, содержа</w:t>
      </w:r>
      <w:r w:rsidRPr="00ED1333">
        <w:rPr>
          <w:rFonts w:ascii="Times New Roman" w:eastAsia="Times New Roman" w:hAnsi="Times New Roman" w:cs="Times New Roman"/>
          <w:lang w:eastAsia="ru-RU"/>
        </w:rPr>
        <w:t>щих информацию о крупнейших музейных собраниях России и Европы.</w:t>
      </w:r>
    </w:p>
    <w:p w14:paraId="3CA075CC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 xml:space="preserve">Значительное количество занятий направлено на 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практи</w:t>
      </w:r>
      <w:r w:rsidRPr="00ED1333">
        <w:rPr>
          <w:rFonts w:ascii="Times New Roman" w:eastAsia="Times New Roman" w:hAnsi="Times New Roman" w:cs="Times New Roman"/>
          <w:lang w:eastAsia="ru-RU"/>
        </w:rPr>
        <w:t>ческую деятельность — самостоятельный творческий поиск, совместную деятельность обучающихся и родителей. Создавая свой творческий исследовательский проект (выста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вку, темати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ко-экспозиционный план, маршрут экскурсии, 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научно-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lastRenderedPageBreak/>
        <w:t>иссле</w:t>
      </w:r>
      <w:r w:rsidRPr="00ED1333">
        <w:rPr>
          <w:rFonts w:ascii="Times New Roman" w:eastAsia="Times New Roman" w:hAnsi="Times New Roman" w:cs="Times New Roman"/>
          <w:lang w:eastAsia="ru-RU"/>
        </w:rPr>
        <w:t>довательскую работу), школьник тем самым раскрывает свои способности, самовыражаетс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я и самореализуется в обществен</w:t>
      </w:r>
      <w:r w:rsidRPr="00ED1333">
        <w:rPr>
          <w:rFonts w:ascii="Times New Roman" w:eastAsia="Times New Roman" w:hAnsi="Times New Roman" w:cs="Times New Roman"/>
          <w:lang w:eastAsia="ru-RU"/>
        </w:rPr>
        <w:t>но полезных и личностно значимых формах деятельности.</w:t>
      </w:r>
    </w:p>
    <w:p w14:paraId="72D3F94F" w14:textId="77777777" w:rsidR="003649EA" w:rsidRPr="00ED1333" w:rsidRDefault="003649EA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333">
        <w:rPr>
          <w:rFonts w:ascii="Times New Roman" w:eastAsia="Times New Roman" w:hAnsi="Times New Roman" w:cs="Times New Roman"/>
          <w:lang w:eastAsia="ru-RU"/>
        </w:rPr>
        <w:t xml:space="preserve">По окончании обучения по программе дети должны знать историю музейного дела, </w:t>
      </w:r>
      <w:r w:rsidR="00530CE7" w:rsidRPr="00ED1333">
        <w:rPr>
          <w:rFonts w:ascii="Times New Roman" w:eastAsia="Times New Roman" w:hAnsi="Times New Roman" w:cs="Times New Roman"/>
          <w:lang w:eastAsia="ru-RU"/>
        </w:rPr>
        <w:t>ведущие музеи мира, жизнь и дея</w:t>
      </w:r>
      <w:r w:rsidRPr="00ED1333">
        <w:rPr>
          <w:rFonts w:ascii="Times New Roman" w:eastAsia="Times New Roman" w:hAnsi="Times New Roman" w:cs="Times New Roman"/>
          <w:lang w:eastAsia="ru-RU"/>
        </w:rPr>
        <w:t xml:space="preserve">тельность выдающихся людей, внёсших вклад в развитие </w:t>
      </w:r>
      <w:proofErr w:type="spellStart"/>
      <w:r w:rsidRPr="00ED1333">
        <w:rPr>
          <w:rFonts w:ascii="Times New Roman" w:eastAsia="Times New Roman" w:hAnsi="Times New Roman" w:cs="Times New Roman"/>
          <w:lang w:eastAsia="ru-RU"/>
        </w:rPr>
        <w:t>му</w:t>
      </w:r>
      <w:proofErr w:type="spellEnd"/>
      <w:r w:rsidRPr="00ED1333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 w:rsidRPr="00ED1333">
        <w:rPr>
          <w:rFonts w:ascii="Times New Roman" w:eastAsia="Times New Roman" w:hAnsi="Times New Roman" w:cs="Times New Roman"/>
          <w:lang w:eastAsia="ru-RU"/>
        </w:rPr>
        <w:t>зейного</w:t>
      </w:r>
      <w:proofErr w:type="spellEnd"/>
      <w:r w:rsidRPr="00ED1333">
        <w:rPr>
          <w:rFonts w:ascii="Times New Roman" w:eastAsia="Times New Roman" w:hAnsi="Times New Roman" w:cs="Times New Roman"/>
          <w:lang w:eastAsia="ru-RU"/>
        </w:rPr>
        <w:t xml:space="preserve"> дела, основы музееведческой деятельности, методику проведения поисково-исследовательской работы, основные термины, применяемые в музейном деле.</w:t>
      </w:r>
    </w:p>
    <w:p w14:paraId="4910429C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Личностные, метапредметные и предметные результаты</w:t>
      </w:r>
    </w:p>
    <w:p w14:paraId="0FD83EB4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Личностные результаты:</w:t>
      </w:r>
    </w:p>
    <w:p w14:paraId="75EA45AC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чувство уважения к прошлому, бережное отношение к реликвиям, патриотизм и потребность сохранить для других поколений исторические, материальные, художественные и культурные ценности;</w:t>
      </w:r>
    </w:p>
    <w:p w14:paraId="377FBFDC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интерес к музееведческой и научно-исследовательской деятельности.</w:t>
      </w:r>
    </w:p>
    <w:p w14:paraId="3AF035CF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Учащиеся получат возможность для формирования:</w:t>
      </w:r>
    </w:p>
    <w:p w14:paraId="2C4D2CB4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ценностно-смысловых установок, отражающих их индивидуально-личностные позиции, социальные компетенции, личностные качества;</w:t>
      </w:r>
    </w:p>
    <w:p w14:paraId="27B8BB73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способности к саморазвитию, готовности к обучению через всю жизнь.</w:t>
      </w:r>
    </w:p>
    <w:p w14:paraId="74FBFE3F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Метапредметные результаты:</w:t>
      </w:r>
    </w:p>
    <w:p w14:paraId="02559E11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организовывать учебное сотрудничество и совместную деятельность со сверстниками: определять цели, распределять функции и роли участников, использовать разные способы взаимодействия учащихся и общие методы работы;</w:t>
      </w:r>
    </w:p>
    <w:p w14:paraId="299DAA4C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находить и обрабатывать информацию;</w:t>
      </w:r>
    </w:p>
    <w:p w14:paraId="209B0154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анализировать объекты, выделять главное;</w:t>
      </w:r>
    </w:p>
    <w:p w14:paraId="758EA437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работать индивидуально и в группе: находить общее решение и разрешать конфликты на основе согласования позиций и учета интересов, слушать партнёра, формулировать, аргументировать и отстаивать своё мнение;</w:t>
      </w:r>
    </w:p>
    <w:p w14:paraId="7C3ED4BA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использовать разнообразные формы работы с информацией: поиск (включая дополнительные источники), обобщение, выделение главного.</w:t>
      </w:r>
    </w:p>
    <w:p w14:paraId="1173E26D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описывать конкретные экспонаты и события;</w:t>
      </w:r>
    </w:p>
    <w:p w14:paraId="25C23702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правильно задавать вопросы респондентам;</w:t>
      </w:r>
    </w:p>
    <w:p w14:paraId="26C4FF2D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проводить мини-экскурсии.</w:t>
      </w:r>
    </w:p>
    <w:p w14:paraId="6E7E24B5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Предметные результаты:</w:t>
      </w:r>
    </w:p>
    <w:p w14:paraId="785318E7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ориентироваться в музейной терминологии;</w:t>
      </w:r>
    </w:p>
    <w:p w14:paraId="26EF5E84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определять особенности становления музеев в России и в мире в различные</w:t>
      </w:r>
    </w:p>
    <w:p w14:paraId="4809A686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исторические периоды;</w:t>
      </w:r>
    </w:p>
    <w:p w14:paraId="354641D7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составлять план поисково-исследовательского проекта;</w:t>
      </w:r>
    </w:p>
    <w:p w14:paraId="6358A2CE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заполнять бланки музейной документации по работе с фондами;</w:t>
      </w:r>
    </w:p>
    <w:p w14:paraId="5A6AA089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проектировать простую экспозицию;</w:t>
      </w:r>
    </w:p>
    <w:p w14:paraId="479D9098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комплектовать материал для выставки;</w:t>
      </w:r>
    </w:p>
    <w:p w14:paraId="02C0F57C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составлять текст экскурсии к выставке;</w:t>
      </w:r>
    </w:p>
    <w:p w14:paraId="3F96367E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ориентироваться в экспозиционно-выставочном пространстве;</w:t>
      </w:r>
    </w:p>
    <w:p w14:paraId="00B54C35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оформлять и хранить краеведческий материал, вести элементарные краеведческие записи.</w:t>
      </w:r>
    </w:p>
    <w:p w14:paraId="46393BDC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По окончании курса дети должны </w:t>
      </w: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знать: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 историю музейного дела, ведущие музеи мира, жизнь и деятельность выдающихся людей, внёсших вклад в развитие музейного дела, основы музееведческой деятельности, методику проведения поисково-исследовательской работы, основные термины, применяемые в музейном деле.</w:t>
      </w:r>
    </w:p>
    <w:p w14:paraId="1CBA4004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Выпускники должны </w:t>
      </w: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уметь: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 общаться с людьми, вести исследовательские краеведческие записи, систематизировать и обобщать собранный краеведческий материал, оформлять его и хранить, вести элементарную поисковую и научно-исследовательскую работу.</w:t>
      </w:r>
    </w:p>
    <w:p w14:paraId="30369745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Внеурочная деятельность направлена на формирование следующих УУД: ученик научится понимать культуру родного края, музейное дело (познавательные УУД), проникнется уважением к прошлому, бережному отношению к реликвиям (личностные УУД и регулятивные УУД), ученик получит возможность научиться сохранять для других поколений исторические, материальные, художественные и культурные ценности.</w:t>
      </w:r>
    </w:p>
    <w:p w14:paraId="39560649" w14:textId="77777777" w:rsidR="004460E1" w:rsidRPr="00ED1333" w:rsidRDefault="004460E1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Содержание курса</w:t>
      </w:r>
      <w:r w:rsidR="006D4D5A"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5-6 класс</w:t>
      </w: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</w:p>
    <w:p w14:paraId="343BFEA7" w14:textId="77777777" w:rsidR="004460E1" w:rsidRPr="00ED1333" w:rsidRDefault="004460E1" w:rsidP="00ED133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Вводное занятие. Основные понятия и термины музееведения.</w:t>
      </w:r>
    </w:p>
    <w:p w14:paraId="7CA5283A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Цели и задачи по программе «Юные музееведы».</w:t>
      </w:r>
    </w:p>
    <w:p w14:paraId="670537EC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Основные понятия и термины в музейном деле (музей, вернисаж, выставка, фонды, экскурсия, экспозиция и др.). Становление и развитие государственно-общественной системы музейного дела. Опыт успешной деятельности объединений обучающихся в краеведческих музеях образовательных учреждений.</w:t>
      </w:r>
    </w:p>
    <w:p w14:paraId="4E3F4681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Практическая работа: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 ознакомление с информацией в сети Интернет, поиск основных понятий музейного дела; составление словаря музейных терминов; викторина «Кто больше назовет музейных терминов?», составление кроссворда на тему музея (совместно с родителями).</w:t>
      </w:r>
    </w:p>
    <w:p w14:paraId="6C80A0AC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2.Что такое музей? Музееведение как научная дисциплина.</w:t>
      </w:r>
    </w:p>
    <w:p w14:paraId="1DA0D036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Современное понимание термина «музееведение. Законодательные акты, регулирующие музейное дело в РФ. Положение о музее в образовательном учреждении. Устав самодеятельного объединения юных музееведов. Права и обязанности юных музееведов.</w:t>
      </w:r>
    </w:p>
    <w:p w14:paraId="3D60667C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Практическая работа: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 поиск в сети Интернет основных законодательных актов, регламентирующих деятельность школьных музеев в России. Обсуждение и доработка устава объединения юных музееведов.</w:t>
      </w:r>
    </w:p>
    <w:p w14:paraId="364865BC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Роль музея в жизни человека. Основные социальные функции музеев.</w:t>
      </w:r>
    </w:p>
    <w:p w14:paraId="1273AA1A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Возникновение и становление музеев, их роль в жизни человека. Понятие «социальный институт». Основные социальные функции музеев. Социальная функция школьного музея.</w:t>
      </w:r>
    </w:p>
    <w:p w14:paraId="7A5161E3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Школьный краеведческий музей на современном этапе развития. Структура краеведческого школьного музея и деятельность его подразделений.</w:t>
      </w:r>
    </w:p>
    <w:p w14:paraId="1F253562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Практическая работа: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 обзорная экскурсия в краеведческий музей своего города или района; домашнее задание: по итогам экскурсии определить в своей рабочей тетради социальные функции музея.</w:t>
      </w:r>
    </w:p>
    <w:p w14:paraId="717DA413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История музейного дела за рубежом. Коллекционирование (от Античности до конца 18 века).</w:t>
      </w:r>
    </w:p>
    <w:p w14:paraId="7C0C64EF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Начало коллекционирования древностей. Коллекционирование в античную эпоху. Древняя Греция: святилища, храмы, пинакотеки. Общественные и частные собрания Древнего Рима. Коллекционирование в эпоху Средневековья (храмы и их сокровищницы; светские сокровищницы и частное коллекционирование).</w:t>
      </w:r>
    </w:p>
    <w:p w14:paraId="028924BB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Исторические предпосылки возникновения музеев. Кабинеты и галереи эпохи Возрождения (</w:t>
      </w:r>
      <w:proofErr w:type="spellStart"/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студиоло</w:t>
      </w:r>
      <w:proofErr w:type="spellEnd"/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 xml:space="preserve">, антикварии, кунсткамеры). Естественно-научные кабинеты 16-17в.в. Художественное коллекционирование в 17 веке. Зарождение науки </w:t>
      </w:r>
      <w:proofErr w:type="spellStart"/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музеографии</w:t>
      </w:r>
      <w:proofErr w:type="spellEnd"/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6252CFCE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Западноевропейские музеи в 18 веке. Формирование концепции публичного музея. Музеи и картинные галереи Великобритании, Германии, Италии, Франции.</w:t>
      </w:r>
    </w:p>
    <w:p w14:paraId="1DFB02AF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Практическая работа: 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просмотр видеофильмов об известных музеях мира; поиск сайтов и знакомство через них с известными зарубежными собраниями (музеями); домашнее задание: подготовка совместно с родителями реферата проектная работа – презентационное сообщение об одном из известных зарубежных музеев (по выбору детей).</w:t>
      </w:r>
    </w:p>
    <w:p w14:paraId="41A2ACD2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История музейного дела в России. Коллекционирование (конец 17 – первая половина 19 в.в.)</w:t>
      </w:r>
    </w:p>
    <w:p w14:paraId="18CCC570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 xml:space="preserve">Первые музеи в России. Кабинеты и галереи конца 17 </w:t>
      </w:r>
      <w:proofErr w:type="gramStart"/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-  первой</w:t>
      </w:r>
      <w:proofErr w:type="gramEnd"/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 xml:space="preserve"> четверти 18 в.в. Кунсткамера в Санкт-Петербурге. Императорский музей Эрмитаж. Кабинеты учебных и научных учреждений. Иркутский музеум.</w:t>
      </w:r>
    </w:p>
    <w:p w14:paraId="02BF28AA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Коллекционирование в России в конце 18 – первой половине 19 в.в.</w:t>
      </w:r>
    </w:p>
    <w:p w14:paraId="7A87C677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Практическая работа: просмотр видеофильмов об известных музеях нашей страны; поиск сайтов и знакомство через них с известными отечественными музейными собраниями; домашнее задание: самостоятельная подготовка проектной работы об одном из известных музеев России (по выбору детей). Защита проекта.</w:t>
      </w:r>
    </w:p>
    <w:p w14:paraId="45D5B2BA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Музейная сеть и классификация музеев. Школьный краеведческий музей.</w:t>
      </w:r>
    </w:p>
    <w:p w14:paraId="32365EEA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Музейная сеть и классификация музеев. Принципы классификации музеев в РФ. Частные музеи и музеи, созданные на общественных началах. Взаимодействие государственных музеев с частными и общественными.</w:t>
      </w:r>
    </w:p>
    <w:p w14:paraId="6AE40C93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Школьный краеведческий музей как специфическая образовательная среда развития, обучения и воспитания. Профили школьных музеев. Особенности деятельности школьного краеведческого музея. План работы школьного краеведческого музея (планы образовательной, экскурсионной, воспитательной, поисковой и научно-исследовательской работы). Отчет о деятельности школьного музея.</w:t>
      </w:r>
    </w:p>
    <w:p w14:paraId="49C34DE0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Практическая работа: 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участие в планировании деятельности школьного музея и составление отчета о выполнении плана работы.</w:t>
      </w:r>
    </w:p>
    <w:p w14:paraId="648F688F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Фонды музея. Работа с фондами.</w:t>
      </w:r>
    </w:p>
    <w:p w14:paraId="6CAB1C26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Определение понятия «фонды музея», изучение «музейных фондов», «музейный предмет», «экспонат», «артефакт» и др. Музейные предметы как основа школьного краеведческого музея. Использование фондов для организации выставочной работы и проведения экскурсий. Учет фондов школьного музея. Принципы организации фондовой работы в школьном краеведческом музее.</w:t>
      </w:r>
    </w:p>
    <w:p w14:paraId="7B63D4B6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Практическая работа: 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знакомство с фондами школьного краеведческого музея; составление учетной карточки экспоната школьного музея.</w:t>
      </w:r>
    </w:p>
    <w:p w14:paraId="3FE45483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 Музейная экспозиция и ее виды.</w:t>
      </w:r>
    </w:p>
    <w:p w14:paraId="358AEBF3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Понятие «музейная экспозиция», «экспонат», «экспозиционный материал», «тематическая структура», «экспозиционные комплексы» и др. Экспозиционные материалы (музейные предметы,</w:t>
      </w:r>
      <w:r w:rsidR="006D4D5A" w:rsidRPr="00ED1333">
        <w:rPr>
          <w:rFonts w:ascii="Times New Roman" w:eastAsia="Times New Roman" w:hAnsi="Times New Roman" w:cs="Times New Roman"/>
          <w:color w:val="000000"/>
          <w:lang w:eastAsia="ru-RU"/>
        </w:rPr>
        <w:t xml:space="preserve"> копии, тексты,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указатели др.)</w:t>
      </w:r>
    </w:p>
    <w:p w14:paraId="2D8A9242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Особенности экспозиций разных групп музеев (общеисторические музеи, исторические отделы краеведческих музеев, художественные музеи, этнографические музеи, музеи-заповедники, музеи под открытым небом др.)</w:t>
      </w:r>
    </w:p>
    <w:p w14:paraId="3819C4AB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Экспозиции постоянные, временные, тематические в школьном краеведческом музее. Обновление экспозиции школьного краеведческого музея. Тематические экспозиции музея по учебным дисциплинам и к памятным датам.</w:t>
      </w:r>
    </w:p>
    <w:p w14:paraId="4F9AB407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Практическая работа: участие в подготовке тематической экспозиции школьного музея по учебным дисциплинам (предметная неделя) и к памятной дате.</w:t>
      </w:r>
    </w:p>
    <w:p w14:paraId="7CF95D8F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 Поисково-исследовательская и научная деятельность.</w:t>
      </w:r>
    </w:p>
    <w:p w14:paraId="0587422B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Музеи как современные научные и поисково-исследовательские центры. Основные направления научно-исследовательской деятельности: разработка научной концепции музея; комплектование фондов; изучение музейных предметов и коллекций; хранение и охрана фондов; реставрация, музейная педагогика, социально-педагогические исследования; исследования в области истории, теории и методики музейного дела.</w:t>
      </w:r>
    </w:p>
    <w:p w14:paraId="310231FB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Поисково-исследовательская деятельность школьного краеведческого музея.</w:t>
      </w:r>
    </w:p>
    <w:p w14:paraId="3C44332A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Практическая работа: 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в поисково-исследовательской деятельности школьного краеведческого музея в соответствии с тематикой и планом его деятельности; выполнение индивидуального поисково-исследовательского задания.</w:t>
      </w:r>
    </w:p>
    <w:p w14:paraId="1F6BA8F4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 Выставочная деятельность музея. Классификация выставок.</w:t>
      </w:r>
    </w:p>
    <w:p w14:paraId="003D5231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Термины «выставка» и «выставочная деятельность музея». Задачи и функции выставки школьного краеведческого музея. Классификация выставок.</w:t>
      </w:r>
    </w:p>
    <w:p w14:paraId="4B86C218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Организация выставок в школьном краеведческом музее (стационарные, переносные или выездные).</w:t>
      </w:r>
    </w:p>
    <w:p w14:paraId="0BD0F794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Практическая работа: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 участие в подготовке тематической выставки в школьном краеведческом музее; домашнее задание: посещение совместно с родителями выставки в своем городе или районе, составление паспорта выставки.</w:t>
      </w:r>
    </w:p>
    <w:p w14:paraId="6AB696FE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11. Культурно-образовательная деятельность музея.</w:t>
      </w:r>
    </w:p>
    <w:p w14:paraId="79CB913F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Культурно-образовательная деятельность музея и ее основные формы. Цели, задачи, и специфика культурно-образовательной деятельности музея. Основные требования: высокий теоретический и методический уровень, актуальность и занимательность, учет возраста и интересов участников, опора на экспозицию.</w:t>
      </w:r>
    </w:p>
    <w:p w14:paraId="11900B36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Экскурсия как основная форма образовательной деятельности. Объекты образовательных экскурсий. Особенности культурно-образовательной деятельности школьного музея.</w:t>
      </w:r>
    </w:p>
    <w:p w14:paraId="5E0ACAB1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Практическая работа: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 выполнение индивидуальных поисково-исследовательских краеведческих заданий в ходе экскурсии в музей (поиск информации по интересующей проблеме на стендах экспозиции, формирование вопросов по проблеме для экскурсоводов и т.д.)</w:t>
      </w:r>
    </w:p>
    <w:p w14:paraId="5F0ECB5B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12. Научно-исследовательская и поисковая деятельность музея.</w:t>
      </w:r>
    </w:p>
    <w:p w14:paraId="559C40D8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Поисково-собирательская деятельность в работе школьного музея. Задачи поисковой работы, связь с тематикой школьного музея. Формы поисково-собирательской работы учащихся (краеведческие походы, экспедиции, работа в библиотеке, государственном музее, архиве, встречи с участниками исторических событий и запись воспоминаний, документирование артефактов, поиск и сбор экспонатов).</w:t>
      </w:r>
    </w:p>
    <w:p w14:paraId="66706FB0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Этапы подготовки научно-исследовательской работы. Требования к научному оформлению результатов краеведческого исследования и поисковой деятельности. Виды оформления работы: доклад, реферат, статья. Цитирование и ссылки. Культура научного исследования.</w:t>
      </w:r>
    </w:p>
    <w:p w14:paraId="0279AF3F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Практическая работа: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> составление программы поисково-собирательской деятельности и ее проведение; овладение основными формами поисково-исследовательской работы (работа в библиотеке, архиве; встречи с участниками исторических событий и запись воспоминаний; анкетирование респондентов; документирование артефактов; поиск и сбор экспонатов).</w:t>
      </w:r>
    </w:p>
    <w:p w14:paraId="1144C47A" w14:textId="77777777" w:rsidR="004460E1" w:rsidRPr="00ED1333" w:rsidRDefault="00ED1333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13</w:t>
      </w:r>
      <w:r w:rsidR="004460E1"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Подготовка и проведение итогового мероприятия.</w:t>
      </w:r>
    </w:p>
    <w:p w14:paraId="163245D5" w14:textId="77777777" w:rsidR="004460E1" w:rsidRPr="00ED1333" w:rsidRDefault="004460E1" w:rsidP="00ED13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 xml:space="preserve">Подведение итогов обучения. Совместный анализ деятельности каждого ученика </w:t>
      </w:r>
      <w:r w:rsidRPr="00ED13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Практическая работа:</w:t>
      </w:r>
      <w:r w:rsidRPr="00ED1333">
        <w:rPr>
          <w:rFonts w:ascii="Times New Roman" w:eastAsia="Times New Roman" w:hAnsi="Times New Roman" w:cs="Times New Roman"/>
          <w:color w:val="000000"/>
          <w:lang w:eastAsia="ru-RU"/>
        </w:rPr>
        <w:t xml:space="preserve"> проверка знаний, умений и навыков обучающихся; подготовка докладов; оформление экспозиций и выставок; подготовка презентационных материалов и видеофильма; </w:t>
      </w:r>
    </w:p>
    <w:p w14:paraId="21ADA7C4" w14:textId="77777777" w:rsidR="005B42EE" w:rsidRDefault="005B42EE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14:paraId="1E09C433" w14:textId="77777777" w:rsidR="005B42EE" w:rsidRDefault="005B42EE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14:paraId="77B8A2A1" w14:textId="77777777" w:rsidR="005B42EE" w:rsidRDefault="005B42EE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14:paraId="0143ECFC" w14:textId="77777777" w:rsidR="005B42EE" w:rsidRDefault="005B42EE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14:paraId="25E721A4" w14:textId="77777777" w:rsidR="005B42EE" w:rsidRDefault="005B42EE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14:paraId="2F025CDC" w14:textId="77777777" w:rsidR="004460E1" w:rsidRPr="00ED1333" w:rsidRDefault="004460E1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D13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lastRenderedPageBreak/>
        <w:t>Тематическое планирование</w:t>
      </w:r>
      <w:r w:rsidR="004C6BCE" w:rsidRPr="00ED13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5 </w:t>
      </w:r>
      <w:r w:rsidRPr="00ED13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классы</w:t>
      </w:r>
    </w:p>
    <w:tbl>
      <w:tblPr>
        <w:tblW w:w="9715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"/>
        <w:gridCol w:w="1879"/>
        <w:gridCol w:w="709"/>
        <w:gridCol w:w="567"/>
        <w:gridCol w:w="567"/>
        <w:gridCol w:w="1418"/>
        <w:gridCol w:w="3970"/>
      </w:tblGrid>
      <w:tr w:rsidR="006D4D5A" w:rsidRPr="00ED1333" w14:paraId="20830E28" w14:textId="77777777" w:rsidTr="0002220A">
        <w:tc>
          <w:tcPr>
            <w:tcW w:w="6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11F75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8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077D4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1B135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 часов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F880E65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Электронные </w:t>
            </w:r>
          </w:p>
          <w:p w14:paraId="719CE323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(цифровые)</w:t>
            </w:r>
          </w:p>
          <w:p w14:paraId="2AC29EE1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Образовательные</w:t>
            </w:r>
          </w:p>
          <w:p w14:paraId="0755E1DA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ресурсы</w:t>
            </w:r>
          </w:p>
          <w:p w14:paraId="04C61FF2" w14:textId="77777777" w:rsidR="006D4D5A" w:rsidRPr="00ED1333" w:rsidRDefault="006D4D5A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FC43FC9" w14:textId="77777777" w:rsidR="006D4D5A" w:rsidRPr="00ED1333" w:rsidRDefault="006D4D5A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6CFD6B0" w14:textId="77777777" w:rsidR="000039F6" w:rsidRDefault="000039F6" w:rsidP="000039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Форма реализации воспитательного потенциала темы </w:t>
            </w:r>
          </w:p>
          <w:p w14:paraId="4E6C0184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D4D5A" w:rsidRPr="00ED1333" w14:paraId="0B92E01D" w14:textId="77777777" w:rsidTr="0002220A">
        <w:tc>
          <w:tcPr>
            <w:tcW w:w="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C2C8E8" w14:textId="77777777" w:rsidR="006D4D5A" w:rsidRPr="00ED1333" w:rsidRDefault="006D4D5A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1A244D8" w14:textId="77777777" w:rsidR="006D4D5A" w:rsidRPr="00ED1333" w:rsidRDefault="006D4D5A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80721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67625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лекции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F5EB4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практич</w:t>
            </w:r>
            <w:proofErr w:type="spellEnd"/>
          </w:p>
        </w:tc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010391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F2CC42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D4D5A" w:rsidRPr="00ED1333" w14:paraId="0C00DFAA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C6DBD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A9DCA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Вводное занятие. Основные понятия и термины музееведения.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415B7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1E453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E10BA2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882AA2" w14:textId="77777777" w:rsidR="009F39A2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https://rutube.ru/channel/23950544/</w:t>
            </w:r>
          </w:p>
          <w:p w14:paraId="20D84818" w14:textId="77777777" w:rsidR="006D4D5A" w:rsidRPr="009F39A2" w:rsidRDefault="009F39A2" w:rsidP="009F39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3EE9">
              <w:rPr>
                <w:rFonts w:ascii="Times New Roman" w:eastAsia="Times New Roman" w:hAnsi="Times New Roman" w:cs="Times New Roman"/>
                <w:lang w:eastAsia="ru-RU"/>
              </w:rPr>
              <w:t>https://virtual.rusmuseumvrm.ru/cabin_of_peter/pano.php?onstart=loadpano(hotspots/3.xml)?lang=ru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527FE3" w14:textId="77777777" w:rsidR="006D4D5A" w:rsidRPr="00ED1333" w:rsidRDefault="006D4D5A" w:rsidP="00ED1333">
            <w:pPr>
              <w:pStyle w:val="a4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ED1333">
              <w:rPr>
                <w:rFonts w:ascii="Times New Roman" w:hAnsi="Times New Roman"/>
              </w:rPr>
              <w:t>Планировать  цели</w:t>
            </w:r>
            <w:proofErr w:type="gramEnd"/>
            <w:r w:rsidRPr="00ED1333">
              <w:rPr>
                <w:rFonts w:ascii="Times New Roman" w:hAnsi="Times New Roman"/>
              </w:rPr>
              <w:t xml:space="preserve"> и способы взаимодействия; обменивают</w:t>
            </w:r>
            <w:r w:rsidRPr="00ED1333">
              <w:rPr>
                <w:rFonts w:ascii="Times New Roman" w:hAnsi="Times New Roman"/>
              </w:rPr>
              <w:softHyphen/>
              <w:t>ся мнениями, слушают друг друга, пони</w:t>
            </w:r>
            <w:r w:rsidRPr="00ED1333">
              <w:rPr>
                <w:rFonts w:ascii="Times New Roman" w:hAnsi="Times New Roman"/>
              </w:rPr>
              <w:softHyphen/>
              <w:t>мают позицию партнера, в том числе и отличную от своей, согласовывают дей</w:t>
            </w:r>
            <w:r w:rsidRPr="00ED1333">
              <w:rPr>
                <w:rFonts w:ascii="Times New Roman" w:hAnsi="Times New Roman"/>
              </w:rPr>
              <w:softHyphen/>
              <w:t>ствия с партнером</w:t>
            </w:r>
            <w:r w:rsidR="00280C89" w:rsidRPr="00ED1333">
              <w:rPr>
                <w:rFonts w:ascii="Times New Roman" w:hAnsi="Times New Roman"/>
              </w:rPr>
              <w:t xml:space="preserve"> </w:t>
            </w:r>
            <w:r w:rsidRPr="00ED1333">
              <w:rPr>
                <w:rFonts w:ascii="Times New Roman" w:hAnsi="Times New Roman"/>
              </w:rPr>
              <w:t>принимают и сохраняют учебную задачу; учитывают выделенные учителем ориентиры действия</w:t>
            </w:r>
          </w:p>
        </w:tc>
      </w:tr>
      <w:tr w:rsidR="006D4D5A" w:rsidRPr="00ED1333" w14:paraId="7EF55B40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13914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77036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такое музей? Музееведение как научная дисциплина. Музей в образовательном учреждении. Регламентация деятельности музея.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88715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304B3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81939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1C8384" w14:textId="77777777" w:rsidR="006D4D5A" w:rsidRPr="00ED1333" w:rsidRDefault="00B47804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https://culture.gov.ru/documents/o-muzeynom-fonde-rossiyskoy-federatsii-i-muzeyakh-v-rossiyskoy-federatsii-54/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EE1055" w14:textId="77777777" w:rsidR="006D4D5A" w:rsidRPr="00ED1333" w:rsidRDefault="003A6FBD" w:rsidP="00ED1333">
            <w:pPr>
              <w:pStyle w:val="a6"/>
              <w:ind w:left="0" w:right="275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ознакомление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информацией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сети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Интернет,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поиск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="006443C3"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>о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сновных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понятий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  терминов  музей</w:t>
            </w:r>
            <w:r w:rsidRPr="00ED1333">
              <w:rPr>
                <w:rFonts w:ascii="Times New Roman" w:hAnsi="Times New Roman" w:cs="Times New Roman"/>
                <w:spacing w:val="-1"/>
                <w:w w:val="110"/>
                <w:sz w:val="22"/>
                <w:szCs w:val="22"/>
              </w:rPr>
              <w:t>ного</w:t>
            </w:r>
            <w:r w:rsidRPr="00ED1333">
              <w:rPr>
                <w:rFonts w:ascii="Times New Roman" w:hAnsi="Times New Roman" w:cs="Times New Roman"/>
                <w:spacing w:val="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spacing w:val="-1"/>
                <w:w w:val="110"/>
                <w:sz w:val="22"/>
                <w:szCs w:val="22"/>
              </w:rPr>
              <w:t>дела;</w:t>
            </w:r>
            <w:r w:rsidRPr="00ED1333">
              <w:rPr>
                <w:rFonts w:ascii="Times New Roman" w:hAnsi="Times New Roman" w:cs="Times New Roman"/>
                <w:spacing w:val="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составление</w:t>
            </w:r>
            <w:r w:rsidRPr="00ED1333">
              <w:rPr>
                <w:rFonts w:ascii="Times New Roman" w:hAnsi="Times New Roman" w:cs="Times New Roman"/>
                <w:spacing w:val="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словаря</w:t>
            </w:r>
            <w:r w:rsidRPr="00ED1333">
              <w:rPr>
                <w:rFonts w:ascii="Times New Roman" w:hAnsi="Times New Roman" w:cs="Times New Roman"/>
                <w:spacing w:val="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музейных</w:t>
            </w:r>
            <w:r w:rsidRPr="00ED1333">
              <w:rPr>
                <w:rFonts w:ascii="Times New Roman" w:hAnsi="Times New Roman" w:cs="Times New Roman"/>
                <w:spacing w:val="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терминов;</w:t>
            </w:r>
            <w:r w:rsidRPr="00ED1333">
              <w:rPr>
                <w:rFonts w:ascii="Times New Roman" w:hAnsi="Times New Roman" w:cs="Times New Roman"/>
                <w:spacing w:val="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викторина</w:t>
            </w:r>
            <w:r w:rsidR="006443C3"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«Кто больше назовёт музейных терминов?»; составление кроссворда</w:t>
            </w:r>
            <w:r w:rsidRPr="00ED1333">
              <w:rPr>
                <w:rFonts w:ascii="Times New Roman" w:hAnsi="Times New Roman" w:cs="Times New Roman"/>
                <w:spacing w:val="44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на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тему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музея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(совместно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родителями).</w:t>
            </w:r>
            <w:r w:rsidR="006443C3" w:rsidRPr="00ED13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6D4D5A" w:rsidRPr="00ED1333" w14:paraId="3021D51D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AA64E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AC226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Роль музея в жизни человека. Основные социальные функции музеев.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6EE0A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6E559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980DD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119019" w14:textId="77777777" w:rsidR="006D4D5A" w:rsidRPr="00ED1333" w:rsidRDefault="00D83186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https://gubernia74.ru/articles/culture/24708/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D20BEA" w14:textId="77777777" w:rsidR="003A6FBD" w:rsidRPr="00ED1333" w:rsidRDefault="003A6FBD" w:rsidP="00ED1333">
            <w:pPr>
              <w:pStyle w:val="a4"/>
              <w:rPr>
                <w:rFonts w:ascii="Times New Roman" w:hAnsi="Times New Roman"/>
                <w:b/>
              </w:rPr>
            </w:pPr>
            <w:proofErr w:type="gramStart"/>
            <w:r w:rsidRPr="00ED1333">
              <w:rPr>
                <w:rFonts w:ascii="Times New Roman" w:hAnsi="Times New Roman"/>
              </w:rPr>
              <w:t>Планировать  цели</w:t>
            </w:r>
            <w:proofErr w:type="gramEnd"/>
            <w:r w:rsidRPr="00ED1333">
              <w:rPr>
                <w:rFonts w:ascii="Times New Roman" w:hAnsi="Times New Roman"/>
              </w:rPr>
              <w:t xml:space="preserve"> и способы взаимодействия; обменивают</w:t>
            </w:r>
            <w:r w:rsidRPr="00ED1333">
              <w:rPr>
                <w:rFonts w:ascii="Times New Roman" w:hAnsi="Times New Roman"/>
              </w:rPr>
              <w:softHyphen/>
              <w:t>ся мнениями, слушают друг друга, пони</w:t>
            </w:r>
            <w:r w:rsidRPr="00ED1333">
              <w:rPr>
                <w:rFonts w:ascii="Times New Roman" w:hAnsi="Times New Roman"/>
              </w:rPr>
              <w:softHyphen/>
              <w:t>мают позицию партнера, в том числе и отличную от своей, согласовывают дей</w:t>
            </w:r>
            <w:r w:rsidRPr="00ED1333">
              <w:rPr>
                <w:rFonts w:ascii="Times New Roman" w:hAnsi="Times New Roman"/>
              </w:rPr>
              <w:softHyphen/>
              <w:t>ствия с партнером</w:t>
            </w:r>
          </w:p>
          <w:p w14:paraId="1B1FDB03" w14:textId="77777777" w:rsidR="006D4D5A" w:rsidRPr="00ED1333" w:rsidRDefault="003A6FBD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принимают и сохраняют учебную задачу; учитывают выделенные учителем ориентиры действия</w:t>
            </w:r>
          </w:p>
        </w:tc>
      </w:tr>
      <w:tr w:rsidR="006D4D5A" w:rsidRPr="00ED1333" w14:paraId="51E87F43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976E7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34CB1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музейного дела за рубежом. Коллекционирование (от Античности до конца </w:t>
            </w:r>
            <w:proofErr w:type="spellStart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XVIIIв</w:t>
            </w:r>
            <w:proofErr w:type="spellEnd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1F4CB" w14:textId="77777777" w:rsidR="006D4D5A" w:rsidRPr="00ED1333" w:rsidRDefault="00F46853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90F6C" w14:textId="77777777" w:rsidR="006D4D5A" w:rsidRPr="00ED1333" w:rsidRDefault="00F46853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18FDA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189483" w14:textId="77777777" w:rsidR="006D4D5A" w:rsidRPr="00ED1333" w:rsidRDefault="00D83186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https://pandia.ru/text/77/513/93440.php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0611E0" w14:textId="77777777" w:rsidR="006D4D5A" w:rsidRPr="00ED1333" w:rsidRDefault="003A6FBD" w:rsidP="00ED1333">
            <w:pPr>
              <w:pStyle w:val="a6"/>
              <w:ind w:left="0" w:right="611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просмотр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видеофильмов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об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proofErr w:type="gramStart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из-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proofErr w:type="spellStart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вестных</w:t>
            </w:r>
            <w:proofErr w:type="spellEnd"/>
            <w:proofErr w:type="gramEnd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 xml:space="preserve"> музеях мира; поиск сайтов и знакомство через них с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известными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зарубежными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собраниями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(музеями);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домашнее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задание: подготовка совместно с родителями реферата (проектная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работа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—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презентационное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сообщение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об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одном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из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известных</w:t>
            </w:r>
            <w:r w:rsidRPr="00ED1333">
              <w:rPr>
                <w:rFonts w:ascii="Times New Roman" w:hAnsi="Times New Roman" w:cs="Times New Roman"/>
                <w:spacing w:val="44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зарубежных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музеев</w:t>
            </w:r>
            <w:r w:rsidRPr="00ED1333">
              <w:rPr>
                <w:rFonts w:ascii="Times New Roman" w:hAnsi="Times New Roman" w:cs="Times New Roman"/>
                <w:spacing w:val="44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(по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выбору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детей).</w:t>
            </w:r>
          </w:p>
        </w:tc>
      </w:tr>
      <w:tr w:rsidR="006D4D5A" w:rsidRPr="00ED1333" w14:paraId="1508FC6A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712B7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5ED78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музейного дела в России. Коллекционирование (конец XVII – первая половина XIX в.)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3D927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E8EBA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63C14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CBA22E" w14:textId="77777777" w:rsidR="006D4D5A" w:rsidRPr="00ED1333" w:rsidRDefault="00D83186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https://muz-school9tihvin.eduface.ru/about/articles/329910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19B387" w14:textId="77777777" w:rsidR="006D4D5A" w:rsidRPr="00ED1333" w:rsidRDefault="003A6FBD" w:rsidP="00ED1333">
            <w:pPr>
              <w:pStyle w:val="a6"/>
              <w:ind w:left="0" w:right="61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просмотр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видеофильмов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об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из-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proofErr w:type="spellStart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вестных</w:t>
            </w:r>
            <w:proofErr w:type="spellEnd"/>
            <w:r w:rsidRPr="00ED1333">
              <w:rPr>
                <w:rFonts w:ascii="Times New Roman" w:hAnsi="Times New Roman" w:cs="Times New Roman"/>
                <w:spacing w:val="3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музеях</w:t>
            </w:r>
            <w:r w:rsidRPr="00ED1333">
              <w:rPr>
                <w:rFonts w:ascii="Times New Roman" w:hAnsi="Times New Roman" w:cs="Times New Roman"/>
                <w:spacing w:val="3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нашей</w:t>
            </w:r>
            <w:r w:rsidRPr="00ED1333">
              <w:rPr>
                <w:rFonts w:ascii="Times New Roman" w:hAnsi="Times New Roman" w:cs="Times New Roman"/>
                <w:spacing w:val="3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страны;</w:t>
            </w:r>
            <w:r w:rsidRPr="00ED1333">
              <w:rPr>
                <w:rFonts w:ascii="Times New Roman" w:hAnsi="Times New Roman" w:cs="Times New Roman"/>
                <w:spacing w:val="3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поиск</w:t>
            </w:r>
            <w:r w:rsidRPr="00ED1333">
              <w:rPr>
                <w:rFonts w:ascii="Times New Roman" w:hAnsi="Times New Roman" w:cs="Times New Roman"/>
                <w:spacing w:val="3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сайтов</w:t>
            </w:r>
            <w:r w:rsidRPr="00ED1333">
              <w:rPr>
                <w:rFonts w:ascii="Times New Roman" w:hAnsi="Times New Roman" w:cs="Times New Roman"/>
                <w:spacing w:val="3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</w:t>
            </w:r>
            <w:r w:rsidRPr="00ED1333">
              <w:rPr>
                <w:rFonts w:ascii="Times New Roman" w:hAnsi="Times New Roman" w:cs="Times New Roman"/>
                <w:spacing w:val="3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знакомство</w:t>
            </w:r>
            <w:r w:rsidRPr="00ED1333">
              <w:rPr>
                <w:rFonts w:ascii="Times New Roman" w:hAnsi="Times New Roman" w:cs="Times New Roman"/>
                <w:spacing w:val="3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через них с известными отечественными музейными собраниями;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домашнее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задание: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самостоятельная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подготовка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lastRenderedPageBreak/>
              <w:t>проектной</w:t>
            </w:r>
            <w:r w:rsidRPr="00ED1333">
              <w:rPr>
                <w:rFonts w:ascii="Times New Roman" w:hAnsi="Times New Roman" w:cs="Times New Roman"/>
                <w:spacing w:val="-50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работы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об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одном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из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известных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музеев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России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(</w:t>
            </w:r>
            <w:proofErr w:type="gramStart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  выбору</w:t>
            </w:r>
            <w:proofErr w:type="gramEnd"/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детей),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защита</w:t>
            </w:r>
            <w:r w:rsidRPr="00ED1333">
              <w:rPr>
                <w:rFonts w:ascii="Times New Roman" w:hAnsi="Times New Roman" w:cs="Times New Roman"/>
                <w:spacing w:val="4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проекта.</w:t>
            </w:r>
          </w:p>
        </w:tc>
      </w:tr>
      <w:tr w:rsidR="006D4D5A" w:rsidRPr="00ED1333" w14:paraId="75B9AA5A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83518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9913D" w14:textId="77777777" w:rsidR="006D4D5A" w:rsidRPr="00ED1333" w:rsidRDefault="006D4D5A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Музейная сеть и классифика</w:t>
            </w:r>
            <w:r w:rsidR="003A6FBD"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ция музеев. Музеи Ростова-на-Дону</w:t>
            </w: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 Школьный краеведческий музей.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5C1DB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AA93A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AF887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BD2072" w14:textId="77777777" w:rsidR="006D4D5A" w:rsidRPr="00ED1333" w:rsidRDefault="00D83186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https://www.tourister.ru/world/europe/russia/city/rostov-na-donu/museum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92813D" w14:textId="77777777" w:rsidR="003A6FBD" w:rsidRPr="00ED1333" w:rsidRDefault="003A6FBD" w:rsidP="00ED1333">
            <w:pPr>
              <w:pStyle w:val="a6"/>
              <w:ind w:left="0" w:right="61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участие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планировании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proofErr w:type="spellStart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дея</w:t>
            </w:r>
            <w:proofErr w:type="spellEnd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-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тельности школьного музея и составлении отчёта о выполнении</w:t>
            </w:r>
            <w:r w:rsidRPr="00ED1333">
              <w:rPr>
                <w:rFonts w:ascii="Times New Roman" w:hAnsi="Times New Roman" w:cs="Times New Roman"/>
                <w:spacing w:val="4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плана</w:t>
            </w:r>
            <w:r w:rsidRPr="00ED1333">
              <w:rPr>
                <w:rFonts w:ascii="Times New Roman" w:hAnsi="Times New Roman" w:cs="Times New Roman"/>
                <w:spacing w:val="50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работы.</w:t>
            </w:r>
          </w:p>
          <w:p w14:paraId="6F74FA77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D4D5A" w:rsidRPr="00ED1333" w14:paraId="41B18225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93A1A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6D794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Фонды музея. Работа с фондами в школьном музее.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92467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662E0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C14F3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8C8591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ECFCF7" w14:textId="77777777" w:rsidR="006D4D5A" w:rsidRPr="00ED1333" w:rsidRDefault="003A6FBD" w:rsidP="00ED1333">
            <w:pPr>
              <w:pStyle w:val="a6"/>
              <w:ind w:left="0" w:right="612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участие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планировании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proofErr w:type="spellStart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дея</w:t>
            </w:r>
            <w:proofErr w:type="spellEnd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-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тельности школьного музея и составлении отчёта о выполнении</w:t>
            </w:r>
            <w:r w:rsidRPr="00ED1333">
              <w:rPr>
                <w:rFonts w:ascii="Times New Roman" w:hAnsi="Times New Roman" w:cs="Times New Roman"/>
                <w:spacing w:val="4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плана</w:t>
            </w:r>
            <w:r w:rsidRPr="00ED1333">
              <w:rPr>
                <w:rFonts w:ascii="Times New Roman" w:hAnsi="Times New Roman" w:cs="Times New Roman"/>
                <w:spacing w:val="50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работы.</w:t>
            </w:r>
          </w:p>
        </w:tc>
      </w:tr>
      <w:tr w:rsidR="006D4D5A" w:rsidRPr="00ED1333" w14:paraId="538973DB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AAD5E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9C684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Музейная экспозиция. Виды музейных экспозиций.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187DA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57E20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479DA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C36D12" w14:textId="77777777" w:rsidR="006D4D5A" w:rsidRPr="00ED1333" w:rsidRDefault="00D83186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https://megaobuchalka.ru/18/9240.html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3C3350" w14:textId="77777777" w:rsidR="006D4D5A" w:rsidRPr="00ED1333" w:rsidRDefault="003A6FBD" w:rsidP="00ED1333">
            <w:pPr>
              <w:pStyle w:val="a6"/>
              <w:ind w:left="0" w:right="274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участие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подготовке  тематической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экспозиции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школьного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музея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учебным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дисциплинам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(предметная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неделя)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к</w:t>
            </w:r>
            <w:r w:rsidRPr="00ED1333">
              <w:rPr>
                <w:rFonts w:ascii="Times New Roman" w:hAnsi="Times New Roman" w:cs="Times New Roman"/>
                <w:spacing w:val="4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памятной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дате.</w:t>
            </w:r>
          </w:p>
        </w:tc>
      </w:tr>
      <w:tr w:rsidR="006D4D5A" w:rsidRPr="00ED1333" w14:paraId="5F517D35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E72B2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30436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Поисково-исследовательская и научная деятельность музея (школьного музея).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55486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86868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A1B72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4BD110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A014F9" w14:textId="77777777" w:rsidR="006D4D5A" w:rsidRPr="00ED1333" w:rsidRDefault="003A6FBD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участие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поисково-исследовательской деятельности школьного краеведческого музея в соответствии с тематикой и планом его деятельности; выполнение</w:t>
            </w:r>
            <w:r w:rsidRPr="00ED1333">
              <w:rPr>
                <w:rFonts w:ascii="Times New Roman" w:hAnsi="Times New Roman" w:cs="Times New Roman"/>
                <w:spacing w:val="37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индивидуального</w:t>
            </w:r>
            <w:r w:rsidRPr="00ED1333">
              <w:rPr>
                <w:rFonts w:ascii="Times New Roman" w:hAnsi="Times New Roman" w:cs="Times New Roman"/>
                <w:spacing w:val="37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поисково-исследовательского</w:t>
            </w:r>
            <w:r w:rsidRPr="00ED1333">
              <w:rPr>
                <w:rFonts w:ascii="Times New Roman" w:hAnsi="Times New Roman" w:cs="Times New Roman"/>
                <w:spacing w:val="37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задания.</w:t>
            </w:r>
          </w:p>
        </w:tc>
      </w:tr>
      <w:tr w:rsidR="006D4D5A" w:rsidRPr="00ED1333" w14:paraId="1659B331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D31B2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5287" w14:textId="77777777" w:rsidR="006D4D5A" w:rsidRPr="00ED1333" w:rsidRDefault="006D4D5A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Выставочная деятельность музея. Классификация выставок.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2EF38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FF994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6927D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CE724B" w14:textId="77777777" w:rsidR="006D4D5A" w:rsidRPr="00ED1333" w:rsidRDefault="00D83186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https://megaobuchalka.ru/18/9240.html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037984" w14:textId="77777777" w:rsidR="006D4D5A" w:rsidRPr="00ED1333" w:rsidRDefault="003A6FBD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участие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подготовке  тематической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выставки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школьном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краеведческом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музее;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домашнее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задание: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посещение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совместно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родителями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выставки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своём</w:t>
            </w:r>
            <w:r w:rsidRPr="00ED1333">
              <w:rPr>
                <w:rFonts w:ascii="Times New Roman" w:hAnsi="Times New Roman" w:cs="Times New Roman"/>
                <w:spacing w:val="42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городе</w:t>
            </w:r>
            <w:r w:rsidRPr="00ED1333">
              <w:rPr>
                <w:rFonts w:ascii="Times New Roman" w:hAnsi="Times New Roman" w:cs="Times New Roman"/>
                <w:spacing w:val="4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или</w:t>
            </w:r>
            <w:r w:rsidRPr="00ED1333">
              <w:rPr>
                <w:rFonts w:ascii="Times New Roman" w:hAnsi="Times New Roman" w:cs="Times New Roman"/>
                <w:spacing w:val="42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районе,</w:t>
            </w:r>
            <w:r w:rsidRPr="00ED1333">
              <w:rPr>
                <w:rFonts w:ascii="Times New Roman" w:hAnsi="Times New Roman" w:cs="Times New Roman"/>
                <w:spacing w:val="4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составление</w:t>
            </w:r>
            <w:r w:rsidRPr="00ED1333">
              <w:rPr>
                <w:rFonts w:ascii="Times New Roman" w:hAnsi="Times New Roman" w:cs="Times New Roman"/>
                <w:spacing w:val="42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паспорта</w:t>
            </w:r>
            <w:r w:rsidRPr="00ED1333">
              <w:rPr>
                <w:rFonts w:ascii="Times New Roman" w:hAnsi="Times New Roman" w:cs="Times New Roman"/>
                <w:spacing w:val="4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выставки</w:t>
            </w:r>
          </w:p>
        </w:tc>
      </w:tr>
      <w:tr w:rsidR="006D4D5A" w:rsidRPr="00ED1333" w14:paraId="3CD87151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C2A8F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95590" w14:textId="77777777" w:rsidR="006D4D5A" w:rsidRPr="00ED1333" w:rsidRDefault="006D4D5A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Культурно-образовательная и экскурсионная деятельность музея.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45632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B90B0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A5F38" w14:textId="77777777" w:rsidR="006D4D5A" w:rsidRPr="00ED1333" w:rsidRDefault="006D4D5A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13B26D" w14:textId="77777777" w:rsidR="006D4D5A" w:rsidRPr="00ED1333" w:rsidRDefault="00D83186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http://www.botanic.kiev.ua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B0B339" w14:textId="77777777" w:rsidR="006D4D5A" w:rsidRPr="00ED1333" w:rsidRDefault="003A6FBD" w:rsidP="00ED1333">
            <w:pPr>
              <w:pStyle w:val="a6"/>
              <w:ind w:left="0" w:right="61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выполнение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индивидуальных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поисково-исследовательских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краеведческих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заданий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ходе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экскурсии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(поиск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информации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интересующей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проблеме на стендах экспозиции, формирование вопросов по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проблеме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для</w:t>
            </w:r>
            <w:r w:rsidRPr="00ED1333">
              <w:rPr>
                <w:rFonts w:ascii="Times New Roman" w:hAnsi="Times New Roman" w:cs="Times New Roman"/>
                <w:spacing w:val="4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экскурсовода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</w:t>
            </w:r>
            <w:r w:rsidRPr="00ED1333">
              <w:rPr>
                <w:rFonts w:ascii="Times New Roman" w:hAnsi="Times New Roman" w:cs="Times New Roman"/>
                <w:spacing w:val="4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т.</w:t>
            </w:r>
            <w:r w:rsidRPr="00ED1333">
              <w:rPr>
                <w:rFonts w:ascii="Times New Roman" w:hAnsi="Times New Roman" w:cs="Times New Roman"/>
                <w:spacing w:val="4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д.).</w:t>
            </w:r>
          </w:p>
        </w:tc>
      </w:tr>
      <w:tr w:rsidR="00306B81" w:rsidRPr="00ED1333" w14:paraId="790F10CE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00192" w14:textId="77777777" w:rsidR="00306B81" w:rsidRPr="00ED1333" w:rsidRDefault="00306B81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93361" w14:textId="77777777" w:rsidR="00306B81" w:rsidRPr="00ED1333" w:rsidRDefault="00306B81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hAnsi="Times New Roman" w:cs="Times New Roman"/>
                <w:spacing w:val="-1"/>
              </w:rPr>
              <w:t>Подготовка</w:t>
            </w:r>
            <w:r w:rsidRPr="00ED1333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групповых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4D4F2" w14:textId="77777777" w:rsidR="00306B81" w:rsidRPr="00ED1333" w:rsidRDefault="00306B81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A3769" w14:textId="77777777" w:rsidR="00306B81" w:rsidRPr="00ED1333" w:rsidRDefault="00306B81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C756A" w14:textId="77777777" w:rsidR="00306B81" w:rsidRPr="00ED1333" w:rsidRDefault="00306B81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5114CF" w14:textId="77777777" w:rsidR="00306B81" w:rsidRPr="00ED1333" w:rsidRDefault="00306B81" w:rsidP="00ED1333">
            <w:pPr>
              <w:pStyle w:val="TableParagraph"/>
              <w:rPr>
                <w:b/>
              </w:rPr>
            </w:pPr>
          </w:p>
          <w:p w14:paraId="669836F8" w14:textId="77777777" w:rsidR="00306B81" w:rsidRPr="00ED1333" w:rsidRDefault="00306B81" w:rsidP="00ED1333">
            <w:pPr>
              <w:pStyle w:val="TableParagraph"/>
              <w:rPr>
                <w:b/>
              </w:rPr>
            </w:pPr>
          </w:p>
          <w:p w14:paraId="7881A5E7" w14:textId="77777777" w:rsidR="00306B81" w:rsidRPr="00ED1333" w:rsidRDefault="00306B81" w:rsidP="00ED1333">
            <w:pPr>
              <w:pStyle w:val="TableParagraph"/>
              <w:ind w:right="236"/>
            </w:pP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C678A5" w14:textId="77777777" w:rsidR="00306B81" w:rsidRPr="00ED1333" w:rsidRDefault="00306B81" w:rsidP="0002220A">
            <w:pPr>
              <w:pStyle w:val="TableParagraph"/>
            </w:pPr>
            <w:r w:rsidRPr="00ED1333">
              <w:t>Приобщение детей к проектной</w:t>
            </w:r>
            <w:r w:rsidRPr="00ED1333">
              <w:rPr>
                <w:spacing w:val="-52"/>
              </w:rPr>
              <w:t xml:space="preserve"> </w:t>
            </w:r>
            <w:r w:rsidRPr="00ED1333">
              <w:t>деятельности и</w:t>
            </w:r>
            <w:r w:rsidR="0002220A">
              <w:t xml:space="preserve"> </w:t>
            </w:r>
            <w:r w:rsidRPr="00ED1333">
              <w:t>создание условий</w:t>
            </w:r>
            <w:r w:rsidRPr="00ED1333">
              <w:rPr>
                <w:spacing w:val="1"/>
              </w:rPr>
              <w:t xml:space="preserve"> </w:t>
            </w:r>
            <w:r w:rsidRPr="00ED1333">
              <w:t>для формирования</w:t>
            </w:r>
            <w:r w:rsidRPr="00ED1333">
              <w:rPr>
                <w:spacing w:val="-52"/>
              </w:rPr>
              <w:t xml:space="preserve"> </w:t>
            </w:r>
            <w:r w:rsidRPr="00ED1333">
              <w:t>навыка</w:t>
            </w:r>
            <w:r w:rsidR="0002220A">
              <w:t xml:space="preserve"> </w:t>
            </w:r>
            <w:proofErr w:type="spellStart"/>
            <w:r w:rsidRPr="00ED1333">
              <w:t>исследовательско</w:t>
            </w:r>
            <w:proofErr w:type="spellEnd"/>
            <w:r w:rsidRPr="00ED1333">
              <w:rPr>
                <w:spacing w:val="-52"/>
              </w:rPr>
              <w:t xml:space="preserve"> </w:t>
            </w:r>
            <w:r w:rsidRPr="00ED1333">
              <w:t>й работы.</w:t>
            </w:r>
          </w:p>
        </w:tc>
      </w:tr>
    </w:tbl>
    <w:p w14:paraId="520497E2" w14:textId="77777777" w:rsidR="004460E1" w:rsidRPr="00ED1333" w:rsidRDefault="004460E1" w:rsidP="00ED1333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pPr w:leftFromText="180" w:rightFromText="180" w:horzAnchor="margin" w:tblpXSpec="center" w:tblpY="-13872"/>
        <w:tblW w:w="1007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0"/>
        <w:gridCol w:w="4579"/>
        <w:gridCol w:w="2981"/>
      </w:tblGrid>
      <w:tr w:rsidR="004460E1" w:rsidRPr="00ED1333" w14:paraId="5548E73F" w14:textId="77777777" w:rsidTr="004C6BCE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3AC6B" w14:textId="77777777" w:rsidR="004460E1" w:rsidRPr="00ED1333" w:rsidRDefault="004460E1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A4D40" w14:textId="77777777" w:rsidR="004460E1" w:rsidRPr="00ED1333" w:rsidRDefault="004460E1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7B27BEC" w14:textId="77777777" w:rsidR="004460E1" w:rsidRPr="00ED1333" w:rsidRDefault="004460E1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460E1" w:rsidRPr="00ED1333" w14:paraId="35254408" w14:textId="77777777" w:rsidTr="004C6BCE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C45E8" w14:textId="77777777" w:rsidR="004460E1" w:rsidRPr="00ED1333" w:rsidRDefault="004460E1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2D64E" w14:textId="77777777" w:rsidR="004460E1" w:rsidRPr="00ED1333" w:rsidRDefault="004460E1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4664D" w14:textId="77777777" w:rsidR="004460E1" w:rsidRPr="00ED1333" w:rsidRDefault="004460E1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460E1" w:rsidRPr="00ED1333" w14:paraId="0408D149" w14:textId="77777777" w:rsidTr="004C6BCE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FB940" w14:textId="77777777" w:rsidR="004460E1" w:rsidRPr="00ED1333" w:rsidRDefault="004460E1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2C97D" w14:textId="77777777" w:rsidR="004460E1" w:rsidRPr="00ED1333" w:rsidRDefault="004460E1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D8C4F5" w14:textId="77777777" w:rsidR="004460E1" w:rsidRPr="00ED1333" w:rsidRDefault="004460E1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61518EAC" w14:textId="77777777" w:rsidR="005B42EE" w:rsidRDefault="005B42EE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0DB3C52" w14:textId="77777777" w:rsidR="004C6BCE" w:rsidRPr="0002220A" w:rsidRDefault="004C6BCE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22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Тематическое планирование 6  классы</w:t>
      </w:r>
    </w:p>
    <w:p w14:paraId="45A5D57A" w14:textId="77777777" w:rsidR="004C6BCE" w:rsidRPr="00ED1333" w:rsidRDefault="004C6BCE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W w:w="9715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"/>
        <w:gridCol w:w="1879"/>
        <w:gridCol w:w="709"/>
        <w:gridCol w:w="567"/>
        <w:gridCol w:w="567"/>
        <w:gridCol w:w="1418"/>
        <w:gridCol w:w="3970"/>
      </w:tblGrid>
      <w:tr w:rsidR="004C6BCE" w:rsidRPr="00ED1333" w14:paraId="1EB4ED5E" w14:textId="77777777" w:rsidTr="0002220A">
        <w:tc>
          <w:tcPr>
            <w:tcW w:w="6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B924C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8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83372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A5AFA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 часов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3911C5D" w14:textId="77777777" w:rsidR="004C6BCE" w:rsidRPr="00ED1333" w:rsidRDefault="004C6BCE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Электронные </w:t>
            </w:r>
          </w:p>
          <w:p w14:paraId="40F9D2B5" w14:textId="77777777" w:rsidR="004C6BCE" w:rsidRPr="00ED1333" w:rsidRDefault="004C6BCE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(цифровые)</w:t>
            </w:r>
          </w:p>
          <w:p w14:paraId="4B154910" w14:textId="77777777" w:rsidR="004C6BCE" w:rsidRPr="00ED1333" w:rsidRDefault="004C6BCE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Образовательные</w:t>
            </w:r>
          </w:p>
          <w:p w14:paraId="0AA0C674" w14:textId="77777777" w:rsidR="004C6BCE" w:rsidRPr="00ED1333" w:rsidRDefault="004C6BCE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ресурсы</w:t>
            </w:r>
          </w:p>
          <w:p w14:paraId="54EA093C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1712C5F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DC00FBA" w14:textId="77777777" w:rsidR="000039F6" w:rsidRDefault="000039F6" w:rsidP="000039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Форма реализации воспитательного потенциала темы </w:t>
            </w:r>
          </w:p>
          <w:p w14:paraId="2C283CE5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4C6BCE" w:rsidRPr="00ED1333" w14:paraId="07E1EBE9" w14:textId="77777777" w:rsidTr="0002220A">
        <w:tc>
          <w:tcPr>
            <w:tcW w:w="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02F043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1C80E42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7E49A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9ADB4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лекции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9B05A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практич</w:t>
            </w:r>
            <w:proofErr w:type="spellEnd"/>
          </w:p>
        </w:tc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2F3DFE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6A1630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C6BCE" w:rsidRPr="00ED1333" w14:paraId="7DABA234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3ED2A" w14:textId="77777777" w:rsidR="004C6BCE" w:rsidRPr="00ED1333" w:rsidRDefault="004C6BCE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E1B7B" w14:textId="77777777" w:rsidR="004C6BCE" w:rsidRPr="00ED1333" w:rsidRDefault="004C6BCE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Вводное занятие. </w:t>
            </w:r>
            <w:r w:rsidR="00FA7EBB" w:rsidRPr="00ED1333">
              <w:rPr>
                <w:rFonts w:ascii="Times New Roman" w:hAnsi="Times New Roman" w:cs="Times New Roman"/>
                <w:w w:val="110"/>
              </w:rPr>
              <w:lastRenderedPageBreak/>
              <w:t>Музеи</w:t>
            </w:r>
            <w:r w:rsidR="00FA7EBB"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="00FA7EBB" w:rsidRPr="00ED1333">
              <w:rPr>
                <w:rFonts w:ascii="Times New Roman" w:hAnsi="Times New Roman" w:cs="Times New Roman"/>
                <w:w w:val="110"/>
              </w:rPr>
              <w:t>как</w:t>
            </w:r>
            <w:r w:rsidR="00FA7EBB"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="00FA7EBB" w:rsidRPr="00ED1333">
              <w:rPr>
                <w:rFonts w:ascii="Times New Roman" w:hAnsi="Times New Roman" w:cs="Times New Roman"/>
                <w:w w:val="110"/>
              </w:rPr>
              <w:t>современные</w:t>
            </w:r>
            <w:r w:rsidR="00FA7EBB"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="00FA7EBB" w:rsidRPr="00ED1333">
              <w:rPr>
                <w:rFonts w:ascii="Times New Roman" w:hAnsi="Times New Roman" w:cs="Times New Roman"/>
                <w:w w:val="110"/>
              </w:rPr>
              <w:t>научные</w:t>
            </w:r>
            <w:r w:rsidR="00FA7EBB"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="00FA7EBB" w:rsidRPr="00ED1333">
              <w:rPr>
                <w:rFonts w:ascii="Times New Roman" w:hAnsi="Times New Roman" w:cs="Times New Roman"/>
                <w:w w:val="110"/>
              </w:rPr>
              <w:t>и</w:t>
            </w:r>
            <w:r w:rsidR="00FA7EBB"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="00FA7EBB" w:rsidRPr="00ED1333">
              <w:rPr>
                <w:rFonts w:ascii="Times New Roman" w:hAnsi="Times New Roman" w:cs="Times New Roman"/>
                <w:w w:val="110"/>
              </w:rPr>
              <w:t>поисково-</w:t>
            </w:r>
            <w:proofErr w:type="spellStart"/>
            <w:proofErr w:type="gramStart"/>
            <w:r w:rsidR="00FA7EBB" w:rsidRPr="00ED1333">
              <w:rPr>
                <w:rFonts w:ascii="Times New Roman" w:hAnsi="Times New Roman" w:cs="Times New Roman"/>
                <w:w w:val="110"/>
              </w:rPr>
              <w:t>исследова</w:t>
            </w:r>
            <w:proofErr w:type="spellEnd"/>
            <w:r w:rsidR="00FA7EBB" w:rsidRPr="00ED1333">
              <w:rPr>
                <w:rFonts w:ascii="Times New Roman" w:hAnsi="Times New Roman" w:cs="Times New Roman"/>
                <w:w w:val="110"/>
              </w:rPr>
              <w:t>-</w:t>
            </w:r>
            <w:r w:rsidR="00FA7EBB"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proofErr w:type="spellStart"/>
            <w:r w:rsidR="00FA7EBB" w:rsidRPr="00ED1333">
              <w:rPr>
                <w:rFonts w:ascii="Times New Roman" w:hAnsi="Times New Roman" w:cs="Times New Roman"/>
                <w:w w:val="110"/>
              </w:rPr>
              <w:t>тельские</w:t>
            </w:r>
            <w:proofErr w:type="spellEnd"/>
            <w:proofErr w:type="gramEnd"/>
            <w:r w:rsidR="00FA7EBB"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="00FA7EBB" w:rsidRPr="00ED1333">
              <w:rPr>
                <w:rFonts w:ascii="Times New Roman" w:hAnsi="Times New Roman" w:cs="Times New Roman"/>
                <w:w w:val="110"/>
              </w:rPr>
              <w:t>центры</w:t>
            </w: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11282" w14:textId="77777777" w:rsidR="004C6BCE" w:rsidRPr="00ED1333" w:rsidRDefault="00FA7EBB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FB57B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208A0" w14:textId="77777777" w:rsidR="004C6BCE" w:rsidRPr="00ED1333" w:rsidRDefault="00FA7EBB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A1B85D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https://rutube.r</w:t>
            </w: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u/channel/23950544/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2ACA9C" w14:textId="77777777" w:rsidR="004C6BCE" w:rsidRPr="00ED1333" w:rsidRDefault="004C6BCE" w:rsidP="00ED1333">
            <w:pPr>
              <w:pStyle w:val="a4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ED1333">
              <w:rPr>
                <w:rFonts w:ascii="Times New Roman" w:hAnsi="Times New Roman"/>
              </w:rPr>
              <w:lastRenderedPageBreak/>
              <w:t>Планировать  цели</w:t>
            </w:r>
            <w:proofErr w:type="gramEnd"/>
            <w:r w:rsidRPr="00ED1333">
              <w:rPr>
                <w:rFonts w:ascii="Times New Roman" w:hAnsi="Times New Roman"/>
              </w:rPr>
              <w:t xml:space="preserve"> и способы </w:t>
            </w:r>
            <w:r w:rsidRPr="00ED1333">
              <w:rPr>
                <w:rFonts w:ascii="Times New Roman" w:hAnsi="Times New Roman"/>
              </w:rPr>
              <w:lastRenderedPageBreak/>
              <w:t>взаимодействия; обменивают</w:t>
            </w:r>
            <w:r w:rsidRPr="00ED1333">
              <w:rPr>
                <w:rFonts w:ascii="Times New Roman" w:hAnsi="Times New Roman"/>
              </w:rPr>
              <w:softHyphen/>
              <w:t>ся мнениями, слушают друг друга, пони</w:t>
            </w:r>
            <w:r w:rsidRPr="00ED1333">
              <w:rPr>
                <w:rFonts w:ascii="Times New Roman" w:hAnsi="Times New Roman"/>
              </w:rPr>
              <w:softHyphen/>
              <w:t>мают позицию партнера, в том числе и отличную от своей, согласовывают дей</w:t>
            </w:r>
            <w:r w:rsidRPr="00ED1333">
              <w:rPr>
                <w:rFonts w:ascii="Times New Roman" w:hAnsi="Times New Roman"/>
              </w:rPr>
              <w:softHyphen/>
              <w:t>ствия с партнером принимают и сохраняют учебную задачу; учитывают выделенные учителем ориентиры действия</w:t>
            </w:r>
          </w:p>
        </w:tc>
      </w:tr>
      <w:tr w:rsidR="004C6BCE" w:rsidRPr="00ED1333" w14:paraId="3E9BC3F5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A956F" w14:textId="77777777" w:rsidR="004C6BCE" w:rsidRPr="00ED1333" w:rsidRDefault="004C6BCE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39692" w14:textId="77777777" w:rsidR="004C6BCE" w:rsidRPr="00ED1333" w:rsidRDefault="004C6BCE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Что такое музей? Музееведение как научная дисциплина.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4314F" w14:textId="77777777" w:rsidR="004C6BCE" w:rsidRPr="00ED1333" w:rsidRDefault="00FA7EBB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48E79" w14:textId="77777777" w:rsidR="004C6BCE" w:rsidRPr="00ED1333" w:rsidRDefault="00FA7EBB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A8BA6" w14:textId="77777777" w:rsidR="004C6BCE" w:rsidRPr="00ED1333" w:rsidRDefault="00FA7EBB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3C5B63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https://culture.gov.ru/documents/o-muzeynom-fonde-rossiyskoy-federatsii-i-muzeyakh-v-rossiyskoy-federatsii-54/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8AB703" w14:textId="77777777" w:rsidR="004C6BCE" w:rsidRPr="00ED1333" w:rsidRDefault="004C6BCE" w:rsidP="00ED1333">
            <w:pPr>
              <w:pStyle w:val="a6"/>
              <w:ind w:left="0" w:right="275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ознакомление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информацией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сети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Интернет,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поиск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о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сновных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понятий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  терминов  музей</w:t>
            </w:r>
            <w:r w:rsidRPr="00ED1333">
              <w:rPr>
                <w:rFonts w:ascii="Times New Roman" w:hAnsi="Times New Roman" w:cs="Times New Roman"/>
                <w:spacing w:val="-1"/>
                <w:w w:val="110"/>
                <w:sz w:val="22"/>
                <w:szCs w:val="22"/>
              </w:rPr>
              <w:t>ного</w:t>
            </w:r>
            <w:r w:rsidRPr="00ED1333">
              <w:rPr>
                <w:rFonts w:ascii="Times New Roman" w:hAnsi="Times New Roman" w:cs="Times New Roman"/>
                <w:spacing w:val="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spacing w:val="-1"/>
                <w:w w:val="110"/>
                <w:sz w:val="22"/>
                <w:szCs w:val="22"/>
              </w:rPr>
              <w:t>дела;</w:t>
            </w:r>
            <w:r w:rsidRPr="00ED1333">
              <w:rPr>
                <w:rFonts w:ascii="Times New Roman" w:hAnsi="Times New Roman" w:cs="Times New Roman"/>
                <w:spacing w:val="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составление</w:t>
            </w:r>
            <w:r w:rsidRPr="00ED1333">
              <w:rPr>
                <w:rFonts w:ascii="Times New Roman" w:hAnsi="Times New Roman" w:cs="Times New Roman"/>
                <w:spacing w:val="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словаря</w:t>
            </w:r>
            <w:r w:rsidRPr="00ED1333">
              <w:rPr>
                <w:rFonts w:ascii="Times New Roman" w:hAnsi="Times New Roman" w:cs="Times New Roman"/>
                <w:spacing w:val="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музейных</w:t>
            </w:r>
            <w:r w:rsidRPr="00ED1333">
              <w:rPr>
                <w:rFonts w:ascii="Times New Roman" w:hAnsi="Times New Roman" w:cs="Times New Roman"/>
                <w:spacing w:val="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терминов;</w:t>
            </w:r>
            <w:r w:rsidRPr="00ED1333">
              <w:rPr>
                <w:rFonts w:ascii="Times New Roman" w:hAnsi="Times New Roman" w:cs="Times New Roman"/>
                <w:spacing w:val="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викторина «Кто больше назовёт музейных терминов?»; составление кроссворда</w:t>
            </w:r>
            <w:r w:rsidRPr="00ED1333">
              <w:rPr>
                <w:rFonts w:ascii="Times New Roman" w:hAnsi="Times New Roman" w:cs="Times New Roman"/>
                <w:spacing w:val="44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на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тему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музея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(совместно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</w:t>
            </w:r>
            <w:r w:rsidRPr="00ED1333">
              <w:rPr>
                <w:rFonts w:ascii="Times New Roman" w:hAnsi="Times New Roman" w:cs="Times New Roman"/>
                <w:spacing w:val="45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родителями).</w:t>
            </w:r>
            <w:r w:rsidRPr="00ED13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4C6BCE" w:rsidRPr="00ED1333" w14:paraId="3F37C0DD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96DFC" w14:textId="77777777" w:rsidR="004C6BCE" w:rsidRPr="00ED1333" w:rsidRDefault="00FA7EBB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D5088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Научно-исследовательская и поисковая деятельность учащихся.</w:t>
            </w:r>
          </w:p>
          <w:p w14:paraId="05C77881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066B385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01DA2C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51B9031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D778936" w14:textId="77777777" w:rsidR="004C6BCE" w:rsidRPr="00ED1333" w:rsidRDefault="004C6BCE" w:rsidP="00ED1333">
            <w:pPr>
              <w:tabs>
                <w:tab w:val="left" w:pos="1512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79531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33199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28849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0319DB" w14:textId="77777777" w:rsidR="004C6BCE" w:rsidRPr="00ED1333" w:rsidRDefault="007F5E1F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8">
              <w:r w:rsidR="004C6BCE" w:rsidRPr="00ED1333">
                <w:rPr>
                  <w:rFonts w:ascii="Times New Roman" w:hAnsi="Times New Roman" w:cs="Times New Roman"/>
                  <w:color w:val="0000FF"/>
                  <w:u w:val="single" w:color="0000FF"/>
                </w:rPr>
                <w:t>http://www.kremnik.ru/node/422414</w:t>
              </w:r>
              <w:r w:rsidR="004C6BCE" w:rsidRPr="00ED1333">
                <w:rPr>
                  <w:rFonts w:ascii="Times New Roman" w:hAnsi="Times New Roman" w:cs="Times New Roman"/>
                  <w:color w:val="0000FF"/>
                  <w:spacing w:val="-4"/>
                </w:rPr>
                <w:t xml:space="preserve"> </w:t>
              </w:r>
            </w:hyperlink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03CF62" w14:textId="77777777" w:rsidR="004C6BCE" w:rsidRPr="00ED1333" w:rsidRDefault="004C6BCE" w:rsidP="00ED1333">
            <w:pPr>
              <w:pStyle w:val="a6"/>
              <w:ind w:left="0" w:right="61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составление программы поисково-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собирательской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деятельности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её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проведение;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овладение</w:t>
            </w:r>
            <w:r w:rsidRPr="00ED1333">
              <w:rPr>
                <w:rFonts w:ascii="Times New Roman" w:hAnsi="Times New Roman" w:cs="Times New Roman"/>
                <w:spacing w:val="-50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основными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формами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поисково-исследовательской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работы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 xml:space="preserve">(работа в библиотеке, архиве; встречи с участниками </w:t>
            </w:r>
            <w:proofErr w:type="spellStart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исторческих</w:t>
            </w:r>
            <w:proofErr w:type="spellEnd"/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событий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запись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воспоминаний;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анкетирование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респондентов;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документирование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артефактов;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поиск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сбор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экспонатов).</w:t>
            </w:r>
          </w:p>
        </w:tc>
      </w:tr>
      <w:tr w:rsidR="00FB6653" w:rsidRPr="00ED1333" w14:paraId="645F4B40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EA517" w14:textId="77777777" w:rsidR="00FB6653" w:rsidRPr="00ED1333" w:rsidRDefault="00FB6653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05625" w14:textId="77777777" w:rsidR="00FB6653" w:rsidRPr="00ED1333" w:rsidRDefault="00FB6653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Культурно-образовательная деятельность  музея</w:t>
            </w:r>
          </w:p>
          <w:p w14:paraId="7D35ADC4" w14:textId="77777777" w:rsidR="00FB6653" w:rsidRPr="00ED1333" w:rsidRDefault="00FB6653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840BA" w14:textId="77777777" w:rsidR="00FB6653" w:rsidRPr="00ED1333" w:rsidRDefault="00FB6653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7D13F" w14:textId="77777777" w:rsidR="00FB6653" w:rsidRPr="00ED1333" w:rsidRDefault="00FB6653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34822" w14:textId="77777777" w:rsidR="00FB6653" w:rsidRPr="00ED1333" w:rsidRDefault="00FB6653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532FEC" w14:textId="77777777" w:rsidR="00FB6653" w:rsidRPr="00ED1333" w:rsidRDefault="00FB6653" w:rsidP="00ED1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62360C" w14:textId="77777777" w:rsidR="00FB6653" w:rsidRPr="00ED1333" w:rsidRDefault="00FB6653" w:rsidP="00ED1333">
            <w:pPr>
              <w:pStyle w:val="a6"/>
              <w:ind w:left="0" w:right="61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выполнение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индивидуальных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поисково-исследовательских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краеведческих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заданий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ходе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экскурсии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(поиск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информации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интересующей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проблеме на стендах экспозиции, формирование вопросов по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проблеме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для</w:t>
            </w:r>
            <w:r w:rsidRPr="00ED1333">
              <w:rPr>
                <w:rFonts w:ascii="Times New Roman" w:hAnsi="Times New Roman" w:cs="Times New Roman"/>
                <w:spacing w:val="4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экскурсовода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</w:t>
            </w:r>
            <w:r w:rsidRPr="00ED1333">
              <w:rPr>
                <w:rFonts w:ascii="Times New Roman" w:hAnsi="Times New Roman" w:cs="Times New Roman"/>
                <w:spacing w:val="4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т.</w:t>
            </w:r>
            <w:r w:rsidRPr="00ED1333">
              <w:rPr>
                <w:rFonts w:ascii="Times New Roman" w:hAnsi="Times New Roman" w:cs="Times New Roman"/>
                <w:spacing w:val="4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д.).</w:t>
            </w:r>
          </w:p>
          <w:p w14:paraId="0BC01E83" w14:textId="77777777" w:rsidR="00FB6653" w:rsidRPr="00ED1333" w:rsidRDefault="00FB6653" w:rsidP="00ED1333">
            <w:pPr>
              <w:pStyle w:val="a6"/>
              <w:ind w:left="0" w:right="610" w:firstLine="0"/>
              <w:rPr>
                <w:rFonts w:ascii="Times New Roman" w:hAnsi="Times New Roman" w:cs="Times New Roman"/>
                <w:w w:val="110"/>
                <w:sz w:val="22"/>
                <w:szCs w:val="22"/>
              </w:rPr>
            </w:pPr>
          </w:p>
        </w:tc>
      </w:tr>
      <w:tr w:rsidR="00FA7EBB" w:rsidRPr="00ED1333" w14:paraId="7051FB4A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6B0EA" w14:textId="77777777" w:rsidR="00FA7EBB" w:rsidRPr="00ED1333" w:rsidRDefault="00FA7EBB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DD29A" w14:textId="77777777" w:rsidR="00FA7EBB" w:rsidRPr="00ED1333" w:rsidRDefault="00FA7EBB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Музейная экспозиция  и  её  виды</w:t>
            </w:r>
          </w:p>
          <w:p w14:paraId="759556BA" w14:textId="77777777" w:rsidR="00FA7EBB" w:rsidRPr="00ED1333" w:rsidRDefault="00FA7EBB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Понятия «музейная экспозиция», «экспонат», «</w:t>
            </w:r>
            <w:proofErr w:type="spellStart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экспозици</w:t>
            </w:r>
            <w:proofErr w:type="spellEnd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онный</w:t>
            </w:r>
            <w:proofErr w:type="spellEnd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материал», «тематическая структура», «</w:t>
            </w:r>
            <w:proofErr w:type="spellStart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экспозицион</w:t>
            </w:r>
            <w:proofErr w:type="spellEnd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ные</w:t>
            </w:r>
            <w:proofErr w:type="spellEnd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комплексы» и др. Экспозиционные материалы (музейные предметы, копии, тексты, </w:t>
            </w:r>
            <w:proofErr w:type="spellStart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фонокомментарии</w:t>
            </w:r>
            <w:proofErr w:type="spellEnd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указатели и др.). Особенности экспозиций разных групп музеев (</w:t>
            </w:r>
            <w:proofErr w:type="spellStart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общеисто</w:t>
            </w:r>
            <w:proofErr w:type="spellEnd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рические</w:t>
            </w:r>
            <w:proofErr w:type="spellEnd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музеи, исторические отделы краеведческих музеев, художественные музеи, этнографические музеи, музеи-</w:t>
            </w:r>
            <w:proofErr w:type="spellStart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</w:t>
            </w:r>
            <w:proofErr w:type="spellEnd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  <w:p w14:paraId="7D2D1647" w14:textId="77777777" w:rsidR="00FA7EBB" w:rsidRPr="00ED1333" w:rsidRDefault="00FA7EBB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ведники</w:t>
            </w:r>
            <w:proofErr w:type="spellEnd"/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музеи под открытым небом и т. д.).</w:t>
            </w:r>
          </w:p>
          <w:p w14:paraId="45BC939C" w14:textId="77777777" w:rsidR="00FA7EBB" w:rsidRPr="00ED1333" w:rsidRDefault="00FA7EBB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79E36" w14:textId="77777777" w:rsidR="00FA7EBB" w:rsidRPr="00ED1333" w:rsidRDefault="00FB6653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D75F3" w14:textId="77777777" w:rsidR="00FA7EBB" w:rsidRPr="00ED1333" w:rsidRDefault="00FB6653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2E0B0" w14:textId="77777777" w:rsidR="00FA7EBB" w:rsidRPr="00ED1333" w:rsidRDefault="00FB6653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92B20E" w14:textId="77777777" w:rsidR="009F39A2" w:rsidRDefault="009F39A2" w:rsidP="00ED1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3EE9">
              <w:rPr>
                <w:rFonts w:ascii="Times New Roman" w:eastAsia="Times New Roman" w:hAnsi="Times New Roman" w:cs="Times New Roman"/>
                <w:lang w:eastAsia="ru-RU"/>
              </w:rPr>
              <w:t>https://virtual.rusmuseumvrm.ru/cabin_of_peter/pano.php?onstart=loadpano(hotspots/3.xml)?lang=ru</w:t>
            </w:r>
          </w:p>
          <w:p w14:paraId="64C58F23" w14:textId="77777777" w:rsidR="009F39A2" w:rsidRDefault="009F39A2" w:rsidP="009F39A2">
            <w:pPr>
              <w:rPr>
                <w:rFonts w:ascii="Times New Roman" w:hAnsi="Times New Roman" w:cs="Times New Roman"/>
              </w:rPr>
            </w:pPr>
          </w:p>
          <w:p w14:paraId="0A111992" w14:textId="77777777" w:rsidR="00FA7EBB" w:rsidRPr="009F39A2" w:rsidRDefault="009F39A2" w:rsidP="009F39A2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Детский музейный центр Государственного Владимиро-Суздальского историко-архитектурного и художественно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lastRenderedPageBreak/>
              <w:t>го музея-заповедника (</w:t>
            </w:r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www.museum/vladimir.ru/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dks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schola?menu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=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dks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>);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0EA013" w14:textId="77777777" w:rsidR="00FA7EBB" w:rsidRPr="00ED1333" w:rsidRDefault="00FA7EBB" w:rsidP="00ED1333">
            <w:pPr>
              <w:pStyle w:val="a6"/>
              <w:ind w:left="0" w:right="2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lastRenderedPageBreak/>
              <w:t>участие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proofErr w:type="gramStart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 xml:space="preserve">подготовке  </w:t>
            </w:r>
            <w:proofErr w:type="spellStart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тематичес</w:t>
            </w:r>
            <w:proofErr w:type="spellEnd"/>
            <w:proofErr w:type="gramEnd"/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-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кой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экспозиции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школьного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музея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учебным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дисциплинам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(предметная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неделя)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к</w:t>
            </w:r>
            <w:r w:rsidRPr="00ED1333">
              <w:rPr>
                <w:rFonts w:ascii="Times New Roman" w:hAnsi="Times New Roman" w:cs="Times New Roman"/>
                <w:spacing w:val="48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памятной</w:t>
            </w:r>
            <w:r w:rsidRPr="00ED1333">
              <w:rPr>
                <w:rFonts w:ascii="Times New Roman" w:hAnsi="Times New Roman" w:cs="Times New Roman"/>
                <w:spacing w:val="47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дате.</w:t>
            </w:r>
          </w:p>
          <w:p w14:paraId="451FCEEC" w14:textId="77777777" w:rsidR="00FA7EBB" w:rsidRPr="00ED1333" w:rsidRDefault="0002220A" w:rsidP="00ED1333">
            <w:pPr>
              <w:pStyle w:val="a6"/>
              <w:ind w:left="0" w:right="610" w:firstLine="0"/>
              <w:rPr>
                <w:rFonts w:ascii="Times New Roman" w:hAnsi="Times New Roman" w:cs="Times New Roman"/>
                <w:w w:val="110"/>
                <w:sz w:val="22"/>
                <w:szCs w:val="22"/>
              </w:rPr>
            </w:pPr>
            <w:r w:rsidRPr="0002220A">
              <w:rPr>
                <w:rFonts w:ascii="Times New Roman" w:hAnsi="Times New Roman" w:cs="Times New Roman"/>
                <w:w w:val="110"/>
                <w:sz w:val="22"/>
                <w:szCs w:val="22"/>
              </w:rPr>
              <w:t xml:space="preserve">участие в </w:t>
            </w:r>
            <w:r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подготовке  тематичес</w:t>
            </w:r>
            <w:r w:rsidRPr="0002220A">
              <w:rPr>
                <w:rFonts w:ascii="Times New Roman" w:hAnsi="Times New Roman" w:cs="Times New Roman"/>
                <w:w w:val="110"/>
                <w:sz w:val="22"/>
                <w:szCs w:val="22"/>
              </w:rPr>
              <w:t>кой выставки в школьном краеведческом музее; домашнее задание: посещение совместно с родителями выставки в своём городе или районе, составление паспорта выставки</w:t>
            </w:r>
          </w:p>
        </w:tc>
      </w:tr>
      <w:tr w:rsidR="004C6BCE" w:rsidRPr="00ED1333" w14:paraId="4565BC86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231A2" w14:textId="77777777" w:rsidR="004C6BCE" w:rsidRPr="00ED1333" w:rsidRDefault="00FA7EBB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6CF1E" w14:textId="77777777" w:rsidR="00FA7EBB" w:rsidRPr="00ED1333" w:rsidRDefault="004C6BCE" w:rsidP="00ED13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1333">
              <w:rPr>
                <w:rFonts w:ascii="Times New Roman" w:hAnsi="Times New Roman" w:cs="Times New Roman"/>
              </w:rPr>
              <w:t>«Виртуальные экскурсии по музеям</w:t>
            </w:r>
            <w:r w:rsidR="00025494" w:rsidRPr="00ED1333">
              <w:rPr>
                <w:rFonts w:ascii="Times New Roman" w:hAnsi="Times New Roman" w:cs="Times New Roman"/>
              </w:rPr>
              <w:t xml:space="preserve"> </w:t>
            </w:r>
            <w:r w:rsidRPr="00ED1333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="00025494" w:rsidRPr="00ED1333">
              <w:rPr>
                <w:rFonts w:ascii="Times New Roman" w:hAnsi="Times New Roman" w:cs="Times New Roman"/>
              </w:rPr>
              <w:t>Родины</w:t>
            </w:r>
            <w:r w:rsidRPr="00ED1333">
              <w:rPr>
                <w:rFonts w:ascii="Times New Roman" w:hAnsi="Times New Roman" w:cs="Times New Roman"/>
              </w:rPr>
              <w:t>»</w:t>
            </w:r>
            <w:r w:rsidR="00FA7EBB" w:rsidRPr="00ED1333">
              <w:rPr>
                <w:rFonts w:ascii="Times New Roman" w:hAnsi="Times New Roman" w:cs="Times New Roman"/>
              </w:rPr>
              <w:t xml:space="preserve"> Проведение виртуальных репортажей с места событий по теме «Пушкинские места родного края». </w:t>
            </w:r>
            <w:hyperlink r:id="rId9">
              <w:r w:rsidR="00FA7EBB" w:rsidRPr="00ED1333">
                <w:rPr>
                  <w:rStyle w:val="ad"/>
                  <w:rFonts w:ascii="Times New Roman" w:hAnsi="Times New Roman" w:cs="Times New Roman"/>
                </w:rPr>
                <w:t>Ростовский областной</w:t>
              </w:r>
            </w:hyperlink>
            <w:r w:rsidR="00FA7EBB" w:rsidRPr="00ED1333">
              <w:rPr>
                <w:rFonts w:ascii="Times New Roman" w:hAnsi="Times New Roman" w:cs="Times New Roman"/>
              </w:rPr>
              <w:t xml:space="preserve"> </w:t>
            </w:r>
            <w:hyperlink r:id="rId10">
              <w:r w:rsidR="00FA7EBB" w:rsidRPr="00ED1333">
                <w:rPr>
                  <w:rStyle w:val="ad"/>
                  <w:rFonts w:ascii="Times New Roman" w:hAnsi="Times New Roman" w:cs="Times New Roman"/>
                </w:rPr>
                <w:t>музей изобразительных искусств</w:t>
              </w:r>
            </w:hyperlink>
            <w:r w:rsidR="00FA7EBB" w:rsidRPr="00ED1333">
              <w:rPr>
                <w:rFonts w:ascii="Times New Roman" w:hAnsi="Times New Roman" w:cs="Times New Roman"/>
              </w:rPr>
              <w:t xml:space="preserve">, </w:t>
            </w:r>
            <w:hyperlink r:id="rId11">
              <w:r w:rsidR="00FA7EBB" w:rsidRPr="00ED1333">
                <w:rPr>
                  <w:rStyle w:val="ad"/>
                  <w:rFonts w:ascii="Times New Roman" w:hAnsi="Times New Roman" w:cs="Times New Roman"/>
                </w:rPr>
                <w:t>Музей истории техники</w:t>
              </w:r>
            </w:hyperlink>
            <w:r w:rsidR="00FA7EBB" w:rsidRPr="00ED1333">
              <w:rPr>
                <w:rFonts w:ascii="Times New Roman" w:hAnsi="Times New Roman" w:cs="Times New Roman"/>
              </w:rPr>
              <w:t xml:space="preserve">, </w:t>
            </w:r>
            <w:hyperlink r:id="rId12">
              <w:r w:rsidR="00FA7EBB" w:rsidRPr="00ED1333">
                <w:rPr>
                  <w:rStyle w:val="ad"/>
                  <w:rFonts w:ascii="Times New Roman" w:hAnsi="Times New Roman" w:cs="Times New Roman"/>
                </w:rPr>
                <w:t>М-галерея</w:t>
              </w:r>
            </w:hyperlink>
            <w:r w:rsidR="00FA7EBB" w:rsidRPr="00ED1333">
              <w:rPr>
                <w:rFonts w:ascii="Times New Roman" w:hAnsi="Times New Roman" w:cs="Times New Roman"/>
              </w:rPr>
              <w:t xml:space="preserve">, </w:t>
            </w:r>
          </w:p>
          <w:p w14:paraId="11D4A5BE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7169C" w14:textId="77777777" w:rsidR="004C6BCE" w:rsidRPr="00ED1333" w:rsidRDefault="00025494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B1512" w14:textId="77777777" w:rsidR="004C6BCE" w:rsidRPr="00ED1333" w:rsidRDefault="00025494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4286F" w14:textId="77777777" w:rsidR="004C6BCE" w:rsidRPr="00ED1333" w:rsidRDefault="00025494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CFFC72" w14:textId="77777777" w:rsidR="004C6BCE" w:rsidRPr="00ED1333" w:rsidRDefault="007F5E1F" w:rsidP="00ED1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3">
              <w:r w:rsidR="00025494" w:rsidRPr="00ED1333">
                <w:rPr>
                  <w:rFonts w:ascii="Times New Roman" w:hAnsi="Times New Roman" w:cs="Times New Roman"/>
                  <w:u w:val="single"/>
                </w:rPr>
                <w:t>http://www.chersonesos.org</w:t>
              </w:r>
            </w:hyperlink>
          </w:p>
          <w:p w14:paraId="1D147E41" w14:textId="77777777" w:rsidR="00025494" w:rsidRPr="00ED1333" w:rsidRDefault="00025494" w:rsidP="00ED1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3C391D" w14:textId="77777777" w:rsidR="009F39A2" w:rsidRDefault="007F5E1F" w:rsidP="00ED1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4">
              <w:r w:rsidR="00025494" w:rsidRPr="00ED1333">
                <w:rPr>
                  <w:rFonts w:ascii="Times New Roman" w:hAnsi="Times New Roman" w:cs="Times New Roman"/>
                  <w:u w:val="single"/>
                </w:rPr>
                <w:t>http://www.nfm.go.kr</w:t>
              </w:r>
            </w:hyperlink>
          </w:p>
          <w:p w14:paraId="3F67DB89" w14:textId="77777777" w:rsidR="00025494" w:rsidRPr="009F39A2" w:rsidRDefault="009F39A2" w:rsidP="009F39A2">
            <w:pPr>
              <w:rPr>
                <w:rFonts w:ascii="Times New Roman" w:hAnsi="Times New Roman" w:cs="Times New Roman"/>
              </w:rPr>
            </w:pPr>
            <w:r w:rsidRPr="001A4B28">
              <w:rPr>
                <w:rFonts w:ascii="Times New Roman" w:eastAsia="Times New Roman" w:hAnsi="Times New Roman" w:cs="Times New Roman"/>
                <w:lang w:eastAsia="ru-RU"/>
              </w:rPr>
              <w:t>https://www.prlib.ru/3d_tour/muzeyy-muzy-ne-molchali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5DF3FC" w14:textId="77777777" w:rsidR="004C6BCE" w:rsidRPr="00ED1333" w:rsidRDefault="00025494" w:rsidP="00ED1333">
            <w:pPr>
              <w:pStyle w:val="a6"/>
              <w:ind w:left="0" w:right="610" w:firstLine="0"/>
              <w:rPr>
                <w:rFonts w:ascii="Times New Roman" w:hAnsi="Times New Roman" w:cs="Times New Roman"/>
                <w:w w:val="110"/>
                <w:sz w:val="22"/>
                <w:szCs w:val="22"/>
              </w:rPr>
            </w:pPr>
            <w:r w:rsidRPr="00ED1333">
              <w:rPr>
                <w:rFonts w:ascii="Times New Roman" w:eastAsiaTheme="minorHAnsi" w:hAnsi="Times New Roman" w:cs="Times New Roman"/>
                <w:sz w:val="22"/>
                <w:szCs w:val="22"/>
              </w:rPr>
              <w:t>Составление буклетов, текстов для проведения экскурсий, путеводителей. Составление проектов путеводителей для виртуальных экскурсий по темам: Пушкинская набережная Таганрога и ее достопримечательности, «Пушкинские места родного края».</w:t>
            </w:r>
          </w:p>
        </w:tc>
      </w:tr>
      <w:tr w:rsidR="004C6BCE" w:rsidRPr="00ED1333" w14:paraId="1696A527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E4070" w14:textId="77777777" w:rsidR="004C6BCE" w:rsidRPr="00ED1333" w:rsidRDefault="00FA7EBB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AE7C6" w14:textId="77777777" w:rsidR="004C6BCE" w:rsidRPr="00ED1333" w:rsidRDefault="00FA7EBB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проведение итог</w:t>
            </w:r>
            <w:r w:rsidR="004C6BCE"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ового мероприятия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5DBC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AE817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67852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F2C3F3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53F2CF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проверка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знаний,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умений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навыков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обучающихся;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подготовка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докладов;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оформление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экспозиций</w:t>
            </w:r>
            <w:r w:rsidRPr="00ED1333">
              <w:rPr>
                <w:rFonts w:ascii="Times New Roman" w:hAnsi="Times New Roman" w:cs="Times New Roman"/>
                <w:spacing w:val="2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2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выставок;</w:t>
            </w:r>
            <w:r w:rsidRPr="00ED1333">
              <w:rPr>
                <w:rFonts w:ascii="Times New Roman" w:hAnsi="Times New Roman" w:cs="Times New Roman"/>
                <w:spacing w:val="2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подготовка</w:t>
            </w:r>
            <w:r w:rsidRPr="00ED1333">
              <w:rPr>
                <w:rFonts w:ascii="Times New Roman" w:hAnsi="Times New Roman" w:cs="Times New Roman"/>
                <w:spacing w:val="24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презентационных</w:t>
            </w:r>
            <w:r w:rsidRPr="00ED1333">
              <w:rPr>
                <w:rFonts w:ascii="Times New Roman" w:hAnsi="Times New Roman" w:cs="Times New Roman"/>
                <w:spacing w:val="2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материалов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 видеофильма; проведение школьной краеведческой конференции</w:t>
            </w:r>
            <w:r w:rsidRPr="00ED1333">
              <w:rPr>
                <w:rFonts w:ascii="Times New Roman" w:hAnsi="Times New Roman" w:cs="Times New Roman"/>
                <w:spacing w:val="49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</w:t>
            </w:r>
            <w:r w:rsidRPr="00ED1333">
              <w:rPr>
                <w:rFonts w:ascii="Times New Roman" w:hAnsi="Times New Roman" w:cs="Times New Roman"/>
                <w:spacing w:val="50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итогам</w:t>
            </w:r>
            <w:r w:rsidRPr="00ED1333">
              <w:rPr>
                <w:rFonts w:ascii="Times New Roman" w:hAnsi="Times New Roman" w:cs="Times New Roman"/>
                <w:spacing w:val="50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летней</w:t>
            </w:r>
            <w:r w:rsidRPr="00ED1333">
              <w:rPr>
                <w:rFonts w:ascii="Times New Roman" w:hAnsi="Times New Roman" w:cs="Times New Roman"/>
                <w:spacing w:val="50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экспедиции</w:t>
            </w:r>
          </w:p>
        </w:tc>
      </w:tr>
      <w:tr w:rsidR="004C6BCE" w:rsidRPr="00ED1333" w14:paraId="4F6E1472" w14:textId="77777777" w:rsidTr="0002220A"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7441" w14:textId="77777777" w:rsidR="004C6BCE" w:rsidRPr="00ED1333" w:rsidRDefault="004C6BCE" w:rsidP="00ED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AA619" w14:textId="77777777" w:rsidR="004C6BCE" w:rsidRPr="00ED1333" w:rsidRDefault="004C6BCE" w:rsidP="00ED1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2E7AC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E7C1C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C3B14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434051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0712EE" w14:textId="77777777" w:rsidR="004C6BCE" w:rsidRPr="00ED1333" w:rsidRDefault="004C6BCE" w:rsidP="00ED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4D133E0B" w14:textId="77777777" w:rsidR="003649EA" w:rsidRPr="00ED1333" w:rsidRDefault="003649EA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64003A9" w14:textId="77777777" w:rsidR="00EB52B3" w:rsidRDefault="00EB52B3" w:rsidP="00ED13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10D9582B" w14:textId="77777777" w:rsidR="00EB52B3" w:rsidRDefault="00EB52B3" w:rsidP="00ED13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7D182124" w14:textId="77777777" w:rsidR="00EB52B3" w:rsidRDefault="00EB52B3" w:rsidP="00ED13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21BC52C6" w14:textId="77777777" w:rsidR="00EB52B3" w:rsidRDefault="00EB52B3" w:rsidP="00ED13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50C03099" w14:textId="77777777" w:rsidR="00EB52B3" w:rsidRDefault="00EB52B3" w:rsidP="00ED13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78154009" w14:textId="77777777" w:rsidR="00EB52B3" w:rsidRDefault="00EB52B3" w:rsidP="00ED13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62468D08" w14:textId="77777777" w:rsidR="00EB52B3" w:rsidRDefault="00EB52B3" w:rsidP="00ED13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479D5E2C" w14:textId="77777777" w:rsidR="00EB52B3" w:rsidRDefault="00EB52B3" w:rsidP="00ED13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7B3297E5" w14:textId="77777777" w:rsidR="00B47804" w:rsidRPr="00ED1333" w:rsidRDefault="00E61245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  <w:r w:rsidR="00280C89" w:rsidRPr="00ED1333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="00B47804" w:rsidRPr="00ED133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класс.(34часа)</w:t>
      </w:r>
    </w:p>
    <w:p w14:paraId="5EFA2B31" w14:textId="77777777" w:rsidR="00B47804" w:rsidRPr="00ED1333" w:rsidRDefault="00B47804" w:rsidP="00ED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tbl>
      <w:tblPr>
        <w:tblpPr w:leftFromText="180" w:rightFromText="180" w:vertAnchor="text" w:tblpX="-127" w:tblpY="1"/>
        <w:tblOverlap w:val="never"/>
        <w:tblW w:w="9711" w:type="dxa"/>
        <w:tblCellSpacing w:w="0" w:type="dxa"/>
        <w:tblBorders>
          <w:top w:val="outset" w:sz="12" w:space="0" w:color="000000" w:themeColor="text1"/>
          <w:left w:val="outset" w:sz="12" w:space="0" w:color="000000" w:themeColor="text1"/>
          <w:bottom w:val="outset" w:sz="12" w:space="0" w:color="000000" w:themeColor="text1"/>
          <w:right w:val="outset" w:sz="12" w:space="0" w:color="000000" w:themeColor="text1"/>
          <w:insideH w:val="outset" w:sz="12" w:space="0" w:color="000000" w:themeColor="text1"/>
          <w:insideV w:val="outset" w:sz="12" w:space="0" w:color="000000" w:themeColor="text1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5"/>
        <w:gridCol w:w="3842"/>
        <w:gridCol w:w="850"/>
        <w:gridCol w:w="992"/>
        <w:gridCol w:w="851"/>
        <w:gridCol w:w="851"/>
        <w:gridCol w:w="1700"/>
      </w:tblGrid>
      <w:tr w:rsidR="005318CF" w:rsidRPr="00ED1333" w14:paraId="24591830" w14:textId="77777777" w:rsidTr="00EB52B3">
        <w:trPr>
          <w:trHeight w:val="492"/>
          <w:tblCellSpacing w:w="0" w:type="dxa"/>
        </w:trPr>
        <w:tc>
          <w:tcPr>
            <w:tcW w:w="625" w:type="dxa"/>
            <w:vMerge w:val="restart"/>
            <w:hideMark/>
          </w:tcPr>
          <w:p w14:paraId="3E57F282" w14:textId="77777777" w:rsidR="005318CF" w:rsidRPr="00ED1333" w:rsidRDefault="005318CF" w:rsidP="00531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  <w:p w14:paraId="4EFF3ACB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842" w:type="dxa"/>
            <w:vMerge w:val="restart"/>
            <w:hideMark/>
          </w:tcPr>
          <w:p w14:paraId="307F6838" w14:textId="77777777" w:rsidR="005318CF" w:rsidRDefault="005318CF" w:rsidP="00531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CE0A75" w14:textId="77777777" w:rsidR="005318CF" w:rsidRPr="00ED1333" w:rsidRDefault="005318CF" w:rsidP="00531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14:paraId="5573E360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</w:tc>
        <w:tc>
          <w:tcPr>
            <w:tcW w:w="2694" w:type="dxa"/>
            <w:gridSpan w:val="3"/>
          </w:tcPr>
          <w:p w14:paraId="59E6AE8B" w14:textId="77777777" w:rsidR="005318CF" w:rsidRDefault="005318CF" w:rsidP="00531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  <w:r>
              <w:t xml:space="preserve"> </w:t>
            </w:r>
          </w:p>
        </w:tc>
        <w:tc>
          <w:tcPr>
            <w:tcW w:w="1700" w:type="dxa"/>
            <w:vMerge w:val="restart"/>
            <w:vAlign w:val="center"/>
          </w:tcPr>
          <w:p w14:paraId="01C2EE14" w14:textId="77777777" w:rsidR="005318CF" w:rsidRPr="005318CF" w:rsidRDefault="005318CF" w:rsidP="005318CF">
            <w:pPr>
              <w:spacing w:after="0"/>
              <w:ind w:left="135"/>
            </w:pPr>
            <w:r w:rsidRPr="005318CF">
              <w:rPr>
                <w:rFonts w:ascii="Times New Roman" w:hAnsi="Times New Roman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E34381A" w14:textId="77777777" w:rsidR="005318CF" w:rsidRDefault="005318CF" w:rsidP="005318CF">
            <w:pPr>
              <w:spacing w:after="0"/>
              <w:ind w:left="135"/>
            </w:pPr>
          </w:p>
        </w:tc>
      </w:tr>
      <w:tr w:rsidR="005318CF" w:rsidRPr="00ED1333" w14:paraId="72A5E8DE" w14:textId="77777777" w:rsidTr="00EB52B3">
        <w:trPr>
          <w:trHeight w:val="2028"/>
          <w:tblCellSpacing w:w="0" w:type="dxa"/>
        </w:trPr>
        <w:tc>
          <w:tcPr>
            <w:tcW w:w="625" w:type="dxa"/>
            <w:vMerge/>
            <w:hideMark/>
          </w:tcPr>
          <w:p w14:paraId="0901B2A5" w14:textId="77777777" w:rsidR="005318CF" w:rsidRPr="00ED1333" w:rsidRDefault="005318CF" w:rsidP="00531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842" w:type="dxa"/>
            <w:vMerge/>
            <w:hideMark/>
          </w:tcPr>
          <w:p w14:paraId="212F292D" w14:textId="77777777" w:rsidR="005318CF" w:rsidRPr="00ED1333" w:rsidRDefault="005318CF" w:rsidP="00531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</w:tcPr>
          <w:p w14:paraId="294B76E5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4F1CF6F9" w14:textId="77777777" w:rsidR="005318CF" w:rsidRDefault="005318CF" w:rsidP="005318CF">
            <w:pPr>
              <w:tabs>
                <w:tab w:val="left" w:pos="11057"/>
                <w:tab w:val="left" w:pos="1119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53B88BF" w14:textId="77777777" w:rsidR="005318CF" w:rsidRDefault="005318CF" w:rsidP="005318CF">
            <w:pPr>
              <w:tabs>
                <w:tab w:val="left" w:pos="11057"/>
                <w:tab w:val="left" w:pos="1119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7F9DC81" w14:textId="77777777" w:rsidR="005318CF" w:rsidRDefault="005318CF" w:rsidP="005318CF">
            <w:pPr>
              <w:tabs>
                <w:tab w:val="left" w:pos="11057"/>
                <w:tab w:val="left" w:pos="1119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1333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851" w:type="dxa"/>
            <w:vAlign w:val="center"/>
          </w:tcPr>
          <w:p w14:paraId="478D27E4" w14:textId="77777777" w:rsidR="005318CF" w:rsidRPr="005318CF" w:rsidRDefault="005318CF" w:rsidP="005318CF">
            <w:pPr>
              <w:spacing w:after="0"/>
              <w:ind w:left="135"/>
            </w:pPr>
            <w:r w:rsidRPr="005318CF">
              <w:rPr>
                <w:rFonts w:ascii="Times New Roman" w:hAnsi="Times New Roman"/>
                <w:color w:val="000000"/>
                <w:sz w:val="24"/>
              </w:rPr>
              <w:t xml:space="preserve">Контрольные работы </w:t>
            </w:r>
          </w:p>
          <w:p w14:paraId="0D402661" w14:textId="77777777" w:rsidR="005318CF" w:rsidRDefault="005318CF" w:rsidP="005318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10D14D4" w14:textId="77777777" w:rsidR="005318CF" w:rsidRDefault="005318CF" w:rsidP="005318CF">
            <w:pPr>
              <w:spacing w:after="0"/>
              <w:ind w:left="135"/>
            </w:pPr>
            <w:r>
              <w:t>Всего</w:t>
            </w:r>
          </w:p>
        </w:tc>
        <w:tc>
          <w:tcPr>
            <w:tcW w:w="1700" w:type="dxa"/>
            <w:vMerge/>
            <w:vAlign w:val="center"/>
          </w:tcPr>
          <w:p w14:paraId="1DE4EEB2" w14:textId="77777777" w:rsidR="005318CF" w:rsidRDefault="005318CF" w:rsidP="005318CF">
            <w:pPr>
              <w:spacing w:after="0"/>
              <w:ind w:left="135"/>
            </w:pPr>
          </w:p>
        </w:tc>
      </w:tr>
      <w:tr w:rsidR="005318CF" w:rsidRPr="00ED1333" w14:paraId="1B82E943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61E3946B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72C1ABCD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Вводное занятие. Мир музеев</w:t>
            </w:r>
          </w:p>
        </w:tc>
        <w:tc>
          <w:tcPr>
            <w:tcW w:w="850" w:type="dxa"/>
          </w:tcPr>
          <w:p w14:paraId="0AE8DD00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B42E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992" w:type="dxa"/>
          </w:tcPr>
          <w:p w14:paraId="2272F07D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2E80BAB0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1B86AC29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1887598B" w14:textId="77777777" w:rsidR="005318CF" w:rsidRPr="00ED1333" w:rsidRDefault="00F73EE9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EE9">
              <w:rPr>
                <w:rFonts w:ascii="Times New Roman" w:eastAsia="Times New Roman" w:hAnsi="Times New Roman" w:cs="Times New Roman"/>
                <w:lang w:eastAsia="ru-RU"/>
              </w:rPr>
              <w:t>https://virtual.rusmuseumvrm.ru/cabin_of_peter/pano.php?onstart=loadpano(hotspots/3.xml)?lang=ru</w:t>
            </w:r>
          </w:p>
        </w:tc>
      </w:tr>
      <w:tr w:rsidR="005318CF" w:rsidRPr="00ED1333" w14:paraId="176ADFA6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083B78EC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6C9AB772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5"/>
              </w:rPr>
              <w:t>Основные понятия и термины в музейном деле (музей, вернисаж,</w:t>
            </w:r>
            <w:r w:rsidRPr="00ED1333">
              <w:rPr>
                <w:rFonts w:ascii="Times New Roman" w:hAnsi="Times New Roman" w:cs="Times New Roman"/>
                <w:spacing w:val="37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выставка,</w:t>
            </w:r>
            <w:r w:rsidRPr="00ED1333">
              <w:rPr>
                <w:rFonts w:ascii="Times New Roman" w:hAnsi="Times New Roman" w:cs="Times New Roman"/>
                <w:spacing w:val="38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фонды,</w:t>
            </w:r>
            <w:r w:rsidRPr="00ED1333">
              <w:rPr>
                <w:rFonts w:ascii="Times New Roman" w:hAnsi="Times New Roman" w:cs="Times New Roman"/>
                <w:spacing w:val="38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экскурсия,</w:t>
            </w:r>
            <w:r w:rsidRPr="00ED1333">
              <w:rPr>
                <w:rFonts w:ascii="Times New Roman" w:hAnsi="Times New Roman" w:cs="Times New Roman"/>
                <w:spacing w:val="38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экспозиция</w:t>
            </w:r>
            <w:r w:rsidRPr="00ED1333">
              <w:rPr>
                <w:rFonts w:ascii="Times New Roman" w:hAnsi="Times New Roman" w:cs="Times New Roman"/>
                <w:spacing w:val="38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и</w:t>
            </w:r>
            <w:r w:rsidRPr="00ED1333">
              <w:rPr>
                <w:rFonts w:ascii="Times New Roman" w:hAnsi="Times New Roman" w:cs="Times New Roman"/>
                <w:spacing w:val="38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др.).</w:t>
            </w:r>
          </w:p>
        </w:tc>
        <w:tc>
          <w:tcPr>
            <w:tcW w:w="850" w:type="dxa"/>
          </w:tcPr>
          <w:p w14:paraId="067C75B9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992" w:type="dxa"/>
          </w:tcPr>
          <w:p w14:paraId="6FBCDD7F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B8A402E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1CD060B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16DABF6" w14:textId="77777777" w:rsidR="005318CF" w:rsidRPr="00ED1333" w:rsidRDefault="00F73EE9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EE9">
              <w:rPr>
                <w:rFonts w:ascii="Times New Roman" w:eastAsia="Times New Roman" w:hAnsi="Times New Roman" w:cs="Times New Roman"/>
                <w:lang w:eastAsia="ru-RU"/>
              </w:rPr>
              <w:t>https://virtual.rusmuseumvrm.ru/cabin_of_peter/pano.php?onstart=loadpano(hotspots/3.xml)?lang=ru</w:t>
            </w:r>
          </w:p>
        </w:tc>
      </w:tr>
      <w:tr w:rsidR="005318CF" w:rsidRPr="00ED1333" w14:paraId="740AEE40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A12B0B4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3A11DB95" w14:textId="77777777" w:rsidR="005318CF" w:rsidRPr="00ED1333" w:rsidRDefault="005318CF" w:rsidP="005318CF">
            <w:pPr>
              <w:pStyle w:val="a6"/>
              <w:ind w:left="0" w:right="275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викторина</w:t>
            </w:r>
          </w:p>
          <w:p w14:paraId="5A21B613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«Кто больше назовёт музейных терминов?»;</w:t>
            </w:r>
          </w:p>
        </w:tc>
        <w:tc>
          <w:tcPr>
            <w:tcW w:w="850" w:type="dxa"/>
          </w:tcPr>
          <w:p w14:paraId="5A52D3AA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992" w:type="dxa"/>
          </w:tcPr>
          <w:p w14:paraId="368EF5A7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2572D9CB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219F738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92DFB34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431CE68A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626310E6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0D8C26F1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Составление кроссворда</w:t>
            </w:r>
            <w:r w:rsidRPr="00ED1333">
              <w:rPr>
                <w:rFonts w:ascii="Times New Roman" w:hAnsi="Times New Roman" w:cs="Times New Roman"/>
                <w:spacing w:val="44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на</w:t>
            </w:r>
            <w:r w:rsidRPr="00ED1333">
              <w:rPr>
                <w:rFonts w:ascii="Times New Roman" w:hAnsi="Times New Roman" w:cs="Times New Roman"/>
                <w:spacing w:val="45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тему</w:t>
            </w:r>
            <w:r w:rsidRPr="00ED1333">
              <w:rPr>
                <w:rFonts w:ascii="Times New Roman" w:hAnsi="Times New Roman" w:cs="Times New Roman"/>
                <w:spacing w:val="45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музея</w:t>
            </w:r>
          </w:p>
        </w:tc>
        <w:tc>
          <w:tcPr>
            <w:tcW w:w="850" w:type="dxa"/>
          </w:tcPr>
          <w:p w14:paraId="54BEA7CB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992" w:type="dxa"/>
          </w:tcPr>
          <w:p w14:paraId="3137F216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4A4EF994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2C97676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15D26297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4D2404E8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46C51200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15069FC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Современное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понимание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термина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«музееведение»</w:t>
            </w:r>
          </w:p>
        </w:tc>
        <w:tc>
          <w:tcPr>
            <w:tcW w:w="850" w:type="dxa"/>
          </w:tcPr>
          <w:p w14:paraId="54FEB62C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992" w:type="dxa"/>
          </w:tcPr>
          <w:p w14:paraId="4A9F96B7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765D76D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9064E7C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11FDB561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189B2C04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9DD1ABC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32579210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Законодательные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акты,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регулирующие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музейное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дело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  Российской Федерации.</w:t>
            </w:r>
          </w:p>
        </w:tc>
        <w:tc>
          <w:tcPr>
            <w:tcW w:w="850" w:type="dxa"/>
          </w:tcPr>
          <w:p w14:paraId="648B3BB7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992" w:type="dxa"/>
          </w:tcPr>
          <w:p w14:paraId="4C7EB565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401BC55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1A2DE26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20312668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3720132D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13F44CD4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E341D69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Положение о школьном музее</w:t>
            </w:r>
          </w:p>
        </w:tc>
        <w:tc>
          <w:tcPr>
            <w:tcW w:w="850" w:type="dxa"/>
          </w:tcPr>
          <w:p w14:paraId="5059080E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992" w:type="dxa"/>
          </w:tcPr>
          <w:p w14:paraId="0296E2CC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1875A30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09BD87A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25CCA699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6438FE05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648C65C9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7929B1F3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«Права</w:t>
            </w:r>
            <w:r w:rsidRPr="00ED1333">
              <w:rPr>
                <w:rFonts w:ascii="Times New Roman" w:hAnsi="Times New Roman" w:cs="Times New Roman"/>
                <w:spacing w:val="48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48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обязанности</w:t>
            </w:r>
            <w:r w:rsidRPr="00ED1333">
              <w:rPr>
                <w:rFonts w:ascii="Times New Roman" w:hAnsi="Times New Roman" w:cs="Times New Roman"/>
                <w:spacing w:val="48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юных</w:t>
            </w:r>
            <w:r w:rsidRPr="00ED1333">
              <w:rPr>
                <w:rFonts w:ascii="Times New Roman" w:hAnsi="Times New Roman" w:cs="Times New Roman"/>
                <w:spacing w:val="48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музееведов»</w:t>
            </w:r>
          </w:p>
        </w:tc>
        <w:tc>
          <w:tcPr>
            <w:tcW w:w="850" w:type="dxa"/>
          </w:tcPr>
          <w:p w14:paraId="4F9CA0A0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992" w:type="dxa"/>
          </w:tcPr>
          <w:p w14:paraId="46CB02F3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753D0289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0972EF1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02F0A00E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78C7E0A3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975E3DA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3AB31177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Возникновение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становление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музеев,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их   роль   в   жизни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человека</w:t>
            </w:r>
          </w:p>
        </w:tc>
        <w:tc>
          <w:tcPr>
            <w:tcW w:w="850" w:type="dxa"/>
          </w:tcPr>
          <w:p w14:paraId="02B1D208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992" w:type="dxa"/>
          </w:tcPr>
          <w:p w14:paraId="7AD3418A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158633AA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878B3C8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2995F43F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28">
              <w:rPr>
                <w:rFonts w:ascii="Times New Roman" w:eastAsia="Times New Roman" w:hAnsi="Times New Roman" w:cs="Times New Roman"/>
                <w:lang w:eastAsia="ru-RU"/>
              </w:rPr>
              <w:t>https://rusmuseumvrm.ru/online_resources/virtual_tours/virtualniy_tur_sohranyaya_istoriyu/index.php</w:t>
            </w:r>
          </w:p>
        </w:tc>
      </w:tr>
      <w:tr w:rsidR="005318CF" w:rsidRPr="00ED1333" w14:paraId="2F1BE5EC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701BF8F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091E8B9F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Основные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социальные функции музеев.</w:t>
            </w:r>
          </w:p>
        </w:tc>
        <w:tc>
          <w:tcPr>
            <w:tcW w:w="850" w:type="dxa"/>
          </w:tcPr>
          <w:p w14:paraId="73DF0EDA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992" w:type="dxa"/>
          </w:tcPr>
          <w:p w14:paraId="4F49B4F5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9B00D45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1F9E9FB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B921AD2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2C3E25EC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5C505D7C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21F3438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Школьный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краеведческий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на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современном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этапе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развития.</w:t>
            </w:r>
          </w:p>
        </w:tc>
        <w:tc>
          <w:tcPr>
            <w:tcW w:w="850" w:type="dxa"/>
          </w:tcPr>
          <w:p w14:paraId="5222F779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992" w:type="dxa"/>
          </w:tcPr>
          <w:p w14:paraId="227CC077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26F0511A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C640AF0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550497BE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5635EDFE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674196AA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5A3DDFFB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Обзорная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proofErr w:type="spellStart"/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>видео</w:t>
            </w:r>
            <w:r w:rsidRPr="00ED1333">
              <w:rPr>
                <w:rFonts w:ascii="Times New Roman" w:hAnsi="Times New Roman" w:cs="Times New Roman"/>
                <w:w w:val="110"/>
              </w:rPr>
              <w:t>экскурсия</w:t>
            </w:r>
            <w:proofErr w:type="spellEnd"/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краеведческий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музей</w:t>
            </w:r>
          </w:p>
        </w:tc>
        <w:tc>
          <w:tcPr>
            <w:tcW w:w="850" w:type="dxa"/>
          </w:tcPr>
          <w:p w14:paraId="12C6936D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992" w:type="dxa"/>
          </w:tcPr>
          <w:p w14:paraId="67127E02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4B790285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C628274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6A3389AF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584417C5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6DF806EE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5F2EDA9C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20"/>
              </w:rPr>
              <w:t>История музейного дела за рубежом</w:t>
            </w:r>
            <w:r w:rsidRPr="00ED1333">
              <w:rPr>
                <w:rFonts w:ascii="Times New Roman" w:hAnsi="Times New Roman" w:cs="Times New Roman"/>
                <w:w w:val="110"/>
              </w:rPr>
              <w:t xml:space="preserve"> Начало коллекционирования древностей</w:t>
            </w:r>
          </w:p>
        </w:tc>
        <w:tc>
          <w:tcPr>
            <w:tcW w:w="850" w:type="dxa"/>
          </w:tcPr>
          <w:p w14:paraId="23858025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B42E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992" w:type="dxa"/>
          </w:tcPr>
          <w:p w14:paraId="5391CD61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1B80D616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8A1C749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31670553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7AFA4C3A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4750B982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7EE97B00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Коллекционирование в античную эпоху. Древняя Греция: святилища, храмы,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proofErr w:type="spellStart"/>
            <w:proofErr w:type="gramStart"/>
            <w:r w:rsidRPr="00ED1333">
              <w:rPr>
                <w:rFonts w:ascii="Times New Roman" w:hAnsi="Times New Roman" w:cs="Times New Roman"/>
                <w:w w:val="110"/>
              </w:rPr>
              <w:t>пинакотеки.Видео</w:t>
            </w:r>
            <w:proofErr w:type="spellEnd"/>
            <w:proofErr w:type="gramEnd"/>
          </w:p>
        </w:tc>
        <w:tc>
          <w:tcPr>
            <w:tcW w:w="850" w:type="dxa"/>
          </w:tcPr>
          <w:p w14:paraId="5E20B9D7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992" w:type="dxa"/>
          </w:tcPr>
          <w:p w14:paraId="28865D46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45B51D0C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0282E4C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30850AC1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4F323D97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6F4B3D29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347643E8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Общественные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частные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собрания</w:t>
            </w:r>
            <w:r w:rsidRPr="00ED1333">
              <w:rPr>
                <w:rFonts w:ascii="Times New Roman" w:hAnsi="Times New Roman" w:cs="Times New Roman"/>
                <w:spacing w:val="5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Древнего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Рима.</w:t>
            </w:r>
          </w:p>
        </w:tc>
        <w:tc>
          <w:tcPr>
            <w:tcW w:w="850" w:type="dxa"/>
          </w:tcPr>
          <w:p w14:paraId="3817F86B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992" w:type="dxa"/>
          </w:tcPr>
          <w:p w14:paraId="0AA1F23F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01D71868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3D00621" w14:textId="77777777" w:rsidR="005318CF" w:rsidRPr="00ED1333" w:rsidRDefault="001A4B28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4E87EA3E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26C6A23E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5571A75D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042E8F01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Коллекционирование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 xml:space="preserve">эпоху  Средневековья  </w:t>
            </w:r>
          </w:p>
        </w:tc>
        <w:tc>
          <w:tcPr>
            <w:tcW w:w="850" w:type="dxa"/>
          </w:tcPr>
          <w:p w14:paraId="0930C247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992" w:type="dxa"/>
          </w:tcPr>
          <w:p w14:paraId="2E99D803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F00CA19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C560736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4B5F6C32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061A3EA5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D4AE377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2D0515E3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spacing w:val="-1"/>
                <w:w w:val="115"/>
              </w:rPr>
              <w:t xml:space="preserve">Исторические предпосылки возникновения музеев. </w:t>
            </w:r>
            <w:r w:rsidRPr="00ED1333">
              <w:rPr>
                <w:rFonts w:ascii="Times New Roman" w:hAnsi="Times New Roman" w:cs="Times New Roman"/>
                <w:w w:val="115"/>
              </w:rPr>
              <w:t>Кабинеты и галереи эпохи Возрождения</w:t>
            </w:r>
          </w:p>
        </w:tc>
        <w:tc>
          <w:tcPr>
            <w:tcW w:w="850" w:type="dxa"/>
          </w:tcPr>
          <w:p w14:paraId="37256E25" w14:textId="77777777" w:rsidR="005318CF" w:rsidRPr="00ED1333" w:rsidRDefault="005B42EE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992" w:type="dxa"/>
          </w:tcPr>
          <w:p w14:paraId="31FF62A0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2D775E28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763E9B0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2F08F7E1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5A6885D8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37E1F37E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72470169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5"/>
              </w:rPr>
              <w:t>Западноевропейские музеи в XVIII в</w:t>
            </w:r>
          </w:p>
        </w:tc>
        <w:tc>
          <w:tcPr>
            <w:tcW w:w="850" w:type="dxa"/>
          </w:tcPr>
          <w:p w14:paraId="290E14C7" w14:textId="77777777" w:rsidR="009F39A2" w:rsidRPr="00ED1333" w:rsidRDefault="005B42EE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992" w:type="dxa"/>
          </w:tcPr>
          <w:p w14:paraId="1C3FE50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A42AD2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AF9F9C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2EF1E4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2808E6E1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6E38E66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2DAE49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20"/>
              </w:rPr>
              <w:t>История музейного дела в России</w:t>
            </w:r>
          </w:p>
        </w:tc>
        <w:tc>
          <w:tcPr>
            <w:tcW w:w="850" w:type="dxa"/>
          </w:tcPr>
          <w:p w14:paraId="727FCF9D" w14:textId="77777777" w:rsidR="009F39A2" w:rsidRPr="00ED1333" w:rsidRDefault="005B42EE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992" w:type="dxa"/>
          </w:tcPr>
          <w:p w14:paraId="2C4CAFA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14FC3A3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2B523CEE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0CF82DF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354EAD97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88E0067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7AB2783C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5"/>
              </w:rPr>
              <w:t xml:space="preserve">Кабинеты и галереи конца </w:t>
            </w:r>
            <w:r w:rsidRPr="00ED1333">
              <w:rPr>
                <w:rFonts w:ascii="Times New Roman" w:hAnsi="Times New Roman" w:cs="Times New Roman"/>
                <w:w w:val="120"/>
              </w:rPr>
              <w:t xml:space="preserve">XVII </w:t>
            </w:r>
            <w:r w:rsidRPr="00ED1333">
              <w:rPr>
                <w:rFonts w:ascii="Times New Roman" w:hAnsi="Times New Roman" w:cs="Times New Roman"/>
                <w:w w:val="115"/>
              </w:rPr>
              <w:t>—</w:t>
            </w:r>
            <w:r w:rsidRPr="00ED1333">
              <w:rPr>
                <w:rFonts w:ascii="Times New Roman" w:hAnsi="Times New Roman" w:cs="Times New Roman"/>
                <w:spacing w:val="-52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первой</w:t>
            </w:r>
            <w:r w:rsidRPr="00ED1333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четверти</w:t>
            </w:r>
            <w:r w:rsidRPr="00ED1333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20"/>
              </w:rPr>
              <w:t>XVIII</w:t>
            </w:r>
            <w:r w:rsidRPr="00ED1333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в.</w:t>
            </w:r>
            <w:r w:rsidRPr="00ED1333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Кунсткамера</w:t>
            </w:r>
            <w:r w:rsidRPr="00ED1333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</w:rPr>
              <w:t>Санкт-Петербурге</w:t>
            </w:r>
          </w:p>
        </w:tc>
        <w:tc>
          <w:tcPr>
            <w:tcW w:w="850" w:type="dxa"/>
          </w:tcPr>
          <w:p w14:paraId="2BBB89B6" w14:textId="77777777" w:rsidR="005318CF" w:rsidRPr="00ED1333" w:rsidRDefault="001F737B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  <w:r w:rsidR="005318CF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14:paraId="549EE4F5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6EC25CAC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16A323D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52161C76" w14:textId="77777777" w:rsidR="005318CF" w:rsidRPr="00ED1333" w:rsidRDefault="00F73EE9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EE9">
              <w:rPr>
                <w:rFonts w:ascii="Times New Roman" w:eastAsia="Times New Roman" w:hAnsi="Times New Roman" w:cs="Times New Roman"/>
                <w:lang w:eastAsia="ru-RU"/>
              </w:rPr>
              <w:t>https://virtual.rusmuseumvrm.ru/cabin_of_peter/pano.php?onstart=loadpano(hotspots/3.xml)?lang=ru</w:t>
            </w:r>
          </w:p>
        </w:tc>
      </w:tr>
      <w:tr w:rsidR="009F39A2" w:rsidRPr="00ED1333" w14:paraId="107C9B35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66641B7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3BF3C46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5"/>
              </w:rPr>
              <w:t>Императорский музей Эрмитаж</w:t>
            </w:r>
          </w:p>
        </w:tc>
        <w:tc>
          <w:tcPr>
            <w:tcW w:w="850" w:type="dxa"/>
          </w:tcPr>
          <w:p w14:paraId="11C167E0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.02</w:t>
            </w:r>
          </w:p>
        </w:tc>
        <w:tc>
          <w:tcPr>
            <w:tcW w:w="992" w:type="dxa"/>
          </w:tcPr>
          <w:p w14:paraId="43BABD6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6E01587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4AB6F3F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FD7AFB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Образовательный центр Эрмитажа (//www.ermitage.ru/06/hmb_0.html).</w:t>
            </w:r>
          </w:p>
        </w:tc>
      </w:tr>
      <w:tr w:rsidR="009F39A2" w:rsidRPr="00ED1333" w14:paraId="50BF9442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175AFBD3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87B90A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5"/>
              </w:rPr>
              <w:t>Московский Кремль.</w:t>
            </w:r>
          </w:p>
        </w:tc>
        <w:tc>
          <w:tcPr>
            <w:tcW w:w="850" w:type="dxa"/>
          </w:tcPr>
          <w:p w14:paraId="5768A5E3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.02</w:t>
            </w:r>
          </w:p>
        </w:tc>
        <w:tc>
          <w:tcPr>
            <w:tcW w:w="992" w:type="dxa"/>
          </w:tcPr>
          <w:p w14:paraId="64B0EC2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7260633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6CB270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6AA4D65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0D8">
              <w:rPr>
                <w:rFonts w:ascii="Times New Roman" w:eastAsia="Times New Roman" w:hAnsi="Times New Roman" w:cs="Times New Roman"/>
                <w:lang w:eastAsia="ru-RU"/>
              </w:rPr>
              <w:t>https://www.youtube.com/channel/UC0U2eW5lpgNNBaBL0LQ2dhQ</w:t>
            </w:r>
          </w:p>
        </w:tc>
      </w:tr>
      <w:tr w:rsidR="009F39A2" w:rsidRPr="00ED1333" w14:paraId="23D545BF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60A77AD8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420ACA1" w14:textId="77777777" w:rsidR="009F39A2" w:rsidRPr="00ED1333" w:rsidRDefault="009F39A2" w:rsidP="009F39A2">
            <w:pPr>
              <w:pStyle w:val="a6"/>
              <w:ind w:left="0" w:right="615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Коллекционирование</w:t>
            </w:r>
            <w:r w:rsidRPr="00ED1333">
              <w:rPr>
                <w:rFonts w:ascii="Times New Roman" w:hAnsi="Times New Roman" w:cs="Times New Roman"/>
                <w:spacing w:val="1"/>
                <w:w w:val="115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5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России</w:t>
            </w:r>
            <w:r w:rsidRPr="00ED1333">
              <w:rPr>
                <w:rFonts w:ascii="Times New Roman" w:hAnsi="Times New Roman" w:cs="Times New Roman"/>
                <w:spacing w:val="1"/>
                <w:w w:val="115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5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конце</w:t>
            </w:r>
            <w:r w:rsidRPr="00ED1333">
              <w:rPr>
                <w:rFonts w:ascii="Times New Roman" w:hAnsi="Times New Roman" w:cs="Times New Roman"/>
                <w:spacing w:val="1"/>
                <w:w w:val="115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XVIII</w:t>
            </w:r>
            <w:r w:rsidRPr="00ED1333">
              <w:rPr>
                <w:rFonts w:ascii="Times New Roman" w:hAnsi="Times New Roman" w:cs="Times New Roman"/>
                <w:spacing w:val="1"/>
                <w:w w:val="115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—</w:t>
            </w:r>
            <w:r w:rsidRPr="00ED1333">
              <w:rPr>
                <w:rFonts w:ascii="Times New Roman" w:hAnsi="Times New Roman" w:cs="Times New Roman"/>
                <w:spacing w:val="1"/>
                <w:w w:val="115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первой</w:t>
            </w:r>
            <w:r w:rsidRPr="00ED1333">
              <w:rPr>
                <w:rFonts w:ascii="Times New Roman" w:hAnsi="Times New Roman" w:cs="Times New Roman"/>
                <w:spacing w:val="-52"/>
                <w:w w:val="115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половине</w:t>
            </w:r>
            <w:r w:rsidRPr="00ED1333">
              <w:rPr>
                <w:rFonts w:ascii="Times New Roman" w:hAnsi="Times New Roman" w:cs="Times New Roman"/>
                <w:spacing w:val="47"/>
                <w:w w:val="115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XIX</w:t>
            </w:r>
            <w:r w:rsidRPr="00ED1333">
              <w:rPr>
                <w:rFonts w:ascii="Times New Roman" w:hAnsi="Times New Roman" w:cs="Times New Roman"/>
                <w:spacing w:val="47"/>
                <w:w w:val="115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5"/>
                <w:sz w:val="22"/>
                <w:szCs w:val="22"/>
              </w:rPr>
              <w:t>в.</w:t>
            </w:r>
          </w:p>
          <w:p w14:paraId="448B4F2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2F67E9D4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.02</w:t>
            </w:r>
          </w:p>
        </w:tc>
        <w:tc>
          <w:tcPr>
            <w:tcW w:w="992" w:type="dxa"/>
          </w:tcPr>
          <w:p w14:paraId="40822403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BAC513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CB3B74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158B80B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689F50EB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47E16762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2D4800E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Музейная</w:t>
            </w:r>
            <w:r w:rsidRPr="00ED1333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сеть</w:t>
            </w:r>
            <w:r w:rsidRPr="00ED1333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классификация</w:t>
            </w:r>
            <w:r w:rsidRPr="00ED1333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музеев</w:t>
            </w:r>
          </w:p>
        </w:tc>
        <w:tc>
          <w:tcPr>
            <w:tcW w:w="850" w:type="dxa"/>
          </w:tcPr>
          <w:p w14:paraId="3E568F41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  <w:r w:rsidR="009F39A2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14:paraId="19C29073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82C4B7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657FD3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6899A01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Детский музейный центр Государственного Владимиро-Суздальского историко-архитектурного и художественного музея-заповедника (</w:t>
            </w:r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www.museum/vladimir.ru/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dks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schola?menu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=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dks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>);</w:t>
            </w:r>
          </w:p>
        </w:tc>
      </w:tr>
      <w:tr w:rsidR="009F39A2" w:rsidRPr="00ED1333" w14:paraId="44E34176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42F03AE9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510D9EF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Музей «Россия-моя история»</w:t>
            </w:r>
          </w:p>
        </w:tc>
        <w:tc>
          <w:tcPr>
            <w:tcW w:w="850" w:type="dxa"/>
          </w:tcPr>
          <w:p w14:paraId="42855EC5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.03</w:t>
            </w:r>
          </w:p>
        </w:tc>
        <w:tc>
          <w:tcPr>
            <w:tcW w:w="992" w:type="dxa"/>
          </w:tcPr>
          <w:p w14:paraId="1191873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16FCB55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7C600E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021D9B8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48E16C97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5D531C0B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5867AA1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Школьный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краеведческий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как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специфическая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образовательная</w:t>
            </w:r>
            <w:r w:rsidRPr="00ED1333">
              <w:rPr>
                <w:rFonts w:ascii="Times New Roman" w:hAnsi="Times New Roman" w:cs="Times New Roman"/>
                <w:spacing w:val="3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среда</w:t>
            </w:r>
            <w:r w:rsidRPr="00ED1333">
              <w:rPr>
                <w:rFonts w:ascii="Times New Roman" w:hAnsi="Times New Roman" w:cs="Times New Roman"/>
                <w:spacing w:val="3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развития,</w:t>
            </w:r>
            <w:r w:rsidRPr="00ED1333">
              <w:rPr>
                <w:rFonts w:ascii="Times New Roman" w:hAnsi="Times New Roman" w:cs="Times New Roman"/>
                <w:spacing w:val="3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обучения</w:t>
            </w:r>
            <w:r w:rsidRPr="00ED1333">
              <w:rPr>
                <w:rFonts w:ascii="Times New Roman" w:hAnsi="Times New Roman" w:cs="Times New Roman"/>
                <w:spacing w:val="3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3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воспитания</w:t>
            </w:r>
          </w:p>
        </w:tc>
        <w:tc>
          <w:tcPr>
            <w:tcW w:w="850" w:type="dxa"/>
          </w:tcPr>
          <w:p w14:paraId="1BF5E564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9F39A2">
              <w:rPr>
                <w:rFonts w:ascii="Times New Roman" w:eastAsia="Times New Roman" w:hAnsi="Times New Roman" w:cs="Times New Roman"/>
                <w:lang w:eastAsia="ru-RU"/>
              </w:rPr>
              <w:t>.03</w:t>
            </w:r>
          </w:p>
        </w:tc>
        <w:tc>
          <w:tcPr>
            <w:tcW w:w="992" w:type="dxa"/>
          </w:tcPr>
          <w:p w14:paraId="436DF26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6BF9921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06758E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7CB2F4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145DD8FB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0B0FC6E2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774D8066" w14:textId="77777777" w:rsidR="009F39A2" w:rsidRPr="00ED1333" w:rsidRDefault="009F39A2" w:rsidP="009F39A2">
            <w:pPr>
              <w:pStyle w:val="a6"/>
              <w:ind w:left="0" w:right="113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Участие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планировании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деятельности школьного музея и составлении отчёта о выполнении</w:t>
            </w:r>
            <w:r w:rsidRPr="00ED1333">
              <w:rPr>
                <w:rFonts w:ascii="Times New Roman" w:hAnsi="Times New Roman" w:cs="Times New Roman"/>
                <w:spacing w:val="49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плана</w:t>
            </w:r>
            <w:r w:rsidRPr="00ED1333">
              <w:rPr>
                <w:rFonts w:ascii="Times New Roman" w:hAnsi="Times New Roman" w:cs="Times New Roman"/>
                <w:spacing w:val="50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работы.</w:t>
            </w:r>
          </w:p>
          <w:p w14:paraId="7343C103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095088F4" w14:textId="77777777" w:rsidR="009F39A2" w:rsidRPr="00ED1333" w:rsidRDefault="001F737B" w:rsidP="001F73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pacing w:val="31"/>
                <w:w w:val="110"/>
              </w:rPr>
              <w:t>0204</w:t>
            </w:r>
          </w:p>
        </w:tc>
        <w:tc>
          <w:tcPr>
            <w:tcW w:w="992" w:type="dxa"/>
          </w:tcPr>
          <w:p w14:paraId="71A2ABA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08A08D5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125B5B1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55C226F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145FC38C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6F59C356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61A7B63F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spacing w:val="-1"/>
              </w:rPr>
              <w:t xml:space="preserve">Подготовка </w:t>
            </w:r>
            <w:r w:rsidRPr="00ED1333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групповых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проектов</w:t>
            </w:r>
          </w:p>
        </w:tc>
        <w:tc>
          <w:tcPr>
            <w:tcW w:w="850" w:type="dxa"/>
          </w:tcPr>
          <w:p w14:paraId="7A078066" w14:textId="77777777" w:rsidR="009F39A2" w:rsidRPr="00ED1333" w:rsidRDefault="001F737B" w:rsidP="009F3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  <w:tc>
          <w:tcPr>
            <w:tcW w:w="992" w:type="dxa"/>
          </w:tcPr>
          <w:p w14:paraId="0CD5D06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01A7CE8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1DAA570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2ADA50F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7E32AAB5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38DD7E1B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243BA26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 xml:space="preserve">«Центральный музей Великой Отечественной войны на Поклонной горе» </w:t>
            </w:r>
            <w:proofErr w:type="spellStart"/>
            <w:r w:rsidRPr="00ED1333">
              <w:rPr>
                <w:rFonts w:ascii="Times New Roman" w:hAnsi="Times New Roman" w:cs="Times New Roman"/>
              </w:rPr>
              <w:t>видеоэкскурсия</w:t>
            </w:r>
            <w:proofErr w:type="spellEnd"/>
          </w:p>
        </w:tc>
        <w:tc>
          <w:tcPr>
            <w:tcW w:w="850" w:type="dxa"/>
          </w:tcPr>
          <w:p w14:paraId="1ED1D0EA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  <w:tc>
          <w:tcPr>
            <w:tcW w:w="992" w:type="dxa"/>
          </w:tcPr>
          <w:p w14:paraId="72485AC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5CCF5FDB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1A9D2D3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1ADBD2C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0D8">
              <w:rPr>
                <w:rFonts w:ascii="Arial" w:hAnsi="Arial" w:cs="Arial"/>
                <w:color w:val="000000"/>
                <w:sz w:val="19"/>
                <w:szCs w:val="19"/>
              </w:rPr>
              <w:t>https://www.culture.ru/s/virtualnye-progulki</w:t>
            </w:r>
          </w:p>
        </w:tc>
      </w:tr>
      <w:tr w:rsidR="009F39A2" w:rsidRPr="00ED1333" w14:paraId="43E5652C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8CBD058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3E04C41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Круглый стол по теме</w:t>
            </w:r>
          </w:p>
          <w:p w14:paraId="57E2A30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«Живая связь времен».</w:t>
            </w:r>
          </w:p>
        </w:tc>
        <w:tc>
          <w:tcPr>
            <w:tcW w:w="850" w:type="dxa"/>
          </w:tcPr>
          <w:p w14:paraId="2C944D9B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9F39A2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  <w:tc>
          <w:tcPr>
            <w:tcW w:w="992" w:type="dxa"/>
          </w:tcPr>
          <w:p w14:paraId="507210E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42FEF603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A309C3E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45E6D77B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1C257B75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52671A81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5870B8AE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«Что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значит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уметь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помнить...».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Составление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текста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для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монтажа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«Сороковые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огневые...».</w:t>
            </w:r>
          </w:p>
        </w:tc>
        <w:tc>
          <w:tcPr>
            <w:tcW w:w="850" w:type="dxa"/>
          </w:tcPr>
          <w:p w14:paraId="7769C1AD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9F39A2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  <w:tc>
          <w:tcPr>
            <w:tcW w:w="992" w:type="dxa"/>
          </w:tcPr>
          <w:p w14:paraId="2F37FB3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11AD401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E80039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5016F799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28">
              <w:rPr>
                <w:rFonts w:ascii="Times New Roman" w:eastAsia="Times New Roman" w:hAnsi="Times New Roman" w:cs="Times New Roman"/>
                <w:lang w:eastAsia="ru-RU"/>
              </w:rPr>
              <w:t>https://www.prlib.ru/3d_tour/muzeyy-muzy-ne-molchali</w:t>
            </w:r>
          </w:p>
        </w:tc>
      </w:tr>
      <w:tr w:rsidR="009F39A2" w:rsidRPr="00ED1333" w14:paraId="3CA71A73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64FDE6EE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7B9137D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Работа</w:t>
            </w:r>
            <w:r w:rsidRPr="00ED133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творческой</w:t>
            </w:r>
            <w:r w:rsidRPr="00ED133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мастерской</w:t>
            </w:r>
          </w:p>
        </w:tc>
        <w:tc>
          <w:tcPr>
            <w:tcW w:w="850" w:type="dxa"/>
          </w:tcPr>
          <w:p w14:paraId="0D1804DB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992" w:type="dxa"/>
          </w:tcPr>
          <w:p w14:paraId="6D7EFFA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3C21949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F4D207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CE3725B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49963C9B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1AE7E53" w14:textId="77777777" w:rsidR="009F39A2" w:rsidRPr="00ED1333" w:rsidRDefault="009F39A2" w:rsidP="009F39A2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4E311A1B" w14:textId="77777777" w:rsidR="009F39A2" w:rsidRPr="00ED1333" w:rsidRDefault="009F39A2" w:rsidP="009F39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1333">
              <w:rPr>
                <w:rFonts w:ascii="Times New Roman" w:hAnsi="Times New Roman" w:cs="Times New Roman"/>
              </w:rPr>
              <w:t>Работа</w:t>
            </w:r>
            <w:r w:rsidRPr="00ED133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творческой</w:t>
            </w:r>
            <w:r w:rsidRPr="00ED133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мастерской</w:t>
            </w:r>
          </w:p>
        </w:tc>
        <w:tc>
          <w:tcPr>
            <w:tcW w:w="850" w:type="dxa"/>
          </w:tcPr>
          <w:p w14:paraId="4CC363A3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9F39A2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992" w:type="dxa"/>
          </w:tcPr>
          <w:p w14:paraId="7ED2384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61C61AB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07FBC25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605C2221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28201D82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39FE060" w14:textId="77777777" w:rsidR="005318CF" w:rsidRPr="00ED1333" w:rsidRDefault="005318CF" w:rsidP="005318C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476F8317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Итоговый урок</w:t>
            </w:r>
          </w:p>
        </w:tc>
        <w:tc>
          <w:tcPr>
            <w:tcW w:w="850" w:type="dxa"/>
          </w:tcPr>
          <w:p w14:paraId="1C04D662" w14:textId="77777777" w:rsidR="005318CF" w:rsidRPr="00ED1333" w:rsidRDefault="001F737B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992" w:type="dxa"/>
          </w:tcPr>
          <w:p w14:paraId="00A13CF4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4AC1DD4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1A0128E8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398B17E2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67450F0C" w14:textId="77777777" w:rsidTr="00EB52B3">
        <w:trPr>
          <w:trHeight w:val="283"/>
          <w:tblCellSpacing w:w="0" w:type="dxa"/>
        </w:trPr>
        <w:tc>
          <w:tcPr>
            <w:tcW w:w="9711" w:type="dxa"/>
            <w:gridSpan w:val="7"/>
            <w:hideMark/>
          </w:tcPr>
          <w:p w14:paraId="7318C6FC" w14:textId="77777777" w:rsidR="005318CF" w:rsidRPr="00ED1333" w:rsidRDefault="005318CF" w:rsidP="005318C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ПОУРОЧНОЕ ПЛАНИРОВАНИЕ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  <w:r w:rsidRPr="00ED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класс.(34часа)</w:t>
            </w:r>
          </w:p>
          <w:p w14:paraId="1896ABAF" w14:textId="77777777" w:rsidR="005318CF" w:rsidRDefault="005318CF" w:rsidP="005318C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</w:tr>
      <w:tr w:rsidR="005318CF" w:rsidRPr="00ED1333" w14:paraId="3668C478" w14:textId="77777777" w:rsidTr="00EB52B3">
        <w:trPr>
          <w:trHeight w:val="283"/>
          <w:tblCellSpacing w:w="0" w:type="dxa"/>
        </w:trPr>
        <w:tc>
          <w:tcPr>
            <w:tcW w:w="625" w:type="dxa"/>
            <w:hideMark/>
          </w:tcPr>
          <w:p w14:paraId="5F5F1B38" w14:textId="77777777" w:rsidR="005318CF" w:rsidRPr="00ED1333" w:rsidRDefault="005318CF" w:rsidP="005318C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5EA427B5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Введение.</w:t>
            </w:r>
            <w:r w:rsidRPr="00ED1333">
              <w:rPr>
                <w:rFonts w:ascii="Times New Roman" w:hAnsi="Times New Roman" w:cs="Times New Roman"/>
                <w:spacing w:val="-1"/>
                <w:w w:val="110"/>
              </w:rPr>
              <w:t xml:space="preserve"> Поисково-собирательская </w:t>
            </w:r>
            <w:r w:rsidRPr="00ED1333">
              <w:rPr>
                <w:rFonts w:ascii="Times New Roman" w:hAnsi="Times New Roman" w:cs="Times New Roman"/>
                <w:w w:val="110"/>
              </w:rPr>
              <w:t xml:space="preserve">деятельность в работе 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музея.</w:t>
            </w:r>
          </w:p>
        </w:tc>
        <w:tc>
          <w:tcPr>
            <w:tcW w:w="850" w:type="dxa"/>
          </w:tcPr>
          <w:p w14:paraId="5A9427F7" w14:textId="77777777" w:rsidR="005318CF" w:rsidRPr="00ED1333" w:rsidRDefault="001F737B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992" w:type="dxa"/>
          </w:tcPr>
          <w:p w14:paraId="00CE0713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7AF21D4B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355ACBB2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0" w:type="dxa"/>
          </w:tcPr>
          <w:p w14:paraId="77453E02" w14:textId="77777777" w:rsidR="005318CF" w:rsidRPr="00ED1333" w:rsidRDefault="00F73EE9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EE9">
              <w:rPr>
                <w:rFonts w:ascii="Times New Roman" w:eastAsia="Times New Roman" w:hAnsi="Times New Roman" w:cs="Times New Roman"/>
                <w:lang w:eastAsia="ru-RU"/>
              </w:rPr>
              <w:t>https://virtual.rusmuseumvrm.ru/cabin_of_peter/pano.php?onstart=loadpano(hotspots/3.xml)?lang=ru</w:t>
            </w:r>
          </w:p>
        </w:tc>
      </w:tr>
      <w:tr w:rsidR="009F39A2" w:rsidRPr="00ED1333" w14:paraId="0790DCC9" w14:textId="77777777" w:rsidTr="00EB52B3">
        <w:trPr>
          <w:trHeight w:val="283"/>
          <w:tblCellSpacing w:w="0" w:type="dxa"/>
        </w:trPr>
        <w:tc>
          <w:tcPr>
            <w:tcW w:w="625" w:type="dxa"/>
            <w:hideMark/>
          </w:tcPr>
          <w:p w14:paraId="6C45FF3D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545DCA9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такое музей? Музееведение как научная дисциплина</w:t>
            </w:r>
          </w:p>
        </w:tc>
        <w:tc>
          <w:tcPr>
            <w:tcW w:w="850" w:type="dxa"/>
          </w:tcPr>
          <w:p w14:paraId="2D31A70C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992" w:type="dxa"/>
          </w:tcPr>
          <w:p w14:paraId="64E246EE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7C814E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1D749E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2B3ABDD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469E000F" w14:textId="77777777" w:rsidTr="00EB52B3">
        <w:trPr>
          <w:trHeight w:val="283"/>
          <w:tblCellSpacing w:w="0" w:type="dxa"/>
        </w:trPr>
        <w:tc>
          <w:tcPr>
            <w:tcW w:w="625" w:type="dxa"/>
            <w:hideMark/>
          </w:tcPr>
          <w:p w14:paraId="5B72C709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5D4A911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Составление программы поисково-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собирательской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деятельности</w:t>
            </w:r>
          </w:p>
        </w:tc>
        <w:tc>
          <w:tcPr>
            <w:tcW w:w="850" w:type="dxa"/>
          </w:tcPr>
          <w:p w14:paraId="10AC0921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992" w:type="dxa"/>
          </w:tcPr>
          <w:p w14:paraId="32E6E33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5EA6D57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1575FE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50076441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6CB28D25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36750F40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43D6CEE2" w14:textId="77777777" w:rsidR="009F39A2" w:rsidRPr="00ED1333" w:rsidRDefault="009F39A2" w:rsidP="009F39A2">
            <w:pPr>
              <w:pStyle w:val="a6"/>
              <w:ind w:left="0" w:right="61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Формы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поисково-собирательской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работы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учащихся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(краеведческие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походы;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экспедиции;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работа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библиотеке,</w:t>
            </w:r>
            <w:r w:rsidRPr="00ED1333">
              <w:rPr>
                <w:rFonts w:ascii="Times New Roman" w:hAnsi="Times New Roman" w:cs="Times New Roman"/>
                <w:spacing w:val="-50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государственном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музее,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архиве;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встречи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участниками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исторических событий и запись воспоминаний; документирование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артефактов,</w:t>
            </w:r>
            <w:r w:rsidRPr="00ED1333">
              <w:rPr>
                <w:rFonts w:ascii="Times New Roman" w:hAnsi="Times New Roman" w:cs="Times New Roman"/>
                <w:spacing w:val="5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поиск  и</w:t>
            </w:r>
            <w:r w:rsidRPr="00ED1333">
              <w:rPr>
                <w:rFonts w:ascii="Times New Roman" w:hAnsi="Times New Roman" w:cs="Times New Roman"/>
                <w:spacing w:val="52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сбор</w:t>
            </w:r>
            <w:r w:rsidRPr="00ED1333">
              <w:rPr>
                <w:rFonts w:ascii="Times New Roman" w:hAnsi="Times New Roman" w:cs="Times New Roman"/>
                <w:spacing w:val="52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экспонатов).</w:t>
            </w:r>
          </w:p>
          <w:p w14:paraId="22CB9CA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78448EDF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992" w:type="dxa"/>
          </w:tcPr>
          <w:p w14:paraId="7929FEA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5B1BB11F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066EBB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176DDC8B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28">
              <w:rPr>
                <w:rFonts w:ascii="Times New Roman" w:eastAsia="Times New Roman" w:hAnsi="Times New Roman" w:cs="Times New Roman"/>
                <w:lang w:eastAsia="ru-RU"/>
              </w:rPr>
              <w:t>https://rusmuseumvrm.ru/online_resources/virtual_tours/virtualniy_tur_sohranyaya_istoriyu/index.php</w:t>
            </w:r>
          </w:p>
        </w:tc>
      </w:tr>
      <w:tr w:rsidR="009F39A2" w:rsidRPr="00ED1333" w14:paraId="4814389B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18DDBDAE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0DC26BCB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Задачи поисковой работы, связь с тематикой школьного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музея.</w:t>
            </w:r>
          </w:p>
        </w:tc>
        <w:tc>
          <w:tcPr>
            <w:tcW w:w="850" w:type="dxa"/>
          </w:tcPr>
          <w:p w14:paraId="76AE0B55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03.10</w:t>
            </w:r>
          </w:p>
        </w:tc>
        <w:tc>
          <w:tcPr>
            <w:tcW w:w="992" w:type="dxa"/>
          </w:tcPr>
          <w:p w14:paraId="0DF5ABC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24CA9F9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0C586E1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37836DB3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31B122D4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4ACC5E36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D471789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овладение</w:t>
            </w:r>
            <w:r w:rsidRPr="00ED1333">
              <w:rPr>
                <w:rFonts w:ascii="Times New Roman" w:hAnsi="Times New Roman" w:cs="Times New Roman"/>
                <w:spacing w:val="-50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основными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формами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поисково-исследовательской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работы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(работа в библиотеке, архиве; встречи с участниками исторических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событий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запись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воспоминаний;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анкетирование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респондентов;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документирование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артефактов;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поиск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сбор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экспонатов).</w:t>
            </w:r>
          </w:p>
        </w:tc>
        <w:tc>
          <w:tcPr>
            <w:tcW w:w="850" w:type="dxa"/>
          </w:tcPr>
          <w:p w14:paraId="4B5E950C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992" w:type="dxa"/>
          </w:tcPr>
          <w:p w14:paraId="0688C2A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479F691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98F5F9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1C52DB3B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EE9">
              <w:rPr>
                <w:rFonts w:ascii="Times New Roman" w:eastAsia="Times New Roman" w:hAnsi="Times New Roman" w:cs="Times New Roman"/>
                <w:lang w:eastAsia="ru-RU"/>
              </w:rPr>
              <w:t>https://virtual.rusmuseumvrm.ru/cabin_of_peter/pano.php?onstart=loadpano(hotspots/3.xml)?lang=ru</w:t>
            </w:r>
          </w:p>
        </w:tc>
      </w:tr>
      <w:tr w:rsidR="009F39A2" w:rsidRPr="00ED1333" w14:paraId="2F111A4F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391E1EC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3E9522CE" w14:textId="77777777" w:rsidR="009F39A2" w:rsidRPr="00ED1333" w:rsidRDefault="009F39A2" w:rsidP="009F39A2">
            <w:pPr>
              <w:spacing w:after="0" w:line="240" w:lineRule="auto"/>
              <w:rPr>
                <w:rFonts w:ascii="Times New Roman" w:hAnsi="Times New Roman" w:cs="Times New Roman"/>
                <w:w w:val="110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овладение</w:t>
            </w:r>
            <w:r w:rsidRPr="00ED1333">
              <w:rPr>
                <w:rFonts w:ascii="Times New Roman" w:hAnsi="Times New Roman" w:cs="Times New Roman"/>
                <w:spacing w:val="-50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основными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формами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поисково-исследовательской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работы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(работа в библиотеке, архиве; встречи с участниками исторических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событий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запись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воспоминаний;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анкетирование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респондентов;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документирование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артефактов;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поиск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сбор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экспонатов).</w:t>
            </w:r>
          </w:p>
        </w:tc>
        <w:tc>
          <w:tcPr>
            <w:tcW w:w="850" w:type="dxa"/>
          </w:tcPr>
          <w:p w14:paraId="7A650D47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992" w:type="dxa"/>
          </w:tcPr>
          <w:p w14:paraId="11BB51D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5A3F27B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3E3F21F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1ACC6A27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39FE04D8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3E2B0EC2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4E1FBF3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Этапы подготовки научно-исследовательской работы</w:t>
            </w:r>
          </w:p>
        </w:tc>
        <w:tc>
          <w:tcPr>
            <w:tcW w:w="850" w:type="dxa"/>
          </w:tcPr>
          <w:p w14:paraId="3C8B5A17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992" w:type="dxa"/>
          </w:tcPr>
          <w:p w14:paraId="490C02C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CD2EDF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2FF477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46655F1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47B3D9FC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610CA63D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3D524ED9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Виды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оформления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работы: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доклад,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презентация</w:t>
            </w:r>
          </w:p>
        </w:tc>
        <w:tc>
          <w:tcPr>
            <w:tcW w:w="850" w:type="dxa"/>
          </w:tcPr>
          <w:p w14:paraId="19A7A8C3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07.11</w:t>
            </w:r>
          </w:p>
        </w:tc>
        <w:tc>
          <w:tcPr>
            <w:tcW w:w="992" w:type="dxa"/>
          </w:tcPr>
          <w:p w14:paraId="5001F0B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757C9F4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8F852B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98A3F85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78CBE776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59BE7E60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7C02FCF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 xml:space="preserve">Коллективное обсуждение </w:t>
            </w: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результатов практической деятельности</w:t>
            </w:r>
          </w:p>
        </w:tc>
        <w:tc>
          <w:tcPr>
            <w:tcW w:w="850" w:type="dxa"/>
          </w:tcPr>
          <w:p w14:paraId="19AEA21D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992" w:type="dxa"/>
          </w:tcPr>
          <w:p w14:paraId="5B8DF00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6F3F016E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F26C99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6E100CE7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15FCE745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417B8949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3B4E934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spacing w:val="-1"/>
                <w:w w:val="110"/>
              </w:rPr>
              <w:t xml:space="preserve">Культурно-образовательная </w:t>
            </w:r>
            <w:r w:rsidRPr="00ED1333">
              <w:rPr>
                <w:rFonts w:ascii="Times New Roman" w:hAnsi="Times New Roman" w:cs="Times New Roman"/>
                <w:w w:val="110"/>
              </w:rPr>
              <w:t>деятельность музея и её основные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формы.</w:t>
            </w:r>
          </w:p>
        </w:tc>
        <w:tc>
          <w:tcPr>
            <w:tcW w:w="850" w:type="dxa"/>
          </w:tcPr>
          <w:p w14:paraId="5074075E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992" w:type="dxa"/>
          </w:tcPr>
          <w:p w14:paraId="0E4B8A6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030A32F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9511BFF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7ABD45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61F28B58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240EC41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2FB4373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Экскурсия как основная форма образовательной деятельности.</w:t>
            </w:r>
          </w:p>
        </w:tc>
        <w:tc>
          <w:tcPr>
            <w:tcW w:w="850" w:type="dxa"/>
          </w:tcPr>
          <w:p w14:paraId="2FB6AB92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992" w:type="dxa"/>
          </w:tcPr>
          <w:p w14:paraId="0DE0C62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031F606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5C2F24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02D5DFA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3093E223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30D8A236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01D3CA09" w14:textId="77777777" w:rsidR="009F39A2" w:rsidRPr="00ED1333" w:rsidRDefault="009F39A2" w:rsidP="009F39A2">
            <w:pPr>
              <w:spacing w:after="0" w:line="240" w:lineRule="auto"/>
              <w:rPr>
                <w:rFonts w:ascii="Times New Roman" w:hAnsi="Times New Roman" w:cs="Times New Roman"/>
                <w:w w:val="110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Экскурсия в школьный музей</w:t>
            </w:r>
          </w:p>
        </w:tc>
        <w:tc>
          <w:tcPr>
            <w:tcW w:w="850" w:type="dxa"/>
          </w:tcPr>
          <w:p w14:paraId="34FA7BA2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992" w:type="dxa"/>
          </w:tcPr>
          <w:p w14:paraId="0865D0D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508C009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BBBF88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539418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63581648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34572990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0EE252C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выполнение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индивидуальных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поисково-исследовательских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краеведческих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заданий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ходе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экскурсии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(поиск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информации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интересующей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проблеме на стендах экспозиции, формирование вопросов по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проблеме</w:t>
            </w:r>
            <w:r w:rsidRPr="00ED1333">
              <w:rPr>
                <w:rFonts w:ascii="Times New Roman" w:hAnsi="Times New Roman" w:cs="Times New Roman"/>
                <w:spacing w:val="47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для</w:t>
            </w:r>
            <w:r w:rsidRPr="00ED1333">
              <w:rPr>
                <w:rFonts w:ascii="Times New Roman" w:hAnsi="Times New Roman" w:cs="Times New Roman"/>
                <w:spacing w:val="48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экскурсовода</w:t>
            </w:r>
            <w:r w:rsidRPr="00ED1333">
              <w:rPr>
                <w:rFonts w:ascii="Times New Roman" w:hAnsi="Times New Roman" w:cs="Times New Roman"/>
                <w:spacing w:val="47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и</w:t>
            </w:r>
            <w:r w:rsidRPr="00ED1333">
              <w:rPr>
                <w:rFonts w:ascii="Times New Roman" w:hAnsi="Times New Roman" w:cs="Times New Roman"/>
                <w:spacing w:val="48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т.</w:t>
            </w:r>
            <w:r w:rsidRPr="00ED1333">
              <w:rPr>
                <w:rFonts w:ascii="Times New Roman" w:hAnsi="Times New Roman" w:cs="Times New Roman"/>
                <w:spacing w:val="48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д.).</w:t>
            </w:r>
          </w:p>
        </w:tc>
        <w:tc>
          <w:tcPr>
            <w:tcW w:w="850" w:type="dxa"/>
          </w:tcPr>
          <w:p w14:paraId="1B8E717D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992" w:type="dxa"/>
          </w:tcPr>
          <w:p w14:paraId="42A4900B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3E36C259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5CAADB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5B764594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1CD8322D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455BA7FD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68487AF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Термины «выставка» и «выставочная деятельность музея».</w:t>
            </w:r>
          </w:p>
        </w:tc>
        <w:tc>
          <w:tcPr>
            <w:tcW w:w="850" w:type="dxa"/>
          </w:tcPr>
          <w:p w14:paraId="3FA21858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992" w:type="dxa"/>
          </w:tcPr>
          <w:p w14:paraId="488CADC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7F47666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86F1A9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395C168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53248585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D099DA0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64F0BC38" w14:textId="77777777" w:rsidR="009F39A2" w:rsidRPr="00ED1333" w:rsidRDefault="009F39A2" w:rsidP="009F39A2">
            <w:pPr>
              <w:pStyle w:val="a6"/>
              <w:ind w:left="0" w:right="275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Задачи и функции выставки школьного краеведческого музея.</w:t>
            </w:r>
            <w:r w:rsidRPr="00ED1333">
              <w:rPr>
                <w:rFonts w:ascii="Times New Roman" w:hAnsi="Times New Roman" w:cs="Times New Roman"/>
                <w:spacing w:val="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Классификация</w:t>
            </w:r>
            <w:r w:rsidRPr="00ED1333">
              <w:rPr>
                <w:rFonts w:ascii="Times New Roman" w:hAnsi="Times New Roman" w:cs="Times New Roman"/>
                <w:spacing w:val="51"/>
                <w:w w:val="110"/>
                <w:sz w:val="22"/>
                <w:szCs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  <w:sz w:val="22"/>
                <w:szCs w:val="22"/>
              </w:rPr>
              <w:t>выставок.</w:t>
            </w:r>
          </w:p>
          <w:p w14:paraId="027199E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5B2AA396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992" w:type="dxa"/>
          </w:tcPr>
          <w:p w14:paraId="0DD29BD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3B0881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06622BD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F39454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3BFA8218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3B23248C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4E3DD18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Организация выставок в школьном краеведческом музее (стационарные, переносные или выездные).</w:t>
            </w:r>
          </w:p>
          <w:p w14:paraId="349CB4A9" w14:textId="77777777" w:rsidR="009F39A2" w:rsidRPr="00ED1333" w:rsidRDefault="009F39A2" w:rsidP="009F39A2">
            <w:pPr>
              <w:pStyle w:val="a6"/>
              <w:ind w:left="0" w:right="275" w:firstLine="0"/>
              <w:rPr>
                <w:rFonts w:ascii="Times New Roman" w:hAnsi="Times New Roman" w:cs="Times New Roman"/>
                <w:w w:val="11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ACB9833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09.01</w:t>
            </w:r>
          </w:p>
        </w:tc>
        <w:tc>
          <w:tcPr>
            <w:tcW w:w="992" w:type="dxa"/>
          </w:tcPr>
          <w:p w14:paraId="6F9AD07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213B58E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CCDF49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042C8BC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Детский музейный центр Государственного Владимиро-Суздальского историко-архитектурного и художественного музея-заповедника (</w:t>
            </w:r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www.museum/vladimir.ru/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dks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schola?menu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=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u w:val="single"/>
              </w:rPr>
              <w:t>dks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>);</w:t>
            </w:r>
          </w:p>
        </w:tc>
      </w:tr>
      <w:tr w:rsidR="009F39A2" w:rsidRPr="00ED1333" w14:paraId="5E5AA3C0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145DACC9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68BA5B3B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Организация выставок в школьном краеведческом музее (стационарные, переносные или выездные).</w:t>
            </w:r>
          </w:p>
          <w:p w14:paraId="504AD9D3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62934300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992" w:type="dxa"/>
          </w:tcPr>
          <w:p w14:paraId="467E3E8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432821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0B652A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D8E7CE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29A7F6F4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5648E413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4562994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Понятия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«музейная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экспозиция»,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«экспонат»,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«экспозиционный</w:t>
            </w:r>
            <w:r w:rsidRPr="00ED1333">
              <w:rPr>
                <w:rFonts w:ascii="Times New Roman" w:hAnsi="Times New Roman" w:cs="Times New Roman"/>
                <w:spacing w:val="43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материал»,</w:t>
            </w:r>
          </w:p>
        </w:tc>
        <w:tc>
          <w:tcPr>
            <w:tcW w:w="850" w:type="dxa"/>
          </w:tcPr>
          <w:p w14:paraId="729DF8C0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992" w:type="dxa"/>
          </w:tcPr>
          <w:p w14:paraId="315CC90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F99AF6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5EA8DF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2254C8C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Образовательный центр Эрмитажа (//www.ermitage.ru/06/hmb_0.html).</w:t>
            </w:r>
          </w:p>
        </w:tc>
      </w:tr>
      <w:tr w:rsidR="009F39A2" w:rsidRPr="00ED1333" w14:paraId="67E65E61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BB9B500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0E6189FC" w14:textId="77777777" w:rsidR="009F39A2" w:rsidRPr="00ED1333" w:rsidRDefault="009F39A2" w:rsidP="009F39A2">
            <w:pPr>
              <w:spacing w:after="0" w:line="240" w:lineRule="auto"/>
              <w:rPr>
                <w:rFonts w:ascii="Times New Roman" w:hAnsi="Times New Roman" w:cs="Times New Roman"/>
                <w:w w:val="110"/>
              </w:rPr>
            </w:pPr>
            <w:r w:rsidRPr="00ED1333">
              <w:rPr>
                <w:rFonts w:ascii="Times New Roman" w:hAnsi="Times New Roman" w:cs="Times New Roman"/>
                <w:w w:val="110"/>
              </w:rPr>
              <w:t>участие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подготовке  тематической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выставки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в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школьном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краеведческом</w:t>
            </w:r>
            <w:r w:rsidRPr="00ED1333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ED1333">
              <w:rPr>
                <w:rFonts w:ascii="Times New Roman" w:hAnsi="Times New Roman" w:cs="Times New Roman"/>
                <w:w w:val="110"/>
              </w:rPr>
              <w:t>музее</w:t>
            </w:r>
            <w:r w:rsidRPr="00ED133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2220A">
              <w:rPr>
                <w:rStyle w:val="a5"/>
                <w:rFonts w:ascii="Times New Roman" w:hAnsi="Times New Roman" w:cs="Times New Roman"/>
                <w:b w:val="0"/>
                <w:color w:val="000000"/>
              </w:rPr>
              <w:t>27 января  – День полного снятия блокады города Ленинграда</w:t>
            </w:r>
            <w:r w:rsidRPr="00ED1333">
              <w:rPr>
                <w:rStyle w:val="a5"/>
                <w:rFonts w:ascii="Times New Roman" w:hAnsi="Times New Roman" w:cs="Times New Roman"/>
                <w:color w:val="000000"/>
              </w:rPr>
              <w:t xml:space="preserve"> </w:t>
            </w:r>
            <w:r w:rsidRPr="0002220A">
              <w:rPr>
                <w:rStyle w:val="a5"/>
                <w:rFonts w:ascii="Times New Roman" w:hAnsi="Times New Roman" w:cs="Times New Roman"/>
                <w:b w:val="0"/>
                <w:color w:val="000000"/>
              </w:rPr>
              <w:t>(1944).</w:t>
            </w:r>
            <w:r w:rsidRPr="00ED1333">
              <w:rPr>
                <w:rFonts w:ascii="Times New Roman" w:hAnsi="Times New Roman" w:cs="Times New Roman"/>
                <w:color w:val="000000"/>
              </w:rPr>
              <w:t> Отмечается в соответствии с Федеральным законом от 13.03.1995 г. № 32-ФЗ «О днях воинской славы (победных днях) России».</w:t>
            </w:r>
          </w:p>
        </w:tc>
        <w:tc>
          <w:tcPr>
            <w:tcW w:w="850" w:type="dxa"/>
          </w:tcPr>
          <w:p w14:paraId="4EF738E0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992" w:type="dxa"/>
          </w:tcPr>
          <w:p w14:paraId="7D4DC94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2C2FBC2E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E52EF4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0EB243F9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28">
              <w:rPr>
                <w:rFonts w:ascii="Times New Roman" w:eastAsia="Times New Roman" w:hAnsi="Times New Roman" w:cs="Times New Roman"/>
                <w:lang w:eastAsia="ru-RU"/>
              </w:rPr>
              <w:t>https://www.prlib.ru/3d_tour/muzeyy-muzy-ne-molchali</w:t>
            </w:r>
          </w:p>
        </w:tc>
      </w:tr>
      <w:tr w:rsidR="009F39A2" w:rsidRPr="00ED1333" w14:paraId="116BE770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0BBF8E8D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4ECC6C7F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 xml:space="preserve">Особенности экспозиций разных групп музеев (общеисторические музеи, исторические отделы краеведческих музеев, художественные музеи, </w:t>
            </w: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этнографические музеи, музеи-заповедники, музеи под открытым небом и т. д.).</w:t>
            </w:r>
          </w:p>
        </w:tc>
        <w:tc>
          <w:tcPr>
            <w:tcW w:w="850" w:type="dxa"/>
          </w:tcPr>
          <w:p w14:paraId="136B2399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06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.02</w:t>
            </w:r>
          </w:p>
        </w:tc>
        <w:tc>
          <w:tcPr>
            <w:tcW w:w="992" w:type="dxa"/>
          </w:tcPr>
          <w:p w14:paraId="104167C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837ADF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4B19A0B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3136767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69007FD5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39A613E" w14:textId="77777777" w:rsidR="005318CF" w:rsidRPr="00ED1333" w:rsidRDefault="005318CF" w:rsidP="005318C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04917226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Интерактивный</w:t>
            </w:r>
            <w:r w:rsidRPr="00ED133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музей, что это?</w:t>
            </w:r>
          </w:p>
        </w:tc>
        <w:tc>
          <w:tcPr>
            <w:tcW w:w="850" w:type="dxa"/>
          </w:tcPr>
          <w:p w14:paraId="5AD4E190" w14:textId="77777777" w:rsidR="005318CF" w:rsidRPr="00ED1333" w:rsidRDefault="001F737B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5318CF" w:rsidRPr="00ED1333">
              <w:rPr>
                <w:rFonts w:ascii="Times New Roman" w:eastAsia="Times New Roman" w:hAnsi="Times New Roman" w:cs="Times New Roman"/>
                <w:lang w:eastAsia="ru-RU"/>
              </w:rPr>
              <w:t>.02</w:t>
            </w:r>
          </w:p>
        </w:tc>
        <w:tc>
          <w:tcPr>
            <w:tcW w:w="992" w:type="dxa"/>
          </w:tcPr>
          <w:p w14:paraId="33DE2F46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DC861B9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B59F97B" w14:textId="77777777" w:rsidR="005318CF" w:rsidRPr="00ED1333" w:rsidRDefault="009F39A2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05C4C685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2C46B20C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5334EBF7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304D378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Музей</w:t>
            </w:r>
            <w:r w:rsidRPr="00ED133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–</w:t>
            </w:r>
            <w:r w:rsidRPr="00ED133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панорама</w:t>
            </w:r>
            <w:r w:rsidRPr="00ED133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«Бородинская</w:t>
            </w:r>
            <w:r w:rsidRPr="00ED133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битва»</w:t>
            </w:r>
          </w:p>
        </w:tc>
        <w:tc>
          <w:tcPr>
            <w:tcW w:w="850" w:type="dxa"/>
          </w:tcPr>
          <w:p w14:paraId="1D58E761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.02</w:t>
            </w:r>
          </w:p>
        </w:tc>
        <w:tc>
          <w:tcPr>
            <w:tcW w:w="992" w:type="dxa"/>
          </w:tcPr>
          <w:p w14:paraId="76B12ED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065E7CDF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71E9223E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17D39D50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EE9">
              <w:rPr>
                <w:rFonts w:ascii="Times New Roman" w:eastAsia="Times New Roman" w:hAnsi="Times New Roman" w:cs="Times New Roman"/>
                <w:lang w:eastAsia="ru-RU"/>
              </w:rPr>
              <w:t>http://1812panorama.ru/exhibitions/virtual</w:t>
            </w:r>
          </w:p>
        </w:tc>
      </w:tr>
      <w:tr w:rsidR="009F39A2" w:rsidRPr="00ED1333" w14:paraId="25C2206F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F2941BD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5CCBBF2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Историко-культурный</w:t>
            </w:r>
            <w:r w:rsidRPr="00ED1333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заповедник</w:t>
            </w:r>
            <w:r w:rsidRPr="00ED133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«Петропавловская</w:t>
            </w:r>
            <w:r w:rsidRPr="00ED1333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крепость</w:t>
            </w:r>
          </w:p>
        </w:tc>
        <w:tc>
          <w:tcPr>
            <w:tcW w:w="850" w:type="dxa"/>
          </w:tcPr>
          <w:p w14:paraId="0F715706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.03</w:t>
            </w:r>
          </w:p>
        </w:tc>
        <w:tc>
          <w:tcPr>
            <w:tcW w:w="992" w:type="dxa"/>
          </w:tcPr>
          <w:p w14:paraId="0A242D7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28F0EF1F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3E12374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5BDF6F6A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EE9">
              <w:rPr>
                <w:rFonts w:ascii="Times New Roman" w:eastAsia="Times New Roman" w:hAnsi="Times New Roman" w:cs="Times New Roman"/>
                <w:lang w:eastAsia="ru-RU"/>
              </w:rPr>
              <w:t>https://peterhofmuseum.ru/about/tour</w:t>
            </w:r>
          </w:p>
        </w:tc>
      </w:tr>
      <w:tr w:rsidR="009F39A2" w:rsidRPr="00ED1333" w14:paraId="3D037D81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362FD85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27A49DD3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Государственный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музей-заповедник</w:t>
            </w:r>
            <w:r w:rsidRPr="00ED133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«Царское</w:t>
            </w:r>
            <w:r w:rsidRPr="00ED1333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село»</w:t>
            </w:r>
          </w:p>
        </w:tc>
        <w:tc>
          <w:tcPr>
            <w:tcW w:w="850" w:type="dxa"/>
          </w:tcPr>
          <w:p w14:paraId="71477E91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.03</w:t>
            </w:r>
          </w:p>
        </w:tc>
        <w:tc>
          <w:tcPr>
            <w:tcW w:w="992" w:type="dxa"/>
          </w:tcPr>
          <w:p w14:paraId="5ECF757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57DB1D2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0BF9DB0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0B545312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0D8">
              <w:rPr>
                <w:rFonts w:ascii="Arial" w:hAnsi="Arial" w:cs="Arial"/>
                <w:color w:val="000000"/>
                <w:sz w:val="19"/>
                <w:szCs w:val="19"/>
              </w:rPr>
              <w:t>https://www.culture.ru/s/virtualnye-progulki</w:t>
            </w:r>
          </w:p>
        </w:tc>
      </w:tr>
      <w:tr w:rsidR="009F39A2" w:rsidRPr="00ED1333" w14:paraId="2228DB29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49F29EE5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7BC699A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«Пушкинские места родного края».</w:t>
            </w:r>
          </w:p>
        </w:tc>
        <w:tc>
          <w:tcPr>
            <w:tcW w:w="850" w:type="dxa"/>
          </w:tcPr>
          <w:p w14:paraId="0D0142B6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.03</w:t>
            </w:r>
          </w:p>
        </w:tc>
        <w:tc>
          <w:tcPr>
            <w:tcW w:w="992" w:type="dxa"/>
          </w:tcPr>
          <w:p w14:paraId="0468E5A9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473F37F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5F52178D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6B5E77DA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6440C1D2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146C7C34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20E5953C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Проведение виртуальных репортажей с места событий по теме «Пушкинские места родного края».</w:t>
            </w:r>
          </w:p>
        </w:tc>
        <w:tc>
          <w:tcPr>
            <w:tcW w:w="850" w:type="dxa"/>
          </w:tcPr>
          <w:p w14:paraId="229AD712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  <w:tc>
          <w:tcPr>
            <w:tcW w:w="992" w:type="dxa"/>
          </w:tcPr>
          <w:p w14:paraId="293990D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2075CCD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24013F1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4F49FB76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Образовательный центр Музея изобразительных искусств им. А. С. Пушкина (//www.museum.ru/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gmii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>/defrus.htm);</w:t>
            </w:r>
          </w:p>
        </w:tc>
      </w:tr>
      <w:tr w:rsidR="009F39A2" w:rsidRPr="00ED1333" w14:paraId="3E41D45F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3587AF8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472423B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Военно-исторические</w:t>
            </w:r>
            <w:r w:rsidRPr="00ED1333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музеи</w:t>
            </w:r>
            <w:r w:rsidRPr="00ED1333">
              <w:rPr>
                <w:rFonts w:ascii="Times New Roman" w:hAnsi="Times New Roman" w:cs="Times New Roman"/>
                <w:spacing w:val="-57"/>
              </w:rPr>
              <w:t xml:space="preserve">               </w:t>
            </w:r>
            <w:r w:rsidRPr="00ED1333">
              <w:rPr>
                <w:rFonts w:ascii="Times New Roman" w:hAnsi="Times New Roman" w:cs="Times New Roman"/>
              </w:rPr>
              <w:t>Москвы</w:t>
            </w:r>
          </w:p>
        </w:tc>
        <w:tc>
          <w:tcPr>
            <w:tcW w:w="850" w:type="dxa"/>
          </w:tcPr>
          <w:p w14:paraId="7E638581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  <w:tc>
          <w:tcPr>
            <w:tcW w:w="992" w:type="dxa"/>
          </w:tcPr>
          <w:p w14:paraId="4B05AF4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34223C1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20681D8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55411EA7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0D8">
              <w:rPr>
                <w:rFonts w:ascii="Arial" w:hAnsi="Arial" w:cs="Arial"/>
                <w:color w:val="000000"/>
                <w:sz w:val="19"/>
                <w:szCs w:val="19"/>
              </w:rPr>
              <w:t>https://www.culture.ru/s/virtualnye-progulki</w:t>
            </w:r>
          </w:p>
        </w:tc>
      </w:tr>
      <w:tr w:rsidR="009F39A2" w:rsidRPr="00ED1333" w14:paraId="70502C5A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E7D02F8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CE7E8B8" w14:textId="77777777" w:rsidR="009F39A2" w:rsidRPr="00ED1333" w:rsidRDefault="009F39A2" w:rsidP="009F39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1333">
              <w:rPr>
                <w:rFonts w:ascii="Times New Roman" w:hAnsi="Times New Roman" w:cs="Times New Roman"/>
              </w:rPr>
              <w:t>Военно-исторические</w:t>
            </w:r>
            <w:r w:rsidRPr="00ED1333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музеи</w:t>
            </w:r>
            <w:r w:rsidRPr="00ED1333">
              <w:rPr>
                <w:rFonts w:ascii="Times New Roman" w:hAnsi="Times New Roman" w:cs="Times New Roman"/>
                <w:spacing w:val="-57"/>
              </w:rPr>
              <w:t xml:space="preserve">               </w:t>
            </w:r>
            <w:r w:rsidRPr="00ED1333">
              <w:rPr>
                <w:rFonts w:ascii="Times New Roman" w:hAnsi="Times New Roman" w:cs="Times New Roman"/>
              </w:rPr>
              <w:t>Москвы</w:t>
            </w:r>
          </w:p>
        </w:tc>
        <w:tc>
          <w:tcPr>
            <w:tcW w:w="850" w:type="dxa"/>
          </w:tcPr>
          <w:p w14:paraId="07D7A1CE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  <w:tc>
          <w:tcPr>
            <w:tcW w:w="992" w:type="dxa"/>
          </w:tcPr>
          <w:p w14:paraId="76670FD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6AD760D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3AA87FE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20301988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0D8">
              <w:rPr>
                <w:rFonts w:ascii="Arial" w:hAnsi="Arial" w:cs="Arial"/>
                <w:color w:val="000000"/>
                <w:sz w:val="19"/>
                <w:szCs w:val="19"/>
              </w:rPr>
              <w:t>https://www.culture.ru/s/virtualnye-progulki</w:t>
            </w:r>
          </w:p>
        </w:tc>
      </w:tr>
      <w:tr w:rsidR="009F39A2" w:rsidRPr="00ED1333" w14:paraId="10BC00A4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4EC27081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462EFC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Сбор материала для экскурсии «Наши деды»,</w:t>
            </w:r>
          </w:p>
          <w:p w14:paraId="3295D394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eastAsia="Times New Roman" w:hAnsi="Times New Roman" w:cs="Times New Roman"/>
                <w:lang w:eastAsia="ru-RU"/>
              </w:rPr>
              <w:t>«Города-герои», «Города воинской славы»</w:t>
            </w:r>
          </w:p>
        </w:tc>
        <w:tc>
          <w:tcPr>
            <w:tcW w:w="850" w:type="dxa"/>
          </w:tcPr>
          <w:p w14:paraId="38E29B46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  <w:tc>
          <w:tcPr>
            <w:tcW w:w="992" w:type="dxa"/>
          </w:tcPr>
          <w:p w14:paraId="686BA35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04665BC9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5DBE850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406C2B0A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7D27CFDA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17715D89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731E0EF5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Работа</w:t>
            </w:r>
            <w:r w:rsidRPr="00ED133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творческой</w:t>
            </w:r>
            <w:r w:rsidRPr="00ED133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мастерской</w:t>
            </w:r>
          </w:p>
        </w:tc>
        <w:tc>
          <w:tcPr>
            <w:tcW w:w="850" w:type="dxa"/>
          </w:tcPr>
          <w:p w14:paraId="6330C410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992" w:type="dxa"/>
          </w:tcPr>
          <w:p w14:paraId="60DE8BC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54A535B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109D6C9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5181D727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298D220E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B5DD27B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5960B54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333">
              <w:rPr>
                <w:rFonts w:ascii="Times New Roman" w:hAnsi="Times New Roman" w:cs="Times New Roman"/>
              </w:rPr>
              <w:t>Работа</w:t>
            </w:r>
            <w:r w:rsidRPr="00ED133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творческой</w:t>
            </w:r>
            <w:r w:rsidRPr="00ED133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ED1333">
              <w:rPr>
                <w:rFonts w:ascii="Times New Roman" w:hAnsi="Times New Roman" w:cs="Times New Roman"/>
              </w:rPr>
              <w:t>мастерской</w:t>
            </w:r>
          </w:p>
        </w:tc>
        <w:tc>
          <w:tcPr>
            <w:tcW w:w="850" w:type="dxa"/>
          </w:tcPr>
          <w:p w14:paraId="6E17B46B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992" w:type="dxa"/>
          </w:tcPr>
          <w:p w14:paraId="1E71533A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7C92905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1DB84342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40F8F2F3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39A2" w:rsidRPr="00ED1333" w14:paraId="06BF8FD8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26603B65" w14:textId="77777777" w:rsidR="009F39A2" w:rsidRPr="00ED1333" w:rsidRDefault="009F39A2" w:rsidP="009F39A2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54D35008" w14:textId="77777777" w:rsidR="009F39A2" w:rsidRPr="00ED1333" w:rsidRDefault="001F737B" w:rsidP="001F73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Итоговый урок. Про</w:t>
            </w:r>
            <w:r w:rsidR="009F39A2" w:rsidRPr="00ED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итогового мероприятия.</w:t>
            </w:r>
          </w:p>
        </w:tc>
        <w:tc>
          <w:tcPr>
            <w:tcW w:w="850" w:type="dxa"/>
          </w:tcPr>
          <w:p w14:paraId="49B2218A" w14:textId="77777777" w:rsidR="009F39A2" w:rsidRPr="00ED1333" w:rsidRDefault="001F737B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9F39A2" w:rsidRPr="00ED1333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992" w:type="dxa"/>
          </w:tcPr>
          <w:p w14:paraId="51BD94C8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14:paraId="71019AD7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14:paraId="659E104E" w14:textId="77777777" w:rsidR="009F39A2" w:rsidRPr="00ED1333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</w:tcPr>
          <w:p w14:paraId="7BE4773E" w14:textId="77777777" w:rsidR="009F39A2" w:rsidRDefault="009F39A2" w:rsidP="009F39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8CF" w:rsidRPr="00ED1333" w14:paraId="48E5DCC4" w14:textId="77777777" w:rsidTr="00EB52B3">
        <w:trPr>
          <w:tblCellSpacing w:w="0" w:type="dxa"/>
        </w:trPr>
        <w:tc>
          <w:tcPr>
            <w:tcW w:w="625" w:type="dxa"/>
            <w:hideMark/>
          </w:tcPr>
          <w:p w14:paraId="7DFE10EE" w14:textId="77777777" w:rsidR="005318CF" w:rsidRPr="00ED1333" w:rsidRDefault="005318CF" w:rsidP="005318C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42" w:type="dxa"/>
            <w:hideMark/>
          </w:tcPr>
          <w:p w14:paraId="16DC74E6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227D478A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3B2E4483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79072516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2226B27B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0" w:type="dxa"/>
          </w:tcPr>
          <w:p w14:paraId="4199EB54" w14:textId="77777777" w:rsidR="005318CF" w:rsidRPr="00ED1333" w:rsidRDefault="005318CF" w:rsidP="00531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5533095" w14:textId="77777777" w:rsidR="001A7113" w:rsidRPr="001A7113" w:rsidRDefault="006048B5" w:rsidP="009F3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333">
        <w:rPr>
          <w:rFonts w:ascii="Times New Roman" w:hAnsi="Times New Roman" w:cs="Times New Roman"/>
        </w:rPr>
        <w:br w:type="textWrapping" w:clear="all"/>
      </w:r>
      <w:r w:rsidR="001A7113" w:rsidRPr="001A7113">
        <w:rPr>
          <w:rFonts w:ascii="Times New Roman" w:hAnsi="Times New Roman" w:cs="Times New Roman"/>
          <w:b/>
          <w:sz w:val="28"/>
          <w:szCs w:val="28"/>
        </w:rPr>
        <w:t>Взаимосвязь с программой воспитания</w:t>
      </w:r>
    </w:p>
    <w:p w14:paraId="537B94C0" w14:textId="77777777" w:rsidR="001A7113" w:rsidRPr="001A7113" w:rsidRDefault="001A7113" w:rsidP="00ED13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7113">
        <w:rPr>
          <w:rFonts w:ascii="Times New Roman" w:hAnsi="Times New Roman" w:cs="Times New Roman"/>
          <w:sz w:val="28"/>
          <w:szCs w:val="28"/>
        </w:rPr>
        <w:t>Программа курса разработана с учетом рекомендаций федеральной программы воспитания. Это позволяет на практике соединить обучающую и воспитательную деятельность педагога, ориентировать ее не только на интеллектуальное, но и на нравственное, социальное развитие обучающегося. Курс носит гражданско-патриотическую и историко-культурную направленность, что позволяет отразить такие целевые ориентиры результатов воспитания, как:</w:t>
      </w:r>
    </w:p>
    <w:p w14:paraId="470674AC" w14:textId="77777777" w:rsidR="001A7113" w:rsidRPr="001A7113" w:rsidRDefault="001A7113" w:rsidP="00ED13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7113">
        <w:rPr>
          <w:rFonts w:ascii="Times New Roman" w:hAnsi="Times New Roman" w:cs="Times New Roman"/>
          <w:sz w:val="28"/>
          <w:szCs w:val="28"/>
        </w:rPr>
        <w:t xml:space="preserve"> - осознанное выражение российской гражданской идентичности в поликультурном, многонациональном и многоконфессиональном российском обществе, мировом сообществе;</w:t>
      </w:r>
    </w:p>
    <w:p w14:paraId="5DB6CC0A" w14:textId="77777777" w:rsidR="001A7113" w:rsidRPr="001A7113" w:rsidRDefault="001A7113" w:rsidP="00ED13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7113">
        <w:rPr>
          <w:rFonts w:ascii="Times New Roman" w:hAnsi="Times New Roman" w:cs="Times New Roman"/>
          <w:sz w:val="28"/>
          <w:szCs w:val="28"/>
        </w:rPr>
        <w:t xml:space="preserve"> - осознанное единство с народом России как источником культурных достижений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14:paraId="48BE8881" w14:textId="77777777" w:rsidR="001A7113" w:rsidRPr="001A7113" w:rsidRDefault="001A7113" w:rsidP="00ED13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7113">
        <w:rPr>
          <w:rFonts w:ascii="Times New Roman" w:hAnsi="Times New Roman" w:cs="Times New Roman"/>
          <w:sz w:val="28"/>
          <w:szCs w:val="28"/>
        </w:rPr>
        <w:lastRenderedPageBreak/>
        <w:t xml:space="preserve"> - способность к сохранению и защите исторической правды;</w:t>
      </w:r>
    </w:p>
    <w:p w14:paraId="508793C8" w14:textId="77777777" w:rsidR="005318CF" w:rsidRDefault="001A7113" w:rsidP="00ED13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7113">
        <w:rPr>
          <w:rFonts w:ascii="Times New Roman" w:hAnsi="Times New Roman" w:cs="Times New Roman"/>
          <w:sz w:val="28"/>
          <w:szCs w:val="28"/>
        </w:rPr>
        <w:t xml:space="preserve"> - приверженность традиционным духовно-нравственным ценностям, культуре народов России с учетом мировоззренческого, национального, конфессионального самоопределения. </w:t>
      </w:r>
    </w:p>
    <w:p w14:paraId="7C3D2E1A" w14:textId="77777777" w:rsidR="001A4B28" w:rsidRPr="00BA0DD7" w:rsidRDefault="001A4B28" w:rsidP="001A4B28">
      <w:pPr>
        <w:spacing w:after="0" w:line="240" w:lineRule="auto"/>
        <w:ind w:left="120"/>
        <w:jc w:val="center"/>
      </w:pPr>
      <w:r w:rsidRPr="00BA0DD7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521EA277" w14:textId="77777777" w:rsidR="001A4B28" w:rsidRPr="001A4B28" w:rsidRDefault="005318CF" w:rsidP="005318CF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Наибольшое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 количество полезной информации о профессиональной деятельности музеев сосредоточено на сайте «Музеи России» (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www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museum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. ru). </w:t>
      </w:r>
    </w:p>
    <w:p w14:paraId="7C4B955B" w14:textId="77777777" w:rsidR="001A4B28" w:rsidRPr="001A4B28" w:rsidRDefault="005318CF" w:rsidP="005318C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A4B28">
        <w:rPr>
          <w:rFonts w:ascii="Times New Roman" w:hAnsi="Times New Roman" w:cs="Times New Roman"/>
          <w:color w:val="000000"/>
          <w:sz w:val="28"/>
          <w:szCs w:val="28"/>
        </w:rPr>
        <w:t>Инновационная деятельность музеев и работа с историко-культурными ресурсами представлена на сайте «Наследие и инновации» (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www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hi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>. lagutin.ru).</w:t>
      </w:r>
    </w:p>
    <w:p w14:paraId="7AADB400" w14:textId="77777777" w:rsidR="001A4B28" w:rsidRPr="001A4B28" w:rsidRDefault="005318CF" w:rsidP="005318C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 Сайт «Музей будущего» (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www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future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museum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. ru) представляет возможности и результаты компьютеризации в музее. </w:t>
      </w:r>
    </w:p>
    <w:p w14:paraId="74DF4C39" w14:textId="77777777" w:rsidR="005318CF" w:rsidRPr="001A4B28" w:rsidRDefault="005318CF" w:rsidP="005318CF">
      <w:pPr>
        <w:rPr>
          <w:rFonts w:ascii="Times New Roman" w:hAnsi="Times New Roman" w:cs="Times New Roman"/>
          <w:sz w:val="28"/>
          <w:szCs w:val="28"/>
        </w:rPr>
      </w:pPr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С практическими и научно-теоретическими результатами в области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музеологии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 можно познакомиться на сайте международного сетевого журнала по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музеологии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www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aegean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gr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culturaltec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museology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default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 w:rsidRPr="001A4B28">
        <w:rPr>
          <w:rFonts w:ascii="Times New Roman" w:hAnsi="Times New Roman" w:cs="Times New Roman"/>
          <w:color w:val="000000"/>
          <w:sz w:val="28"/>
          <w:szCs w:val="28"/>
        </w:rPr>
        <w:t>htm</w:t>
      </w:r>
      <w:proofErr w:type="spellEnd"/>
      <w:r w:rsidRPr="001A4B2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357C1A06" w14:textId="77777777" w:rsidR="005318CF" w:rsidRPr="001A4B28" w:rsidRDefault="005318CF" w:rsidP="005318CF">
      <w:pPr>
        <w:pStyle w:val="a3"/>
        <w:rPr>
          <w:color w:val="000000"/>
          <w:sz w:val="28"/>
          <w:szCs w:val="28"/>
        </w:rPr>
      </w:pPr>
      <w:r w:rsidRPr="001A4B28">
        <w:rPr>
          <w:color w:val="000000"/>
          <w:sz w:val="28"/>
          <w:szCs w:val="28"/>
        </w:rPr>
        <w:t>Российский центр музейной педагогики и детского творчества (//</w:t>
      </w:r>
      <w:proofErr w:type="spellStart"/>
      <w:r w:rsidRPr="001A4B28">
        <w:rPr>
          <w:color w:val="000000"/>
          <w:sz w:val="28"/>
          <w:szCs w:val="28"/>
        </w:rPr>
        <w:t>center</w:t>
      </w:r>
      <w:proofErr w:type="spellEnd"/>
      <w:r w:rsidRPr="001A4B28">
        <w:rPr>
          <w:color w:val="000000"/>
          <w:sz w:val="28"/>
          <w:szCs w:val="28"/>
        </w:rPr>
        <w:t>. Rusmuseum.ru/);</w:t>
      </w:r>
    </w:p>
    <w:p w14:paraId="74FF20A2" w14:textId="77777777" w:rsidR="005318CF" w:rsidRPr="001A4B28" w:rsidRDefault="005318CF" w:rsidP="005318CF">
      <w:pPr>
        <w:pStyle w:val="a3"/>
        <w:rPr>
          <w:color w:val="000000"/>
          <w:sz w:val="28"/>
          <w:szCs w:val="28"/>
        </w:rPr>
      </w:pPr>
      <w:r w:rsidRPr="001A4B28">
        <w:rPr>
          <w:color w:val="000000"/>
          <w:sz w:val="28"/>
          <w:szCs w:val="28"/>
        </w:rPr>
        <w:t xml:space="preserve">Центр прикладной музейной педагогики (// </w:t>
      </w:r>
      <w:proofErr w:type="spellStart"/>
      <w:r w:rsidRPr="001A4B28">
        <w:rPr>
          <w:color w:val="000000"/>
          <w:sz w:val="28"/>
          <w:szCs w:val="28"/>
        </w:rPr>
        <w:t>www</w:t>
      </w:r>
      <w:proofErr w:type="spellEnd"/>
      <w:r w:rsidRPr="001A4B28">
        <w:rPr>
          <w:color w:val="000000"/>
          <w:sz w:val="28"/>
          <w:szCs w:val="28"/>
        </w:rPr>
        <w:t xml:space="preserve">/ </w:t>
      </w:r>
      <w:proofErr w:type="spellStart"/>
      <w:r w:rsidRPr="001A4B28">
        <w:rPr>
          <w:color w:val="000000"/>
          <w:sz w:val="28"/>
          <w:szCs w:val="28"/>
        </w:rPr>
        <w:t>sovr</w:t>
      </w:r>
      <w:proofErr w:type="spellEnd"/>
      <w:r w:rsidRPr="001A4B28">
        <w:rPr>
          <w:color w:val="000000"/>
          <w:sz w:val="28"/>
          <w:szCs w:val="28"/>
        </w:rPr>
        <w:t xml:space="preserve">. </w:t>
      </w:r>
      <w:proofErr w:type="spellStart"/>
      <w:r w:rsidRPr="001A4B28">
        <w:rPr>
          <w:color w:val="000000"/>
          <w:sz w:val="28"/>
          <w:szCs w:val="28"/>
        </w:rPr>
        <w:t>ru</w:t>
      </w:r>
      <w:proofErr w:type="spellEnd"/>
      <w:r w:rsidRPr="001A4B28">
        <w:rPr>
          <w:color w:val="000000"/>
          <w:sz w:val="28"/>
          <w:szCs w:val="28"/>
        </w:rPr>
        <w:t>/</w:t>
      </w:r>
      <w:proofErr w:type="spellStart"/>
      <w:r w:rsidRPr="001A4B28">
        <w:rPr>
          <w:color w:val="000000"/>
          <w:sz w:val="28"/>
          <w:szCs w:val="28"/>
        </w:rPr>
        <w:t>visitors</w:t>
      </w:r>
      <w:proofErr w:type="spellEnd"/>
      <w:r w:rsidRPr="001A4B28">
        <w:rPr>
          <w:color w:val="000000"/>
          <w:sz w:val="28"/>
          <w:szCs w:val="28"/>
        </w:rPr>
        <w:t>/</w:t>
      </w:r>
      <w:proofErr w:type="spellStart"/>
      <w:r w:rsidRPr="001A4B28">
        <w:rPr>
          <w:color w:val="000000"/>
          <w:sz w:val="28"/>
          <w:szCs w:val="28"/>
        </w:rPr>
        <w:t>teacher</w:t>
      </w:r>
      <w:proofErr w:type="spellEnd"/>
      <w:r w:rsidRPr="001A4B28">
        <w:rPr>
          <w:color w:val="000000"/>
          <w:sz w:val="28"/>
          <w:szCs w:val="28"/>
        </w:rPr>
        <w:t xml:space="preserve">. </w:t>
      </w:r>
      <w:proofErr w:type="spellStart"/>
      <w:r w:rsidRPr="001A4B28">
        <w:rPr>
          <w:color w:val="000000"/>
          <w:sz w:val="28"/>
          <w:szCs w:val="28"/>
        </w:rPr>
        <w:t>shtml</w:t>
      </w:r>
      <w:proofErr w:type="spellEnd"/>
      <w:r w:rsidRPr="001A4B28">
        <w:rPr>
          <w:color w:val="000000"/>
          <w:sz w:val="28"/>
          <w:szCs w:val="28"/>
        </w:rPr>
        <w:t>).</w:t>
      </w:r>
    </w:p>
    <w:p w14:paraId="7A93D97D" w14:textId="77777777" w:rsidR="003110D8" w:rsidRPr="003110D8" w:rsidRDefault="003110D8" w:rsidP="003110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10D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Виртуальные музеи на сайте Российская электронная школа</w:t>
      </w:r>
    </w:p>
    <w:p w14:paraId="150B8D52" w14:textId="77777777" w:rsidR="003110D8" w:rsidRPr="003110D8" w:rsidRDefault="003110D8" w:rsidP="003110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10D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https://resh.edu.ru/museum/574/0/0/2/-/</w:t>
      </w:r>
    </w:p>
    <w:p w14:paraId="77392E78" w14:textId="77777777" w:rsidR="003110D8" w:rsidRPr="001A4B28" w:rsidRDefault="003110D8" w:rsidP="005318CF">
      <w:pPr>
        <w:pStyle w:val="a3"/>
        <w:rPr>
          <w:sz w:val="28"/>
          <w:szCs w:val="28"/>
        </w:rPr>
      </w:pPr>
      <w:r w:rsidRPr="001A4B28">
        <w:rPr>
          <w:color w:val="000000"/>
          <w:sz w:val="28"/>
          <w:szCs w:val="28"/>
        </w:rPr>
        <w:t xml:space="preserve">https://www.culture.ru/s/virtualnye-progulki/ </w:t>
      </w:r>
      <w:r w:rsidRPr="001A4B28">
        <w:rPr>
          <w:sz w:val="28"/>
          <w:szCs w:val="28"/>
        </w:rPr>
        <w:t>В коллекции портала «</w:t>
      </w:r>
      <w:proofErr w:type="spellStart"/>
      <w:r w:rsidRPr="001A4B28">
        <w:rPr>
          <w:sz w:val="28"/>
          <w:szCs w:val="28"/>
        </w:rPr>
        <w:t>Культура.РФ</w:t>
      </w:r>
      <w:proofErr w:type="spellEnd"/>
      <w:r w:rsidRPr="001A4B28">
        <w:rPr>
          <w:sz w:val="28"/>
          <w:szCs w:val="28"/>
        </w:rPr>
        <w:t xml:space="preserve">» — виртуальные туры и трехмерные панорамы крупнейших музеев, художественных галерей и архитектурных </w:t>
      </w:r>
      <w:proofErr w:type="gramStart"/>
      <w:r w:rsidRPr="001A4B28">
        <w:rPr>
          <w:sz w:val="28"/>
          <w:szCs w:val="28"/>
        </w:rPr>
        <w:t>ансамблей  и</w:t>
      </w:r>
      <w:proofErr w:type="gramEnd"/>
      <w:r w:rsidRPr="001A4B28">
        <w:rPr>
          <w:sz w:val="28"/>
          <w:szCs w:val="28"/>
        </w:rPr>
        <w:t xml:space="preserve"> музеев</w:t>
      </w:r>
      <w:r w:rsidRPr="001A4B28">
        <w:rPr>
          <w:color w:val="FFFFFF"/>
          <w:sz w:val="28"/>
          <w:szCs w:val="28"/>
        </w:rPr>
        <w:t>, художественных галерей и архитектурных ансамблей с</w:t>
      </w:r>
      <w:r w:rsidR="00F73EE9" w:rsidRPr="001A4B28">
        <w:rPr>
          <w:sz w:val="28"/>
          <w:szCs w:val="28"/>
        </w:rPr>
        <w:t xml:space="preserve"> </w:t>
      </w:r>
      <w:r w:rsidR="00F73EE9" w:rsidRPr="001A4B28">
        <w:rPr>
          <w:color w:val="FFFFFF"/>
          <w:sz w:val="28"/>
          <w:szCs w:val="28"/>
        </w:rPr>
        <w:t>http://journal-</w:t>
      </w:r>
      <w:r w:rsidR="00F73EE9" w:rsidRPr="001A4B28">
        <w:rPr>
          <w:sz w:val="28"/>
          <w:szCs w:val="28"/>
        </w:rPr>
        <w:t xml:space="preserve">shkolniku.ru/virtual-ekskursii.html </w:t>
      </w:r>
      <w:r w:rsidRPr="001A4B28">
        <w:rPr>
          <w:sz w:val="28"/>
          <w:szCs w:val="28"/>
        </w:rPr>
        <w:t> коллекции галерей и архитектурных ансамблей страны</w:t>
      </w:r>
    </w:p>
    <w:p w14:paraId="67B8ADD3" w14:textId="77777777" w:rsidR="001A4B28" w:rsidRPr="001A4B28" w:rsidRDefault="007F5E1F" w:rsidP="005318CF">
      <w:pPr>
        <w:pStyle w:val="a3"/>
        <w:rPr>
          <w:sz w:val="28"/>
          <w:szCs w:val="28"/>
        </w:rPr>
      </w:pPr>
      <w:hyperlink r:id="rId15" w:history="1">
        <w:r w:rsidR="001A4B28" w:rsidRPr="001A4B28">
          <w:rPr>
            <w:rStyle w:val="ad"/>
            <w:sz w:val="28"/>
            <w:szCs w:val="28"/>
          </w:rPr>
          <w:t>https://www.prlib.ru/3d_tour/muzeyy-muzy-ne-molchali</w:t>
        </w:r>
      </w:hyperlink>
      <w:r w:rsidR="001A4B28" w:rsidRPr="001A4B28">
        <w:rPr>
          <w:sz w:val="28"/>
          <w:szCs w:val="28"/>
        </w:rPr>
        <w:t xml:space="preserve"> ВИРТУАЛЬНЫЕ ТУРЫ ПО МУЗЕЯМ РОССИИ. </w:t>
      </w:r>
      <w:r w:rsidR="001A4B28" w:rsidRPr="001A4B28">
        <w:rPr>
          <w:color w:val="333333"/>
          <w:sz w:val="28"/>
          <w:szCs w:val="28"/>
          <w:shd w:val="clear" w:color="auto" w:fill="F5F5F5"/>
        </w:rPr>
        <w:t>Президентская библиотека, 2023</w:t>
      </w:r>
    </w:p>
    <w:p w14:paraId="32F157C9" w14:textId="77777777" w:rsidR="00B40C87" w:rsidRPr="001A4B28" w:rsidRDefault="003110D8" w:rsidP="005318CF">
      <w:pPr>
        <w:rPr>
          <w:rFonts w:ascii="Times New Roman" w:hAnsi="Times New Roman" w:cs="Times New Roman"/>
          <w:sz w:val="28"/>
          <w:szCs w:val="28"/>
        </w:rPr>
      </w:pPr>
      <w:r w:rsidRPr="001A4B28">
        <w:rPr>
          <w:rFonts w:ascii="Times New Roman" w:hAnsi="Times New Roman" w:cs="Times New Roman"/>
          <w:color w:val="000000"/>
          <w:sz w:val="28"/>
          <w:szCs w:val="28"/>
        </w:rPr>
        <w:t>Столяров Б. А. Музейная педагогика. История, теория, практика. – М., 2004.Юхневич М. Ю. Я поведу тебя в музей. Учебное пособие. – М., 2001.</w:t>
      </w:r>
    </w:p>
    <w:sectPr w:rsidR="00B40C87" w:rsidRPr="001A4B28" w:rsidSect="00EB52B3">
      <w:pgSz w:w="11906" w:h="16838"/>
      <w:pgMar w:top="720" w:right="720" w:bottom="720" w:left="1560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64FF9" w14:textId="77777777" w:rsidR="007F5E1F" w:rsidRDefault="007F5E1F" w:rsidP="004C6BCE">
      <w:pPr>
        <w:spacing w:after="0" w:line="240" w:lineRule="auto"/>
      </w:pPr>
      <w:r>
        <w:separator/>
      </w:r>
    </w:p>
  </w:endnote>
  <w:endnote w:type="continuationSeparator" w:id="0">
    <w:p w14:paraId="378F261D" w14:textId="77777777" w:rsidR="007F5E1F" w:rsidRDefault="007F5E1F" w:rsidP="004C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3C1514" w14:textId="77777777" w:rsidR="007F5E1F" w:rsidRDefault="007F5E1F" w:rsidP="004C6BCE">
      <w:pPr>
        <w:spacing w:after="0" w:line="240" w:lineRule="auto"/>
      </w:pPr>
      <w:r>
        <w:separator/>
      </w:r>
    </w:p>
  </w:footnote>
  <w:footnote w:type="continuationSeparator" w:id="0">
    <w:p w14:paraId="53D39C3A" w14:textId="77777777" w:rsidR="007F5E1F" w:rsidRDefault="007F5E1F" w:rsidP="004C6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EE385A"/>
    <w:multiLevelType w:val="multilevel"/>
    <w:tmpl w:val="E5965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BD2563"/>
    <w:multiLevelType w:val="hybridMultilevel"/>
    <w:tmpl w:val="BEA8D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D6F2D"/>
    <w:multiLevelType w:val="hybridMultilevel"/>
    <w:tmpl w:val="BEA8D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8C6347"/>
    <w:multiLevelType w:val="multilevel"/>
    <w:tmpl w:val="CC101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8A54F8"/>
    <w:multiLevelType w:val="hybridMultilevel"/>
    <w:tmpl w:val="F6C80EE0"/>
    <w:lvl w:ilvl="0" w:tplc="26F871E6">
      <w:start w:val="1"/>
      <w:numFmt w:val="decimal"/>
      <w:lvlText w:val="%1."/>
      <w:lvlJc w:val="left"/>
      <w:pPr>
        <w:ind w:left="156" w:hanging="351"/>
        <w:jc w:val="right"/>
      </w:pPr>
      <w:rPr>
        <w:rFonts w:ascii="Calibri" w:eastAsia="Calibri" w:hAnsi="Calibri" w:cs="Calibri" w:hint="default"/>
        <w:b/>
        <w:bCs/>
        <w:spacing w:val="0"/>
        <w:w w:val="123"/>
        <w:sz w:val="21"/>
        <w:szCs w:val="21"/>
        <w:lang w:val="ru-RU" w:eastAsia="en-US" w:bidi="ar-SA"/>
      </w:rPr>
    </w:lvl>
    <w:lvl w:ilvl="1" w:tplc="13061858">
      <w:numFmt w:val="bullet"/>
      <w:lvlText w:val="•"/>
      <w:lvlJc w:val="left"/>
      <w:pPr>
        <w:ind w:left="862" w:hanging="351"/>
      </w:pPr>
      <w:rPr>
        <w:rFonts w:hint="default"/>
        <w:lang w:val="ru-RU" w:eastAsia="en-US" w:bidi="ar-SA"/>
      </w:rPr>
    </w:lvl>
    <w:lvl w:ilvl="2" w:tplc="506494B4">
      <w:numFmt w:val="bullet"/>
      <w:lvlText w:val="•"/>
      <w:lvlJc w:val="left"/>
      <w:pPr>
        <w:ind w:left="1564" w:hanging="351"/>
      </w:pPr>
      <w:rPr>
        <w:rFonts w:hint="default"/>
        <w:lang w:val="ru-RU" w:eastAsia="en-US" w:bidi="ar-SA"/>
      </w:rPr>
    </w:lvl>
    <w:lvl w:ilvl="3" w:tplc="2388843E">
      <w:numFmt w:val="bullet"/>
      <w:lvlText w:val="•"/>
      <w:lvlJc w:val="left"/>
      <w:pPr>
        <w:ind w:left="2266" w:hanging="351"/>
      </w:pPr>
      <w:rPr>
        <w:rFonts w:hint="default"/>
        <w:lang w:val="ru-RU" w:eastAsia="en-US" w:bidi="ar-SA"/>
      </w:rPr>
    </w:lvl>
    <w:lvl w:ilvl="4" w:tplc="C2048AD8">
      <w:numFmt w:val="bullet"/>
      <w:lvlText w:val="•"/>
      <w:lvlJc w:val="left"/>
      <w:pPr>
        <w:ind w:left="2968" w:hanging="351"/>
      </w:pPr>
      <w:rPr>
        <w:rFonts w:hint="default"/>
        <w:lang w:val="ru-RU" w:eastAsia="en-US" w:bidi="ar-SA"/>
      </w:rPr>
    </w:lvl>
    <w:lvl w:ilvl="5" w:tplc="FE40AB6E">
      <w:numFmt w:val="bullet"/>
      <w:lvlText w:val="•"/>
      <w:lvlJc w:val="left"/>
      <w:pPr>
        <w:ind w:left="3670" w:hanging="351"/>
      </w:pPr>
      <w:rPr>
        <w:rFonts w:hint="default"/>
        <w:lang w:val="ru-RU" w:eastAsia="en-US" w:bidi="ar-SA"/>
      </w:rPr>
    </w:lvl>
    <w:lvl w:ilvl="6" w:tplc="3F20211C">
      <w:numFmt w:val="bullet"/>
      <w:lvlText w:val="•"/>
      <w:lvlJc w:val="left"/>
      <w:pPr>
        <w:ind w:left="4372" w:hanging="351"/>
      </w:pPr>
      <w:rPr>
        <w:rFonts w:hint="default"/>
        <w:lang w:val="ru-RU" w:eastAsia="en-US" w:bidi="ar-SA"/>
      </w:rPr>
    </w:lvl>
    <w:lvl w:ilvl="7" w:tplc="86725B3C">
      <w:numFmt w:val="bullet"/>
      <w:lvlText w:val="•"/>
      <w:lvlJc w:val="left"/>
      <w:pPr>
        <w:ind w:left="5074" w:hanging="351"/>
      </w:pPr>
      <w:rPr>
        <w:rFonts w:hint="default"/>
        <w:lang w:val="ru-RU" w:eastAsia="en-US" w:bidi="ar-SA"/>
      </w:rPr>
    </w:lvl>
    <w:lvl w:ilvl="8" w:tplc="700AC38C">
      <w:numFmt w:val="bullet"/>
      <w:lvlText w:val="•"/>
      <w:lvlJc w:val="left"/>
      <w:pPr>
        <w:ind w:left="5776" w:hanging="35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60E1"/>
    <w:rsid w:val="000039F6"/>
    <w:rsid w:val="0002220A"/>
    <w:rsid w:val="00025494"/>
    <w:rsid w:val="001A4B28"/>
    <w:rsid w:val="001A7113"/>
    <w:rsid w:val="001B449D"/>
    <w:rsid w:val="001F737B"/>
    <w:rsid w:val="00247F29"/>
    <w:rsid w:val="00280C89"/>
    <w:rsid w:val="00290C72"/>
    <w:rsid w:val="002B0522"/>
    <w:rsid w:val="00306B81"/>
    <w:rsid w:val="003110D8"/>
    <w:rsid w:val="003649EA"/>
    <w:rsid w:val="00394707"/>
    <w:rsid w:val="003A6FBD"/>
    <w:rsid w:val="004460E1"/>
    <w:rsid w:val="004A2508"/>
    <w:rsid w:val="004C6BCE"/>
    <w:rsid w:val="004D3FCA"/>
    <w:rsid w:val="005037B9"/>
    <w:rsid w:val="00530CE7"/>
    <w:rsid w:val="005318CF"/>
    <w:rsid w:val="005603B7"/>
    <w:rsid w:val="005B42EE"/>
    <w:rsid w:val="005F007C"/>
    <w:rsid w:val="006048B5"/>
    <w:rsid w:val="00641257"/>
    <w:rsid w:val="006443C3"/>
    <w:rsid w:val="006D4D5A"/>
    <w:rsid w:val="00784B50"/>
    <w:rsid w:val="007F5E1F"/>
    <w:rsid w:val="009849CC"/>
    <w:rsid w:val="009F39A2"/>
    <w:rsid w:val="00A579F4"/>
    <w:rsid w:val="00AA3E1A"/>
    <w:rsid w:val="00AD12DB"/>
    <w:rsid w:val="00B03C4F"/>
    <w:rsid w:val="00B40C87"/>
    <w:rsid w:val="00B47804"/>
    <w:rsid w:val="00C4139D"/>
    <w:rsid w:val="00D22DEF"/>
    <w:rsid w:val="00D4277E"/>
    <w:rsid w:val="00D83186"/>
    <w:rsid w:val="00DE1E11"/>
    <w:rsid w:val="00E61245"/>
    <w:rsid w:val="00EB52B3"/>
    <w:rsid w:val="00EC0F8C"/>
    <w:rsid w:val="00ED1333"/>
    <w:rsid w:val="00F14AB2"/>
    <w:rsid w:val="00F44022"/>
    <w:rsid w:val="00F46853"/>
    <w:rsid w:val="00F714D3"/>
    <w:rsid w:val="00F73EE9"/>
    <w:rsid w:val="00FA7EBB"/>
    <w:rsid w:val="00FB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C55EE"/>
  <w15:docId w15:val="{54E92596-4D65-47F0-BFAA-7D24B9DB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C87"/>
  </w:style>
  <w:style w:type="paragraph" w:styleId="1">
    <w:name w:val="heading 1"/>
    <w:basedOn w:val="a"/>
    <w:next w:val="a"/>
    <w:link w:val="10"/>
    <w:uiPriority w:val="9"/>
    <w:qFormat/>
    <w:rsid w:val="001A4B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460E1"/>
  </w:style>
  <w:style w:type="paragraph" w:customStyle="1" w:styleId="c28">
    <w:name w:val="c28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460E1"/>
  </w:style>
  <w:style w:type="character" w:customStyle="1" w:styleId="c36">
    <w:name w:val="c36"/>
    <w:basedOn w:val="a0"/>
    <w:rsid w:val="004460E1"/>
  </w:style>
  <w:style w:type="paragraph" w:customStyle="1" w:styleId="c27">
    <w:name w:val="c27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4460E1"/>
  </w:style>
  <w:style w:type="paragraph" w:customStyle="1" w:styleId="c18">
    <w:name w:val="c18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4460E1"/>
  </w:style>
  <w:style w:type="character" w:customStyle="1" w:styleId="c25">
    <w:name w:val="c25"/>
    <w:basedOn w:val="a0"/>
    <w:rsid w:val="004460E1"/>
  </w:style>
  <w:style w:type="paragraph" w:customStyle="1" w:styleId="c15">
    <w:name w:val="c15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44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4460E1"/>
  </w:style>
  <w:style w:type="character" w:customStyle="1" w:styleId="c38">
    <w:name w:val="c38"/>
    <w:basedOn w:val="a0"/>
    <w:rsid w:val="004460E1"/>
  </w:style>
  <w:style w:type="paragraph" w:styleId="a3">
    <w:name w:val="Normal (Web)"/>
    <w:basedOn w:val="a"/>
    <w:uiPriority w:val="99"/>
    <w:semiHidden/>
    <w:unhideWhenUsed/>
    <w:rsid w:val="00364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A3E1A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6D4D5A"/>
    <w:rPr>
      <w:b/>
      <w:bCs/>
    </w:rPr>
  </w:style>
  <w:style w:type="paragraph" w:styleId="a6">
    <w:name w:val="Body Text"/>
    <w:basedOn w:val="a"/>
    <w:link w:val="a7"/>
    <w:uiPriority w:val="1"/>
    <w:qFormat/>
    <w:rsid w:val="003A6FBD"/>
    <w:pPr>
      <w:widowControl w:val="0"/>
      <w:autoSpaceDE w:val="0"/>
      <w:autoSpaceDN w:val="0"/>
      <w:spacing w:after="0" w:line="240" w:lineRule="auto"/>
      <w:ind w:left="496" w:firstLine="396"/>
      <w:jc w:val="both"/>
    </w:pPr>
    <w:rPr>
      <w:rFonts w:ascii="Calibri" w:eastAsia="Calibri" w:hAnsi="Calibri" w:cs="Calibri"/>
      <w:sz w:val="21"/>
      <w:szCs w:val="21"/>
    </w:rPr>
  </w:style>
  <w:style w:type="character" w:customStyle="1" w:styleId="a7">
    <w:name w:val="Основной текст Знак"/>
    <w:basedOn w:val="a0"/>
    <w:link w:val="a6"/>
    <w:uiPriority w:val="1"/>
    <w:rsid w:val="003A6FBD"/>
    <w:rPr>
      <w:rFonts w:ascii="Calibri" w:eastAsia="Calibri" w:hAnsi="Calibri" w:cs="Calibri"/>
      <w:sz w:val="21"/>
      <w:szCs w:val="21"/>
    </w:rPr>
  </w:style>
  <w:style w:type="paragraph" w:styleId="a8">
    <w:name w:val="List Paragraph"/>
    <w:basedOn w:val="a"/>
    <w:uiPriority w:val="34"/>
    <w:qFormat/>
    <w:rsid w:val="00280C8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306B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semiHidden/>
    <w:unhideWhenUsed/>
    <w:rsid w:val="004C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C6BCE"/>
  </w:style>
  <w:style w:type="paragraph" w:styleId="ab">
    <w:name w:val="footer"/>
    <w:basedOn w:val="a"/>
    <w:link w:val="ac"/>
    <w:uiPriority w:val="99"/>
    <w:semiHidden/>
    <w:unhideWhenUsed/>
    <w:rsid w:val="004C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C6BCE"/>
  </w:style>
  <w:style w:type="character" w:styleId="ad">
    <w:name w:val="Hyperlink"/>
    <w:basedOn w:val="a0"/>
    <w:uiPriority w:val="99"/>
    <w:unhideWhenUsed/>
    <w:rsid w:val="00FA7EB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A4B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emnik.ru/node/422414" TargetMode="External"/><Relationship Id="rId13" Type="http://schemas.openxmlformats.org/officeDocument/2006/relationships/hyperlink" Target="http://www.chersonesos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stov.zoon.ru/cultural_places/m-galereya_na_pushkinskoj_ulits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tov.zoon.ru/cultural_places/muzej_istorii_tehnik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rlib.ru/3d_tour/muzeyy-muzy-ne-molchali" TargetMode="External"/><Relationship Id="rId10" Type="http://schemas.openxmlformats.org/officeDocument/2006/relationships/hyperlink" Target="https://rostov.zoon.ru/cultural_places/rostovskij_oblastnoj_muzej_izobrazitelnyh_iskusstv_na_ulitse_pushkinska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tov.zoon.ru/cultural_places/rostovskij_oblastnoj_muzej_izobrazitelnyh_iskusstv_na_ulitse_pushkinskaya/" TargetMode="External"/><Relationship Id="rId14" Type="http://schemas.openxmlformats.org/officeDocument/2006/relationships/hyperlink" Target="http://www.nfm.go.k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2D971A-F1DE-43CF-B821-804BB48FF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5397</Words>
  <Characters>30763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HOBBIT</dc:creator>
  <cp:lastModifiedBy>user</cp:lastModifiedBy>
  <cp:revision>8</cp:revision>
  <cp:lastPrinted>2023-11-26T18:55:00Z</cp:lastPrinted>
  <dcterms:created xsi:type="dcterms:W3CDTF">2023-10-08T20:31:00Z</dcterms:created>
  <dcterms:modified xsi:type="dcterms:W3CDTF">2025-02-28T10:11:00Z</dcterms:modified>
</cp:coreProperties>
</file>