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F0D1A" w14:textId="77777777" w:rsidR="007F0649" w:rsidRPr="007F0649" w:rsidRDefault="007F0649" w:rsidP="007F0649">
      <w:pPr>
        <w:spacing w:after="0" w:line="408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bookmarkStart w:id="0" w:name="block-47682916"/>
      <w:r w:rsidRPr="007F0649">
        <w:rPr>
          <w:rFonts w:eastAsiaTheme="minorHAnsi" w:cstheme="minorBidi"/>
          <w:b/>
          <w:sz w:val="28"/>
          <w:lang w:eastAsia="en-US"/>
        </w:rPr>
        <w:t>МИНИСТЕРСТВО ПРОСВЕЩЕНИЯ РОССИЙСКОЙ ФЕДЕРАЦИИ</w:t>
      </w:r>
    </w:p>
    <w:p w14:paraId="1B367657" w14:textId="77777777" w:rsidR="007F0649" w:rsidRPr="007F0649" w:rsidRDefault="007F0649" w:rsidP="007F0649">
      <w:pPr>
        <w:spacing w:after="0" w:line="408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bookmarkStart w:id="1" w:name="90c5ab32-50f7-426e-942c-99e1f3f6c1c2"/>
      <w:r w:rsidRPr="007F0649">
        <w:rPr>
          <w:rFonts w:eastAsiaTheme="minorHAnsi" w:cstheme="minorBidi"/>
          <w:b/>
          <w:sz w:val="28"/>
          <w:lang w:eastAsia="en-US"/>
        </w:rPr>
        <w:t>Министерство общего и профессионального образования Ростовской области</w:t>
      </w:r>
      <w:bookmarkEnd w:id="1"/>
      <w:r w:rsidRPr="007F0649">
        <w:rPr>
          <w:rFonts w:eastAsiaTheme="minorHAnsi" w:cstheme="minorBidi"/>
          <w:b/>
          <w:color w:val="333333"/>
          <w:sz w:val="28"/>
          <w:lang w:eastAsia="en-US"/>
        </w:rPr>
        <w:t xml:space="preserve"> </w:t>
      </w:r>
    </w:p>
    <w:p w14:paraId="13669D8F" w14:textId="77777777" w:rsidR="007F0649" w:rsidRPr="007F0649" w:rsidRDefault="007F0649" w:rsidP="007F0649">
      <w:pPr>
        <w:spacing w:after="0" w:line="408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bookmarkStart w:id="2" w:name="d8f522cd-30b0-4261-8d48-f435b0167061"/>
      <w:r w:rsidRPr="007F0649">
        <w:rPr>
          <w:rFonts w:eastAsiaTheme="minorHAnsi" w:cstheme="minorBidi"/>
          <w:b/>
          <w:sz w:val="28"/>
          <w:lang w:eastAsia="en-US"/>
        </w:rPr>
        <w:t xml:space="preserve">Управление образования города </w:t>
      </w:r>
      <w:proofErr w:type="spellStart"/>
      <w:r w:rsidRPr="007F0649">
        <w:rPr>
          <w:rFonts w:eastAsiaTheme="minorHAnsi" w:cstheme="minorBidi"/>
          <w:b/>
          <w:sz w:val="28"/>
          <w:lang w:eastAsia="en-US"/>
        </w:rPr>
        <w:t>Ростова</w:t>
      </w:r>
      <w:proofErr w:type="spellEnd"/>
      <w:r w:rsidRPr="007F0649">
        <w:rPr>
          <w:rFonts w:eastAsiaTheme="minorHAnsi" w:cstheme="minorBidi"/>
          <w:b/>
          <w:sz w:val="28"/>
          <w:lang w:eastAsia="en-US"/>
        </w:rPr>
        <w:t>-на-Дону</w:t>
      </w:r>
      <w:bookmarkEnd w:id="2"/>
    </w:p>
    <w:p w14:paraId="62B72208" w14:textId="77777777" w:rsidR="007F0649" w:rsidRPr="007F0649" w:rsidRDefault="007F0649" w:rsidP="007F0649">
      <w:pPr>
        <w:spacing w:after="0" w:line="408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val="en-US" w:eastAsia="en-US"/>
        </w:rPr>
      </w:pPr>
      <w:r w:rsidRPr="007F0649">
        <w:rPr>
          <w:rFonts w:eastAsiaTheme="minorHAnsi" w:cstheme="minorBidi"/>
          <w:b/>
          <w:sz w:val="28"/>
          <w:lang w:val="en-US" w:eastAsia="en-US"/>
        </w:rPr>
        <w:t>МАОУ "</w:t>
      </w:r>
      <w:proofErr w:type="spellStart"/>
      <w:r w:rsidRPr="007F0649">
        <w:rPr>
          <w:rFonts w:eastAsiaTheme="minorHAnsi" w:cstheme="minorBidi"/>
          <w:b/>
          <w:sz w:val="28"/>
          <w:lang w:val="en-US" w:eastAsia="en-US"/>
        </w:rPr>
        <w:t>Школа</w:t>
      </w:r>
      <w:proofErr w:type="spellEnd"/>
      <w:r w:rsidRPr="007F0649">
        <w:rPr>
          <w:rFonts w:eastAsiaTheme="minorHAnsi" w:cstheme="minorBidi"/>
          <w:b/>
          <w:sz w:val="28"/>
          <w:lang w:val="en-US" w:eastAsia="en-US"/>
        </w:rPr>
        <w:t xml:space="preserve"> № 104"</w:t>
      </w:r>
    </w:p>
    <w:p w14:paraId="26A177C2" w14:textId="77777777" w:rsidR="007F0649" w:rsidRPr="007F0649" w:rsidRDefault="007F0649" w:rsidP="007F0649">
      <w:pPr>
        <w:spacing w:after="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val="en-US" w:eastAsia="en-US"/>
        </w:rPr>
      </w:pPr>
    </w:p>
    <w:p w14:paraId="1B7C01B4" w14:textId="77777777" w:rsidR="007F0649" w:rsidRPr="007F0649" w:rsidRDefault="007F0649" w:rsidP="007F0649">
      <w:pPr>
        <w:spacing w:after="0" w:line="276" w:lineRule="auto"/>
        <w:ind w:left="120" w:firstLine="0"/>
        <w:jc w:val="left"/>
        <w:rPr>
          <w:rFonts w:asciiTheme="minorHAnsi" w:eastAsiaTheme="minorHAnsi" w:hAnsiTheme="minorHAnsi" w:cstheme="minorBidi"/>
          <w:color w:val="auto"/>
          <w:sz w:val="22"/>
          <w:lang w:val="en-US" w:eastAsia="en-US"/>
        </w:rPr>
      </w:pPr>
    </w:p>
    <w:p w14:paraId="7F5A2104" w14:textId="77777777" w:rsidR="007F0649" w:rsidRPr="007F0649" w:rsidRDefault="007F0649" w:rsidP="007F0649">
      <w:pPr>
        <w:spacing w:after="0" w:line="276" w:lineRule="auto"/>
        <w:ind w:left="120" w:firstLine="0"/>
        <w:jc w:val="left"/>
        <w:rPr>
          <w:rFonts w:asciiTheme="minorHAnsi" w:eastAsiaTheme="minorHAnsi" w:hAnsiTheme="minorHAnsi" w:cstheme="minorBidi"/>
          <w:color w:val="auto"/>
          <w:sz w:val="22"/>
          <w:lang w:val="en-US" w:eastAsia="en-US"/>
        </w:rPr>
      </w:pPr>
    </w:p>
    <w:p w14:paraId="3FB1935C" w14:textId="77777777" w:rsidR="007F0649" w:rsidRPr="007F0649" w:rsidRDefault="007F0649" w:rsidP="007F0649">
      <w:pPr>
        <w:spacing w:after="0" w:line="276" w:lineRule="auto"/>
        <w:ind w:left="120" w:firstLine="0"/>
        <w:jc w:val="left"/>
        <w:rPr>
          <w:rFonts w:asciiTheme="minorHAnsi" w:eastAsiaTheme="minorHAnsi" w:hAnsiTheme="minorHAnsi" w:cstheme="minorBidi"/>
          <w:color w:val="auto"/>
          <w:sz w:val="22"/>
          <w:lang w:val="en-US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F0649" w:rsidRPr="007F0649" w14:paraId="65A03884" w14:textId="77777777" w:rsidTr="00417C03">
        <w:tc>
          <w:tcPr>
            <w:tcW w:w="3114" w:type="dxa"/>
          </w:tcPr>
          <w:p w14:paraId="1A6F0279" w14:textId="77777777" w:rsidR="007F0649" w:rsidRPr="007F0649" w:rsidRDefault="007F0649" w:rsidP="007F0649">
            <w:pPr>
              <w:autoSpaceDE w:val="0"/>
              <w:autoSpaceDN w:val="0"/>
              <w:spacing w:after="120" w:line="276" w:lineRule="auto"/>
              <w:ind w:left="0" w:firstLine="0"/>
              <w:rPr>
                <w:rFonts w:cstheme="minorBidi"/>
                <w:sz w:val="28"/>
                <w:szCs w:val="28"/>
                <w:lang w:eastAsia="en-US"/>
              </w:rPr>
            </w:pPr>
            <w:r w:rsidRPr="007F0649">
              <w:rPr>
                <w:rFonts w:cstheme="minorBidi"/>
                <w:sz w:val="28"/>
                <w:szCs w:val="28"/>
                <w:lang w:eastAsia="en-US"/>
              </w:rPr>
              <w:t>РАССМОТРЕНО</w:t>
            </w:r>
          </w:p>
          <w:p w14:paraId="2FBE8B77" w14:textId="77777777" w:rsidR="007F0649" w:rsidRPr="007F0649" w:rsidRDefault="007F0649" w:rsidP="007F0649">
            <w:pPr>
              <w:autoSpaceDE w:val="0"/>
              <w:autoSpaceDN w:val="0"/>
              <w:spacing w:after="120" w:line="276" w:lineRule="auto"/>
              <w:ind w:left="0" w:firstLine="0"/>
              <w:jc w:val="left"/>
              <w:rPr>
                <w:rFonts w:cstheme="minorBidi"/>
                <w:sz w:val="28"/>
                <w:szCs w:val="28"/>
                <w:lang w:eastAsia="en-US"/>
              </w:rPr>
            </w:pPr>
            <w:r w:rsidRPr="007F0649">
              <w:rPr>
                <w:rFonts w:cstheme="minorBidi"/>
                <w:sz w:val="28"/>
                <w:szCs w:val="28"/>
                <w:lang w:eastAsia="en-US"/>
              </w:rPr>
              <w:t>Руководитель МО классных руководителей</w:t>
            </w:r>
          </w:p>
          <w:p w14:paraId="3BF90DDA" w14:textId="77777777" w:rsidR="007F0649" w:rsidRPr="007F0649" w:rsidRDefault="007F0649" w:rsidP="007F0649">
            <w:pPr>
              <w:autoSpaceDE w:val="0"/>
              <w:autoSpaceDN w:val="0"/>
              <w:spacing w:after="120" w:line="240" w:lineRule="auto"/>
              <w:ind w:left="0" w:firstLine="0"/>
              <w:jc w:val="left"/>
              <w:rPr>
                <w:rFonts w:cstheme="minorBidi"/>
                <w:szCs w:val="24"/>
                <w:lang w:eastAsia="en-US"/>
              </w:rPr>
            </w:pPr>
            <w:r w:rsidRPr="007F0649">
              <w:rPr>
                <w:rFonts w:cstheme="minorBidi"/>
                <w:szCs w:val="24"/>
                <w:lang w:eastAsia="en-US"/>
              </w:rPr>
              <w:t xml:space="preserve">________________________ </w:t>
            </w:r>
          </w:p>
          <w:p w14:paraId="5C9531D2" w14:textId="77777777" w:rsidR="007F0649" w:rsidRPr="007F0649" w:rsidRDefault="007F0649" w:rsidP="007F0649">
            <w:pPr>
              <w:autoSpaceDE w:val="0"/>
              <w:autoSpaceDN w:val="0"/>
              <w:spacing w:after="0" w:line="240" w:lineRule="auto"/>
              <w:ind w:left="0" w:firstLine="0"/>
              <w:jc w:val="right"/>
              <w:rPr>
                <w:rFonts w:cstheme="minorBidi"/>
                <w:szCs w:val="24"/>
                <w:lang w:eastAsia="en-US"/>
              </w:rPr>
            </w:pPr>
            <w:r w:rsidRPr="007F0649">
              <w:rPr>
                <w:rFonts w:cstheme="minorBidi"/>
                <w:szCs w:val="24"/>
                <w:lang w:eastAsia="en-US"/>
              </w:rPr>
              <w:t>Свищева Т.М.</w:t>
            </w:r>
          </w:p>
          <w:p w14:paraId="62A52605" w14:textId="77777777" w:rsidR="007F0649" w:rsidRPr="007F0649" w:rsidRDefault="007F0649" w:rsidP="007F0649">
            <w:pPr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cstheme="minorBidi"/>
                <w:szCs w:val="24"/>
                <w:lang w:eastAsia="en-US"/>
              </w:rPr>
            </w:pPr>
            <w:r w:rsidRPr="007F0649">
              <w:rPr>
                <w:rFonts w:cstheme="minorBidi"/>
                <w:szCs w:val="24"/>
                <w:lang w:eastAsia="en-US"/>
              </w:rPr>
              <w:t>Протокол № 1 от «27» 08   2024 г.</w:t>
            </w:r>
          </w:p>
          <w:p w14:paraId="74B07AC2" w14:textId="77777777" w:rsidR="007F0649" w:rsidRPr="007F0649" w:rsidRDefault="007F0649" w:rsidP="007F0649">
            <w:pPr>
              <w:autoSpaceDE w:val="0"/>
              <w:autoSpaceDN w:val="0"/>
              <w:spacing w:after="120" w:line="240" w:lineRule="auto"/>
              <w:ind w:left="0" w:firstLine="0"/>
              <w:rPr>
                <w:rFonts w:cstheme="minorBidi"/>
                <w:szCs w:val="24"/>
                <w:lang w:eastAsia="en-US"/>
              </w:rPr>
            </w:pPr>
          </w:p>
        </w:tc>
        <w:tc>
          <w:tcPr>
            <w:tcW w:w="3115" w:type="dxa"/>
          </w:tcPr>
          <w:p w14:paraId="316268BA" w14:textId="77777777" w:rsidR="007F0649" w:rsidRPr="007F0649" w:rsidRDefault="007F0649" w:rsidP="007F0649">
            <w:pPr>
              <w:autoSpaceDE w:val="0"/>
              <w:autoSpaceDN w:val="0"/>
              <w:spacing w:after="120" w:line="276" w:lineRule="auto"/>
              <w:ind w:left="0" w:firstLine="0"/>
              <w:jc w:val="left"/>
              <w:rPr>
                <w:rFonts w:cstheme="minorBidi"/>
                <w:sz w:val="28"/>
                <w:szCs w:val="28"/>
                <w:lang w:eastAsia="en-US"/>
              </w:rPr>
            </w:pPr>
            <w:r w:rsidRPr="007F0649">
              <w:rPr>
                <w:rFonts w:cstheme="minorBidi"/>
                <w:sz w:val="28"/>
                <w:szCs w:val="28"/>
                <w:lang w:eastAsia="en-US"/>
              </w:rPr>
              <w:t>СОГЛАСОВАНО</w:t>
            </w:r>
          </w:p>
          <w:p w14:paraId="275871FA" w14:textId="77777777" w:rsidR="007F0649" w:rsidRPr="007F0649" w:rsidRDefault="007F0649" w:rsidP="007F0649">
            <w:pPr>
              <w:autoSpaceDE w:val="0"/>
              <w:autoSpaceDN w:val="0"/>
              <w:spacing w:after="120" w:line="276" w:lineRule="auto"/>
              <w:ind w:left="0" w:firstLine="0"/>
              <w:jc w:val="left"/>
              <w:rPr>
                <w:rFonts w:cstheme="minorBidi"/>
                <w:sz w:val="28"/>
                <w:szCs w:val="28"/>
                <w:lang w:eastAsia="en-US"/>
              </w:rPr>
            </w:pPr>
            <w:r w:rsidRPr="007F0649">
              <w:rPr>
                <w:rFonts w:cstheme="minorBidi"/>
                <w:sz w:val="28"/>
                <w:szCs w:val="28"/>
                <w:lang w:eastAsia="en-US"/>
              </w:rPr>
              <w:t>Методист</w:t>
            </w:r>
          </w:p>
          <w:p w14:paraId="07194576" w14:textId="77777777" w:rsidR="007F0649" w:rsidRPr="007F0649" w:rsidRDefault="007F0649" w:rsidP="007F0649">
            <w:pPr>
              <w:autoSpaceDE w:val="0"/>
              <w:autoSpaceDN w:val="0"/>
              <w:spacing w:after="120" w:line="240" w:lineRule="auto"/>
              <w:ind w:left="0" w:firstLine="0"/>
              <w:jc w:val="left"/>
              <w:rPr>
                <w:rFonts w:cstheme="minorBidi"/>
                <w:szCs w:val="24"/>
                <w:lang w:eastAsia="en-US"/>
              </w:rPr>
            </w:pPr>
            <w:r w:rsidRPr="007F0649">
              <w:rPr>
                <w:rFonts w:cstheme="minorBidi"/>
                <w:szCs w:val="24"/>
                <w:lang w:eastAsia="en-US"/>
              </w:rPr>
              <w:t xml:space="preserve">________________________ </w:t>
            </w:r>
          </w:p>
          <w:p w14:paraId="6F8A77D6" w14:textId="77777777" w:rsidR="007F0649" w:rsidRPr="007F0649" w:rsidRDefault="007F0649" w:rsidP="007F0649">
            <w:pPr>
              <w:autoSpaceDE w:val="0"/>
              <w:autoSpaceDN w:val="0"/>
              <w:spacing w:after="0" w:line="240" w:lineRule="auto"/>
              <w:ind w:left="0" w:firstLine="0"/>
              <w:jc w:val="right"/>
              <w:rPr>
                <w:rFonts w:cstheme="minorBidi"/>
                <w:szCs w:val="24"/>
                <w:lang w:eastAsia="en-US"/>
              </w:rPr>
            </w:pPr>
            <w:r w:rsidRPr="007F0649">
              <w:rPr>
                <w:rFonts w:cstheme="minorBidi"/>
                <w:szCs w:val="24"/>
                <w:lang w:eastAsia="en-US"/>
              </w:rPr>
              <w:t>Ершова Е.А.</w:t>
            </w:r>
          </w:p>
          <w:p w14:paraId="2E2440E2" w14:textId="77777777" w:rsidR="007F0649" w:rsidRPr="007F0649" w:rsidRDefault="007F0649" w:rsidP="007F0649">
            <w:pPr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cstheme="minorBidi"/>
                <w:szCs w:val="24"/>
                <w:lang w:eastAsia="en-US"/>
              </w:rPr>
            </w:pPr>
            <w:r w:rsidRPr="007F0649">
              <w:rPr>
                <w:rFonts w:cstheme="minorBidi"/>
                <w:szCs w:val="24"/>
                <w:lang w:eastAsia="en-US"/>
              </w:rPr>
              <w:t>Протокол № 1 от «28» 08   2024 г.</w:t>
            </w:r>
          </w:p>
          <w:p w14:paraId="3FD9E68F" w14:textId="77777777" w:rsidR="007F0649" w:rsidRPr="007F0649" w:rsidRDefault="007F0649" w:rsidP="007F0649">
            <w:pPr>
              <w:autoSpaceDE w:val="0"/>
              <w:autoSpaceDN w:val="0"/>
              <w:spacing w:after="120" w:line="240" w:lineRule="auto"/>
              <w:ind w:left="0" w:firstLine="0"/>
              <w:rPr>
                <w:rFonts w:cstheme="minorBidi"/>
                <w:szCs w:val="24"/>
                <w:lang w:eastAsia="en-US"/>
              </w:rPr>
            </w:pPr>
          </w:p>
        </w:tc>
        <w:tc>
          <w:tcPr>
            <w:tcW w:w="3115" w:type="dxa"/>
          </w:tcPr>
          <w:p w14:paraId="256EC83A" w14:textId="77777777" w:rsidR="007F0649" w:rsidRPr="007F0649" w:rsidRDefault="007F0649" w:rsidP="007F0649">
            <w:pPr>
              <w:autoSpaceDE w:val="0"/>
              <w:autoSpaceDN w:val="0"/>
              <w:spacing w:after="120" w:line="276" w:lineRule="auto"/>
              <w:ind w:left="0" w:firstLine="0"/>
              <w:jc w:val="left"/>
              <w:rPr>
                <w:rFonts w:cstheme="minorBidi"/>
                <w:sz w:val="28"/>
                <w:szCs w:val="28"/>
                <w:lang w:eastAsia="en-US"/>
              </w:rPr>
            </w:pPr>
            <w:r w:rsidRPr="007F0649">
              <w:rPr>
                <w:rFonts w:cstheme="minorBidi"/>
                <w:sz w:val="28"/>
                <w:szCs w:val="28"/>
                <w:lang w:eastAsia="en-US"/>
              </w:rPr>
              <w:t>УТВЕРЖДЕНО</w:t>
            </w:r>
          </w:p>
          <w:p w14:paraId="26042F77" w14:textId="77777777" w:rsidR="007F0649" w:rsidRPr="007F0649" w:rsidRDefault="007F0649" w:rsidP="007F0649">
            <w:pPr>
              <w:autoSpaceDE w:val="0"/>
              <w:autoSpaceDN w:val="0"/>
              <w:spacing w:after="120" w:line="276" w:lineRule="auto"/>
              <w:ind w:left="0" w:firstLine="0"/>
              <w:jc w:val="left"/>
              <w:rPr>
                <w:rFonts w:cstheme="minorBidi"/>
                <w:sz w:val="28"/>
                <w:szCs w:val="28"/>
                <w:lang w:eastAsia="en-US"/>
              </w:rPr>
            </w:pPr>
            <w:r w:rsidRPr="007F0649">
              <w:rPr>
                <w:rFonts w:cstheme="minorBidi"/>
                <w:sz w:val="28"/>
                <w:szCs w:val="28"/>
                <w:lang w:eastAsia="en-US"/>
              </w:rPr>
              <w:t>Директор</w:t>
            </w:r>
          </w:p>
          <w:p w14:paraId="099DAC45" w14:textId="77777777" w:rsidR="007F0649" w:rsidRPr="007F0649" w:rsidRDefault="007F0649" w:rsidP="007F0649">
            <w:pPr>
              <w:autoSpaceDE w:val="0"/>
              <w:autoSpaceDN w:val="0"/>
              <w:spacing w:after="120" w:line="240" w:lineRule="auto"/>
              <w:ind w:left="0" w:firstLine="0"/>
              <w:jc w:val="left"/>
              <w:rPr>
                <w:rFonts w:cstheme="minorBidi"/>
                <w:szCs w:val="24"/>
                <w:lang w:eastAsia="en-US"/>
              </w:rPr>
            </w:pPr>
            <w:r w:rsidRPr="007F0649">
              <w:rPr>
                <w:rFonts w:cstheme="minorBidi"/>
                <w:szCs w:val="24"/>
                <w:lang w:eastAsia="en-US"/>
              </w:rPr>
              <w:t xml:space="preserve">________________________ </w:t>
            </w:r>
          </w:p>
          <w:p w14:paraId="00E683D9" w14:textId="77777777" w:rsidR="007F0649" w:rsidRPr="007F0649" w:rsidRDefault="007F0649" w:rsidP="007F0649">
            <w:pPr>
              <w:autoSpaceDE w:val="0"/>
              <w:autoSpaceDN w:val="0"/>
              <w:spacing w:after="0" w:line="240" w:lineRule="auto"/>
              <w:ind w:left="0" w:firstLine="0"/>
              <w:jc w:val="right"/>
              <w:rPr>
                <w:rFonts w:cstheme="minorBidi"/>
                <w:szCs w:val="24"/>
                <w:lang w:eastAsia="en-US"/>
              </w:rPr>
            </w:pPr>
            <w:r w:rsidRPr="007F0649">
              <w:rPr>
                <w:rFonts w:cstheme="minorBidi"/>
                <w:szCs w:val="24"/>
                <w:lang w:eastAsia="en-US"/>
              </w:rPr>
              <w:t>Рублева О.А.</w:t>
            </w:r>
          </w:p>
          <w:p w14:paraId="265CD8D3" w14:textId="77777777" w:rsidR="007F0649" w:rsidRPr="007F0649" w:rsidRDefault="007F0649" w:rsidP="007F0649">
            <w:pPr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cstheme="minorBidi"/>
                <w:szCs w:val="24"/>
                <w:lang w:eastAsia="en-US"/>
              </w:rPr>
            </w:pPr>
            <w:r w:rsidRPr="007F0649">
              <w:rPr>
                <w:rFonts w:cstheme="minorBidi"/>
                <w:szCs w:val="24"/>
                <w:lang w:eastAsia="en-US"/>
              </w:rPr>
              <w:t xml:space="preserve">Приказ № </w:t>
            </w:r>
            <w:proofErr w:type="gramStart"/>
            <w:r w:rsidRPr="007F0649">
              <w:rPr>
                <w:rFonts w:cstheme="minorBidi"/>
                <w:szCs w:val="24"/>
                <w:lang w:eastAsia="en-US"/>
              </w:rPr>
              <w:t>240  от</w:t>
            </w:r>
            <w:proofErr w:type="gramEnd"/>
            <w:r w:rsidRPr="007F0649">
              <w:rPr>
                <w:rFonts w:cstheme="minorBidi"/>
                <w:szCs w:val="24"/>
                <w:lang w:eastAsia="en-US"/>
              </w:rPr>
              <w:t xml:space="preserve"> «30» 08   2024 г.</w:t>
            </w:r>
          </w:p>
          <w:p w14:paraId="52F6EAF2" w14:textId="77777777" w:rsidR="007F0649" w:rsidRPr="007F0649" w:rsidRDefault="007F0649" w:rsidP="007F0649">
            <w:pPr>
              <w:autoSpaceDE w:val="0"/>
              <w:autoSpaceDN w:val="0"/>
              <w:spacing w:after="120" w:line="240" w:lineRule="auto"/>
              <w:ind w:left="0" w:firstLine="0"/>
              <w:rPr>
                <w:rFonts w:cstheme="minorBidi"/>
                <w:szCs w:val="24"/>
                <w:lang w:eastAsia="en-US"/>
              </w:rPr>
            </w:pPr>
          </w:p>
        </w:tc>
      </w:tr>
    </w:tbl>
    <w:p w14:paraId="4EA50601" w14:textId="77777777" w:rsidR="007F0649" w:rsidRPr="007F0649" w:rsidRDefault="007F0649" w:rsidP="007F0649">
      <w:pPr>
        <w:spacing w:after="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val="en-US" w:eastAsia="en-US"/>
        </w:rPr>
      </w:pPr>
    </w:p>
    <w:p w14:paraId="2BE43D57" w14:textId="77777777" w:rsidR="007F0649" w:rsidRPr="007F0649" w:rsidRDefault="007F0649" w:rsidP="007F0649">
      <w:pPr>
        <w:spacing w:after="0" w:line="276" w:lineRule="auto"/>
        <w:ind w:left="120" w:firstLine="0"/>
        <w:jc w:val="left"/>
        <w:rPr>
          <w:rFonts w:asciiTheme="minorHAnsi" w:eastAsiaTheme="minorHAnsi" w:hAnsiTheme="minorHAnsi" w:cstheme="minorBidi"/>
          <w:color w:val="auto"/>
          <w:sz w:val="22"/>
          <w:lang w:val="en-US" w:eastAsia="en-US"/>
        </w:rPr>
      </w:pPr>
    </w:p>
    <w:p w14:paraId="6E11F870" w14:textId="77777777" w:rsidR="007F0649" w:rsidRPr="007F0649" w:rsidRDefault="007F0649" w:rsidP="007F0649">
      <w:pPr>
        <w:spacing w:after="0" w:line="276" w:lineRule="auto"/>
        <w:ind w:left="120" w:firstLine="0"/>
        <w:jc w:val="left"/>
        <w:rPr>
          <w:rFonts w:asciiTheme="minorHAnsi" w:eastAsiaTheme="minorHAnsi" w:hAnsiTheme="minorHAnsi" w:cstheme="minorBidi"/>
          <w:color w:val="auto"/>
          <w:sz w:val="22"/>
          <w:lang w:val="en-US" w:eastAsia="en-US"/>
        </w:rPr>
      </w:pPr>
    </w:p>
    <w:p w14:paraId="4274C59E" w14:textId="77777777" w:rsidR="007F0649" w:rsidRPr="007F0649" w:rsidRDefault="007F0649" w:rsidP="007F0649">
      <w:pPr>
        <w:spacing w:after="0" w:line="276" w:lineRule="auto"/>
        <w:ind w:left="120" w:firstLine="0"/>
        <w:jc w:val="left"/>
        <w:rPr>
          <w:rFonts w:asciiTheme="minorHAnsi" w:eastAsiaTheme="minorHAnsi" w:hAnsiTheme="minorHAnsi" w:cstheme="minorBidi"/>
          <w:color w:val="auto"/>
          <w:sz w:val="22"/>
          <w:lang w:val="en-US" w:eastAsia="en-US"/>
        </w:rPr>
      </w:pPr>
    </w:p>
    <w:p w14:paraId="14CE0BA7" w14:textId="77777777" w:rsidR="007F0649" w:rsidRPr="007F0649" w:rsidRDefault="007F0649" w:rsidP="007F0649">
      <w:pPr>
        <w:spacing w:after="0" w:line="408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7F0649">
        <w:rPr>
          <w:rFonts w:eastAsiaTheme="minorHAnsi" w:cstheme="minorBidi"/>
          <w:b/>
          <w:sz w:val="28"/>
          <w:lang w:eastAsia="en-US"/>
        </w:rPr>
        <w:t>РАБОЧАЯ ПРОГРАММА КУРСА ВНЕУРОЧНОЙ ДЕЯТЕЛЬНОСТИ</w:t>
      </w:r>
    </w:p>
    <w:p w14:paraId="3FA1C38F" w14:textId="77777777" w:rsidR="007F0649" w:rsidRPr="007F0649" w:rsidRDefault="007F0649" w:rsidP="007F0649">
      <w:pPr>
        <w:spacing w:after="0" w:line="408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7F0649">
        <w:rPr>
          <w:rFonts w:eastAsiaTheme="minorHAnsi" w:cstheme="minorBidi"/>
          <w:sz w:val="28"/>
          <w:lang w:eastAsia="en-US"/>
        </w:rPr>
        <w:t>(</w:t>
      </w:r>
      <w:r w:rsidRPr="007F0649">
        <w:rPr>
          <w:rFonts w:eastAsiaTheme="minorHAnsi" w:cstheme="minorBidi"/>
          <w:sz w:val="28"/>
          <w:lang w:val="en-US" w:eastAsia="en-US"/>
        </w:rPr>
        <w:t>ID</w:t>
      </w:r>
      <w:r w:rsidRPr="007F0649">
        <w:rPr>
          <w:rFonts w:eastAsiaTheme="minorHAnsi" w:cstheme="minorBidi"/>
          <w:sz w:val="28"/>
          <w:lang w:eastAsia="en-US"/>
        </w:rPr>
        <w:t xml:space="preserve"> 6287677)</w:t>
      </w:r>
    </w:p>
    <w:p w14:paraId="3BD82023" w14:textId="77777777" w:rsidR="007F0649" w:rsidRPr="007F0649" w:rsidRDefault="007F0649" w:rsidP="007F0649">
      <w:pPr>
        <w:spacing w:after="0" w:line="276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6D55BAB9" w14:textId="77777777" w:rsidR="007F0649" w:rsidRPr="007F0649" w:rsidRDefault="007F0649" w:rsidP="007F0649">
      <w:pPr>
        <w:spacing w:after="0" w:line="408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bookmarkStart w:id="3" w:name="6c5240eb-6851-4ed4-8a94-c4dbb4960ebc"/>
      <w:r w:rsidRPr="007F0649">
        <w:rPr>
          <w:rFonts w:eastAsiaTheme="minorHAnsi" w:cstheme="minorBidi"/>
          <w:b/>
          <w:sz w:val="28"/>
          <w:lang w:eastAsia="en-US"/>
        </w:rPr>
        <w:t>Россия-мои горизонты</w:t>
      </w:r>
      <w:bookmarkEnd w:id="3"/>
    </w:p>
    <w:p w14:paraId="0CE94D83" w14:textId="77777777" w:rsidR="007F0649" w:rsidRPr="007F0649" w:rsidRDefault="007F0649" w:rsidP="007F0649">
      <w:pPr>
        <w:spacing w:after="0" w:line="408" w:lineRule="auto"/>
        <w:ind w:left="120" w:firstLine="0"/>
        <w:jc w:val="center"/>
        <w:rPr>
          <w:rFonts w:eastAsiaTheme="minorHAnsi" w:cstheme="minorBidi"/>
          <w:sz w:val="28"/>
          <w:lang w:eastAsia="en-US"/>
        </w:rPr>
      </w:pPr>
      <w:r w:rsidRPr="007F0649">
        <w:rPr>
          <w:rFonts w:eastAsiaTheme="minorHAnsi" w:cstheme="minorBidi"/>
          <w:sz w:val="28"/>
          <w:lang w:eastAsia="en-US"/>
        </w:rPr>
        <w:t xml:space="preserve">для обучающихся </w:t>
      </w:r>
      <w:bookmarkStart w:id="4" w:name="c79b4787-d2ee-49ef-a667-8ca2ad7ea848"/>
      <w:r w:rsidRPr="007F0649">
        <w:rPr>
          <w:rFonts w:eastAsiaTheme="minorHAnsi" w:cstheme="minorBidi"/>
          <w:sz w:val="28"/>
          <w:lang w:eastAsia="en-US"/>
        </w:rPr>
        <w:t>7 "А"</w:t>
      </w:r>
      <w:bookmarkEnd w:id="4"/>
      <w:r w:rsidRPr="007F0649">
        <w:rPr>
          <w:rFonts w:eastAsiaTheme="minorHAnsi" w:cstheme="minorBidi"/>
          <w:sz w:val="28"/>
          <w:lang w:eastAsia="en-US"/>
        </w:rPr>
        <w:t xml:space="preserve"> класса</w:t>
      </w:r>
    </w:p>
    <w:p w14:paraId="6D4F4945" w14:textId="77777777" w:rsidR="007F0649" w:rsidRPr="007F0649" w:rsidRDefault="007F0649" w:rsidP="007F0649">
      <w:pPr>
        <w:spacing w:after="0" w:line="408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7F0649">
        <w:rPr>
          <w:rFonts w:eastAsiaTheme="minorHAnsi" w:cstheme="minorBidi"/>
          <w:sz w:val="28"/>
          <w:lang w:eastAsia="en-US"/>
        </w:rPr>
        <w:t>учителя высшей категории Моисеевой Е.А.</w:t>
      </w:r>
    </w:p>
    <w:p w14:paraId="15BABC21" w14:textId="77777777" w:rsidR="007F0649" w:rsidRPr="007F0649" w:rsidRDefault="007F0649" w:rsidP="007F0649">
      <w:pPr>
        <w:spacing w:after="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37CFEC5F" w14:textId="77777777" w:rsidR="007F0649" w:rsidRPr="007F0649" w:rsidRDefault="007F0649" w:rsidP="007F0649">
      <w:pPr>
        <w:spacing w:after="0" w:line="276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3EABBCB2" w14:textId="77777777" w:rsidR="007F0649" w:rsidRPr="007F0649" w:rsidRDefault="007F0649" w:rsidP="007F0649">
      <w:pPr>
        <w:spacing w:after="0" w:line="276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5D72DDBE" w14:textId="77777777" w:rsidR="007F0649" w:rsidRPr="007F0649" w:rsidRDefault="007F0649" w:rsidP="007F0649">
      <w:pPr>
        <w:spacing w:after="0" w:line="276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1AB19D24" w14:textId="77777777" w:rsidR="007F0649" w:rsidRPr="007F0649" w:rsidRDefault="007F0649" w:rsidP="007F0649">
      <w:pPr>
        <w:spacing w:after="0" w:line="276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2AE61CC3" w14:textId="77777777" w:rsidR="007F0649" w:rsidRPr="007F0649" w:rsidRDefault="007F0649" w:rsidP="007F0649">
      <w:pPr>
        <w:spacing w:after="0" w:line="276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58EA1E89" w14:textId="77777777" w:rsidR="007F0649" w:rsidRPr="007F0649" w:rsidRDefault="007F0649" w:rsidP="007F0649">
      <w:pPr>
        <w:spacing w:after="0" w:line="276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28A2425E" w14:textId="77777777" w:rsidR="007F0649" w:rsidRPr="00206E04" w:rsidRDefault="007F0649" w:rsidP="007F0649">
      <w:pPr>
        <w:spacing w:after="0" w:line="276" w:lineRule="auto"/>
        <w:ind w:left="12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bookmarkStart w:id="5" w:name="4ecb33bc-198f-4884-b147-3f611a7688be"/>
      <w:r w:rsidRPr="00206E04">
        <w:rPr>
          <w:rFonts w:eastAsiaTheme="minorHAnsi" w:cstheme="minorBidi"/>
          <w:b/>
          <w:sz w:val="28"/>
          <w:lang w:eastAsia="en-US"/>
        </w:rPr>
        <w:t xml:space="preserve">г. </w:t>
      </w:r>
      <w:proofErr w:type="spellStart"/>
      <w:r w:rsidRPr="00206E04">
        <w:rPr>
          <w:rFonts w:eastAsiaTheme="minorHAnsi" w:cstheme="minorBidi"/>
          <w:b/>
          <w:sz w:val="28"/>
          <w:lang w:eastAsia="en-US"/>
        </w:rPr>
        <w:t>Ростов</w:t>
      </w:r>
      <w:proofErr w:type="spellEnd"/>
      <w:r w:rsidRPr="00206E04">
        <w:rPr>
          <w:rFonts w:eastAsiaTheme="minorHAnsi" w:cstheme="minorBidi"/>
          <w:b/>
          <w:sz w:val="28"/>
          <w:lang w:eastAsia="en-US"/>
        </w:rPr>
        <w:t>-на-Дону</w:t>
      </w:r>
      <w:bookmarkEnd w:id="5"/>
      <w:r w:rsidRPr="00206E04">
        <w:rPr>
          <w:rFonts w:eastAsiaTheme="minorHAnsi" w:cstheme="minorBidi"/>
          <w:b/>
          <w:sz w:val="28"/>
          <w:lang w:eastAsia="en-US"/>
        </w:rPr>
        <w:t xml:space="preserve"> </w:t>
      </w:r>
      <w:bookmarkStart w:id="6" w:name="ddd484c9-4b54-4540-9a02-369e9e4e37c8"/>
      <w:r w:rsidRPr="00206E04">
        <w:rPr>
          <w:rFonts w:eastAsiaTheme="minorHAnsi" w:cstheme="minorBidi"/>
          <w:b/>
          <w:sz w:val="28"/>
          <w:lang w:eastAsia="en-US"/>
        </w:rPr>
        <w:t>2024</w:t>
      </w:r>
      <w:bookmarkEnd w:id="6"/>
    </w:p>
    <w:p w14:paraId="73D8C665" w14:textId="77777777" w:rsidR="007F0649" w:rsidRPr="00206E04" w:rsidRDefault="007F0649" w:rsidP="007F0649">
      <w:pPr>
        <w:spacing w:after="0" w:line="276" w:lineRule="auto"/>
        <w:ind w:left="120" w:firstLine="0"/>
        <w:jc w:val="left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5E3FFE03" w14:textId="77777777" w:rsidR="007F0649" w:rsidRPr="00206E04" w:rsidRDefault="007F0649" w:rsidP="007F0649">
      <w:pPr>
        <w:spacing w:after="20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eastAsia="en-US"/>
        </w:rPr>
        <w:sectPr w:rsidR="007F0649" w:rsidRPr="00206E04" w:rsidSect="003F12BE">
          <w:pgSz w:w="11906" w:h="16383"/>
          <w:pgMar w:top="1134" w:right="850" w:bottom="1134" w:left="993" w:header="720" w:footer="720" w:gutter="0"/>
          <w:cols w:space="720"/>
        </w:sectPr>
      </w:pPr>
    </w:p>
    <w:bookmarkEnd w:id="0"/>
    <w:p w14:paraId="58009387" w14:textId="77777777" w:rsidR="007F0649" w:rsidRDefault="007F0649">
      <w:pPr>
        <w:spacing w:line="271" w:lineRule="auto"/>
        <w:ind w:left="29" w:right="53"/>
        <w:rPr>
          <w:b/>
        </w:rPr>
      </w:pPr>
    </w:p>
    <w:p w14:paraId="2928851A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Раздел 1 </w:t>
      </w:r>
    </w:p>
    <w:p w14:paraId="1286EEDF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ПОЯСНИТЕЛЬНАЯ ЗАПИСКА </w:t>
      </w:r>
    </w:p>
    <w:p w14:paraId="5D868BDF" w14:textId="77777777" w:rsidR="00790DDA" w:rsidRDefault="00F322AA">
      <w:pPr>
        <w:spacing w:after="27" w:line="259" w:lineRule="auto"/>
        <w:ind w:left="34" w:firstLine="0"/>
        <w:jc w:val="left"/>
      </w:pPr>
      <w:r>
        <w:rPr>
          <w:b/>
        </w:rPr>
        <w:t xml:space="preserve"> </w:t>
      </w:r>
    </w:p>
    <w:p w14:paraId="0DB0BFF5" w14:textId="77777777" w:rsidR="00790DDA" w:rsidRDefault="00F322AA">
      <w:pPr>
        <w:spacing w:line="271" w:lineRule="auto"/>
        <w:ind w:left="29" w:right="201"/>
      </w:pPr>
      <w:r>
        <w:rPr>
          <w:b/>
        </w:rPr>
        <w:t xml:space="preserve">Нормативно-правовой и документальной основой плана организации внеурочной деятельности являются: </w:t>
      </w:r>
      <w:r>
        <w:t xml:space="preserve">Федеральный уровень </w:t>
      </w:r>
    </w:p>
    <w:p w14:paraId="50C0DA97" w14:textId="77777777" w:rsidR="00790DDA" w:rsidRDefault="00F322AA">
      <w:pPr>
        <w:ind w:left="29" w:right="52"/>
      </w:pPr>
      <w:r>
        <w:t xml:space="preserve">Федерального закона от 29 декабря 2012 г. № 273-ФЗ «Об образовании в Российской̆ </w:t>
      </w:r>
    </w:p>
    <w:p w14:paraId="118EC2BA" w14:textId="77777777" w:rsidR="00790DDA" w:rsidRDefault="00F322AA">
      <w:pPr>
        <w:ind w:left="29" w:right="52"/>
      </w:pPr>
      <w:r>
        <w:t xml:space="preserve">Федерации», </w:t>
      </w:r>
    </w:p>
    <w:p w14:paraId="2CD11451" w14:textId="77777777" w:rsidR="00790DDA" w:rsidRDefault="00F322AA">
      <w:pPr>
        <w:ind w:left="29" w:right="52"/>
      </w:pPr>
      <w:r>
        <w:t xml:space="preserve">Федерального закона от 24 июля 1998 г. № 124-ФЗ «Об основных гарантиях прав ребенка в Российской Федерации», </w:t>
      </w:r>
    </w:p>
    <w:p w14:paraId="6C052A7C" w14:textId="77777777" w:rsidR="00790DDA" w:rsidRDefault="00F322AA">
      <w:pPr>
        <w:ind w:left="29" w:right="195"/>
      </w:pPr>
      <w:r>
        <w:t xml:space="preserve"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287, </w:t>
      </w:r>
    </w:p>
    <w:p w14:paraId="1D3BC6B1" w14:textId="77777777" w:rsidR="00790DDA" w:rsidRDefault="00F322AA">
      <w:pPr>
        <w:ind w:left="29" w:right="52"/>
      </w:pPr>
      <w:r>
        <w:t xml:space="preserve">приказа Министерства просвещения Российской Федерации от 18.07.2022 </w:t>
      </w:r>
    </w:p>
    <w:p w14:paraId="194240A8" w14:textId="77777777" w:rsidR="00790DDA" w:rsidRDefault="00F322AA">
      <w:pPr>
        <w:ind w:left="29" w:right="188"/>
      </w:pPr>
      <w:r>
        <w:t xml:space="preserve">№ 568 «О внесении изменений в 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 мая 2021 г. № 287» (Зарегистрирован Минюстом России 17.08.2022 № 69675), Федеральной образовательной программы основного общего образования (далее – ФОП ООО), утвержденной приказом Министерства просвещения Российской Федерации от 18 мая 2023 г. № </w:t>
      </w:r>
    </w:p>
    <w:p w14:paraId="1DB72408" w14:textId="77777777" w:rsidR="00790DDA" w:rsidRDefault="00F322AA">
      <w:pPr>
        <w:ind w:left="29" w:right="52"/>
      </w:pPr>
      <w:r>
        <w:t xml:space="preserve">370, </w:t>
      </w:r>
    </w:p>
    <w:p w14:paraId="15EE06D3" w14:textId="77777777" w:rsidR="00790DDA" w:rsidRDefault="00F322AA">
      <w:pPr>
        <w:ind w:left="29" w:right="180"/>
      </w:pPr>
      <w:r>
        <w:t xml:space="preserve">Методических рекомендаций по реализации проекта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 (письмо Министерства просвещения Российской Федерации от 25 апреля 2023 г. № ДГ-808/05), Методических рекомендаций по реализации профориентационного минимума для образовательных организаций Российской Федерации, реализующих образовательные программы основного общего и среднего общего образования (письмо Министерства просвещения Российской Федерации от 01 июня 2023 г. № АБ-2324/05), </w:t>
      </w:r>
    </w:p>
    <w:p w14:paraId="67887DCE" w14:textId="77777777" w:rsidR="00790DDA" w:rsidRDefault="00F322AA">
      <w:pPr>
        <w:numPr>
          <w:ilvl w:val="0"/>
          <w:numId w:val="1"/>
        </w:numPr>
        <w:ind w:right="483"/>
      </w:pPr>
      <w:r>
        <w:t xml:space="preserve">Письмо Министерства образования и науки РФ № 09-1672 от 18.08.2017 «Методические рекомендации по уточнению понятия и содержания внеурочной деятельности в рамках реализации основных образовательных программ, в том числе в части проектной деятельности», </w:t>
      </w:r>
    </w:p>
    <w:p w14:paraId="7A4F27AA" w14:textId="77777777" w:rsidR="00790DDA" w:rsidRDefault="00F322AA">
      <w:pPr>
        <w:numPr>
          <w:ilvl w:val="0"/>
          <w:numId w:val="1"/>
        </w:numPr>
        <w:ind w:right="483"/>
      </w:pPr>
      <w:r>
        <w:t>Письмо Министерства просвещения Российской Федерации от 05 июля 2022 г. № ТВ-1290/03 «О направлении методических рекомендаций</w:t>
      </w:r>
      <w:r>
        <w:rPr>
          <w:vertAlign w:val="superscript"/>
        </w:rPr>
        <w:t xml:space="preserve"> </w:t>
      </w:r>
      <w:r>
        <w:t xml:space="preserve">об организации внеурочной деятельности в рамках реализации обновленного ФГОС ООО», </w:t>
      </w:r>
    </w:p>
    <w:p w14:paraId="49B1B12C" w14:textId="77777777" w:rsidR="00790DDA" w:rsidRDefault="00F322AA">
      <w:pPr>
        <w:numPr>
          <w:ilvl w:val="0"/>
          <w:numId w:val="1"/>
        </w:numPr>
        <w:ind w:right="483"/>
      </w:pPr>
      <w:r>
        <w:t xml:space="preserve">Приказ Министерства просвещения Российской Федерации от 22.03.2021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 </w:t>
      </w:r>
    </w:p>
    <w:p w14:paraId="40E6CE1C" w14:textId="77777777" w:rsidR="00790DDA" w:rsidRDefault="00F322AA">
      <w:pPr>
        <w:numPr>
          <w:ilvl w:val="0"/>
          <w:numId w:val="1"/>
        </w:numPr>
        <w:ind w:right="483"/>
      </w:pPr>
      <w:r>
        <w:t xml:space="preserve">Приказ Министерства просвещения РФ от 11.12.2020 № 712 «О внесении изменений в некоторые федеральные государственные образовательные стандарты общего образования по вопросам воспитания обучающихся». </w:t>
      </w:r>
    </w:p>
    <w:p w14:paraId="717DDBF0" w14:textId="77777777" w:rsidR="00790DDA" w:rsidRDefault="00F322AA">
      <w:pPr>
        <w:numPr>
          <w:ilvl w:val="0"/>
          <w:numId w:val="1"/>
        </w:numPr>
        <w:ind w:right="483"/>
      </w:pPr>
      <w:r>
        <w:t>Постановление Главного государственного санитарного врача Российской Федерации от 28.09.2020 № 28 (далее – СП 2.4.3648-20) С</w:t>
      </w:r>
      <w:hyperlink r:id="rId7" w:anchor="6580IP">
        <w:r>
          <w:t>анитарных правил СП 2.4.3648</w:t>
        </w:r>
      </w:hyperlink>
      <w:hyperlink r:id="rId8" w:anchor="6580IP">
        <w:r>
          <w:t>-</w:t>
        </w:r>
      </w:hyperlink>
      <w:hyperlink r:id="rId9" w:anchor="6580IP">
        <w:r>
          <w:t>20 "</w:t>
        </w:r>
        <w:proofErr w:type="spellStart"/>
        <w:r>
          <w:t>Санитарно</w:t>
        </w:r>
      </w:hyperlink>
      <w:hyperlink r:id="rId10" w:anchor="6580IP"/>
      <w:hyperlink r:id="rId11" w:anchor="6580IP">
        <w:r>
          <w:t>эпидемиологические</w:t>
        </w:r>
        <w:proofErr w:type="spellEnd"/>
        <w:r>
          <w:t xml:space="preserve"> требования к организациям воспитания и обучения, отдыха и оздоровления </w:t>
        </w:r>
      </w:hyperlink>
      <w:hyperlink r:id="rId12" w:anchor="6580IP">
        <w:r>
          <w:t>детей и молодежи"</w:t>
        </w:r>
      </w:hyperlink>
      <w:hyperlink r:id="rId13" w:anchor="6580IP">
        <w:r>
          <w:t>.</w:t>
        </w:r>
      </w:hyperlink>
      <w:r>
        <w:t xml:space="preserve">  </w:t>
      </w:r>
    </w:p>
    <w:p w14:paraId="046B893E" w14:textId="77777777" w:rsidR="00790DDA" w:rsidRDefault="00F322AA">
      <w:pPr>
        <w:numPr>
          <w:ilvl w:val="0"/>
          <w:numId w:val="1"/>
        </w:numPr>
        <w:ind w:right="483"/>
      </w:pPr>
      <w:r>
        <w:lastRenderedPageBreak/>
        <w:t xml:space="preserve"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РФ от 28.01.2021 № 2 (далее - СанПин 1.2.3685-21). </w:t>
      </w:r>
    </w:p>
    <w:p w14:paraId="2C7CB729" w14:textId="77777777" w:rsidR="00790DDA" w:rsidRDefault="00F322AA">
      <w:pPr>
        <w:pStyle w:val="3"/>
      </w:pPr>
      <w:r>
        <w:t>Школьный уровень</w:t>
      </w:r>
      <w:r>
        <w:rPr>
          <w:u w:val="none"/>
        </w:rPr>
        <w:t xml:space="preserve"> </w:t>
      </w:r>
    </w:p>
    <w:p w14:paraId="478B7D1B" w14:textId="77777777" w:rsidR="00790DDA" w:rsidRDefault="00F322AA">
      <w:pPr>
        <w:ind w:left="29" w:right="52"/>
      </w:pPr>
      <w:r>
        <w:t>Устав МАОУ «Школа № 104 имени Героя Советского Союза Шипулина А.А.»</w:t>
      </w:r>
    </w:p>
    <w:p w14:paraId="4D4B4D26" w14:textId="77777777" w:rsidR="00790DDA" w:rsidRDefault="00F322AA">
      <w:pPr>
        <w:ind w:left="29" w:right="485"/>
      </w:pPr>
      <w:r>
        <w:t>«Положение об организации внеурочной деятельности при реализации ФГОС общего образования в МАОУ «Школа № 104».</w:t>
      </w:r>
    </w:p>
    <w:p w14:paraId="5CDB8A90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Назначение программы </w:t>
      </w:r>
    </w:p>
    <w:p w14:paraId="6D5F9565" w14:textId="77777777" w:rsidR="00790DDA" w:rsidRDefault="00F322AA">
      <w:pPr>
        <w:ind w:left="29" w:right="52"/>
      </w:pPr>
      <w:r>
        <w:t xml:space="preserve">Направление программы – профориентационное. </w:t>
      </w:r>
    </w:p>
    <w:p w14:paraId="06F330CA" w14:textId="77777777" w:rsidR="00790DDA" w:rsidRDefault="00F322AA">
      <w:pPr>
        <w:ind w:left="29" w:right="194"/>
      </w:pPr>
      <w:r>
        <w:t xml:space="preserve">Основное содержание: популяризация культуры труда, связь выбора профессии с персональным счастьем и развитием экономики страны; знакомство с отраслями экономики, в том числе региональными, национальными и этнокультурными особенностями народов Российской Федерации, профессиональными навыками и качествами; формирование представлений о развитии и достижениях страны; знакомство с миром профессий; знакомство с системой высшего и среднего профессионального образования в стране; создание условий для развития универсальных учебных действий (общения, работы в команде и т.п.); создание условий для познания обучающимся самого себя, своих мотивов, устремлений, склонностей как условий для формирования уверенности в себе, способности адекватно оценивать свои силы и возможности. </w:t>
      </w:r>
    </w:p>
    <w:p w14:paraId="3AA37AD8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Актуальность и перспективность курса внеурочной деятельности </w:t>
      </w:r>
    </w:p>
    <w:p w14:paraId="2CAC728F" w14:textId="77777777" w:rsidR="00790DDA" w:rsidRDefault="00F322AA">
      <w:pPr>
        <w:ind w:left="29" w:right="194"/>
      </w:pPr>
      <w:r>
        <w:t xml:space="preserve">В Стратегии развития воспитания в Российской Федерации на период до   2025    года    одним    из    направлений    является    трудовое    воспитание и профессиональное самоопределение, которое реализуется посредством «воспитания у детей уважения к труду и людям труда, трудовым достижениям; содействия профессиональному самоопределению, приобщения детей к социально значимой деятельности для осмысленного выбора профессии». Настоящая Программа   разработана   с   целью   реализации   комплексной и систематической профориентационной работы для обучающихся 7 классов на основе апробированных материалов Всероссийского проекта «Билет в будущее» (далее – проект). </w:t>
      </w:r>
    </w:p>
    <w:p w14:paraId="6EB3935D" w14:textId="77777777" w:rsidR="00790DDA" w:rsidRDefault="00F322AA">
      <w:pPr>
        <w:ind w:left="29" w:right="181"/>
      </w:pPr>
      <w:r>
        <w:t xml:space="preserve">Внеурочная деятельность рассматривается как неотъемлемая часть образовательного процесса. Под внеурочной деятельностью следует понимать образовательную деятельность, направленную на достижение планируемых результатов освоения основных образовательных программ (предметных, метапредметных и личностных), осуществляемую в формах, отличных от урочной. </w:t>
      </w:r>
      <w:r>
        <w:rPr>
          <w:b/>
        </w:rPr>
        <w:t xml:space="preserve">Цель: </w:t>
      </w:r>
      <w:r>
        <w:t xml:space="preserve">формирование готовности к профессиональному самоопределению (далее – ГПС) обучающихся 7 классов общеобразовательных организаций. </w:t>
      </w:r>
      <w:r>
        <w:rPr>
          <w:b/>
        </w:rPr>
        <w:t xml:space="preserve">Задачи: </w:t>
      </w:r>
      <w:r>
        <w:t xml:space="preserve">содействие профессиональному самоопределению обучающихся; формирование рекомендаций для обучающихся по построению индивидуальной </w:t>
      </w:r>
      <w:proofErr w:type="spellStart"/>
      <w:r>
        <w:t>образовательнопрофессиональной</w:t>
      </w:r>
      <w:proofErr w:type="spellEnd"/>
      <w:r>
        <w:t xml:space="preserve">   траектории   в   зависимости от уровня осознанности, интересов, способностей, доступных им возможностей; информирование обучающихся о специфике рынка труда и системе профессионального    </w:t>
      </w:r>
      <w:proofErr w:type="gramStart"/>
      <w:r>
        <w:t>образования  (</w:t>
      </w:r>
      <w:proofErr w:type="gramEnd"/>
      <w:r>
        <w:t xml:space="preserve">включая     знакомство     с     перспективными и востребованными профессиями и отраслями экономики РФ); </w:t>
      </w:r>
    </w:p>
    <w:p w14:paraId="7A29588F" w14:textId="77777777" w:rsidR="00790DDA" w:rsidRDefault="00F322AA">
      <w:pPr>
        <w:ind w:left="29" w:right="186"/>
      </w:pPr>
      <w:r>
        <w:t xml:space="preserve">формирование у обучающихся навыков и умений   карьерной грамотности и других компетенций, необходимых для осуществления всех этапов карьерной </w:t>
      </w:r>
      <w:proofErr w:type="spellStart"/>
      <w:r>
        <w:t>самонавигации</w:t>
      </w:r>
      <w:proofErr w:type="spellEnd"/>
      <w:r>
        <w:t xml:space="preserve">, приобретения и осмысления </w:t>
      </w:r>
      <w:proofErr w:type="spellStart"/>
      <w:r>
        <w:t>профориентационно</w:t>
      </w:r>
      <w:proofErr w:type="spellEnd"/>
      <w:r>
        <w:t xml:space="preserve"> значимого опыта, активного освоения ресурсов территориальной среды профессионального самоопределения, самооценки успешности прохождения профессиональных проб, осознанного конструирования индивидуальной </w:t>
      </w:r>
      <w:proofErr w:type="spellStart"/>
      <w:r>
        <w:t>образовательнопрофессиональной</w:t>
      </w:r>
      <w:proofErr w:type="spellEnd"/>
      <w:r>
        <w:t xml:space="preserve"> траектории и ее адаптация с учетом имеющихся компетенций и возможностей среды; </w:t>
      </w:r>
    </w:p>
    <w:p w14:paraId="1F3756DE" w14:textId="77777777" w:rsidR="00790DDA" w:rsidRDefault="00F322AA">
      <w:pPr>
        <w:ind w:left="29" w:right="196"/>
      </w:pPr>
      <w:r>
        <w:lastRenderedPageBreak/>
        <w:t xml:space="preserve"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 </w:t>
      </w:r>
    </w:p>
    <w:p w14:paraId="290C524D" w14:textId="77777777" w:rsidR="00790DDA" w:rsidRDefault="00F322AA">
      <w:pPr>
        <w:numPr>
          <w:ilvl w:val="0"/>
          <w:numId w:val="2"/>
        </w:numPr>
        <w:spacing w:line="271" w:lineRule="auto"/>
        <w:ind w:right="53" w:hanging="240"/>
      </w:pPr>
      <w:r>
        <w:rPr>
          <w:b/>
        </w:rPr>
        <w:t>Возрастная группа обучающихся (класс, параллель), на которых ориентированы занятия внеурочной деятельности:</w:t>
      </w:r>
      <w:r>
        <w:t xml:space="preserve"> </w:t>
      </w:r>
      <w:r>
        <w:rPr>
          <w:b/>
        </w:rPr>
        <w:t xml:space="preserve">7 классы. </w:t>
      </w:r>
    </w:p>
    <w:p w14:paraId="58BE0AAB" w14:textId="77777777" w:rsidR="00790DDA" w:rsidRDefault="00F322AA">
      <w:pPr>
        <w:numPr>
          <w:ilvl w:val="0"/>
          <w:numId w:val="2"/>
        </w:numPr>
        <w:spacing w:line="271" w:lineRule="auto"/>
        <w:ind w:right="53" w:hanging="240"/>
      </w:pPr>
      <w:r>
        <w:rPr>
          <w:b/>
        </w:rPr>
        <w:t xml:space="preserve">Информация о количестве учебных часов, на которое рассчитана рабочая программа по внеурочной деятельности: </w:t>
      </w:r>
      <w:r>
        <w:t xml:space="preserve">34 часа (1 час в неделю). </w:t>
      </w:r>
    </w:p>
    <w:p w14:paraId="0DAC32E4" w14:textId="77777777" w:rsidR="00790DDA" w:rsidRDefault="00F322AA">
      <w:pPr>
        <w:numPr>
          <w:ilvl w:val="0"/>
          <w:numId w:val="2"/>
        </w:numPr>
        <w:spacing w:line="271" w:lineRule="auto"/>
        <w:ind w:right="53" w:hanging="240"/>
      </w:pPr>
      <w:r>
        <w:rPr>
          <w:b/>
        </w:rPr>
        <w:t xml:space="preserve">Формы и методы работы:  </w:t>
      </w:r>
    </w:p>
    <w:p w14:paraId="22291678" w14:textId="77777777" w:rsidR="00790DDA" w:rsidRDefault="00F322AA">
      <w:pPr>
        <w:numPr>
          <w:ilvl w:val="0"/>
          <w:numId w:val="3"/>
        </w:numPr>
        <w:ind w:left="161" w:right="52" w:hanging="142"/>
      </w:pPr>
      <w:r>
        <w:t xml:space="preserve">создание мини-проектов; </w:t>
      </w:r>
    </w:p>
    <w:p w14:paraId="1D4FB191" w14:textId="77777777" w:rsidR="00790DDA" w:rsidRDefault="00F322AA">
      <w:pPr>
        <w:numPr>
          <w:ilvl w:val="0"/>
          <w:numId w:val="3"/>
        </w:numPr>
        <w:ind w:left="161" w:right="52" w:hanging="142"/>
      </w:pPr>
      <w:r>
        <w:t xml:space="preserve">посещение выставок, в т.ч. виртуальных; </w:t>
      </w:r>
    </w:p>
    <w:p w14:paraId="155BD574" w14:textId="77777777" w:rsidR="00790DDA" w:rsidRDefault="00F322AA">
      <w:pPr>
        <w:numPr>
          <w:ilvl w:val="0"/>
          <w:numId w:val="3"/>
        </w:numPr>
        <w:ind w:left="161" w:right="52" w:hanging="142"/>
      </w:pPr>
      <w:proofErr w:type="spellStart"/>
      <w:r>
        <w:t>профпробы</w:t>
      </w:r>
      <w:proofErr w:type="spellEnd"/>
      <w:r>
        <w:t xml:space="preserve">; </w:t>
      </w:r>
    </w:p>
    <w:p w14:paraId="7F188B71" w14:textId="77777777" w:rsidR="00790DDA" w:rsidRDefault="00F322AA">
      <w:pPr>
        <w:numPr>
          <w:ilvl w:val="0"/>
          <w:numId w:val="3"/>
        </w:numPr>
        <w:spacing w:after="16" w:line="259" w:lineRule="auto"/>
        <w:ind w:left="161" w:right="52" w:hanging="142"/>
      </w:pPr>
      <w:r>
        <w:rPr>
          <w:sz w:val="23"/>
        </w:rPr>
        <w:t>онлайн-проба (моделирующая профессиональная проба)</w:t>
      </w:r>
      <w:r>
        <w:t xml:space="preserve"> </w:t>
      </w:r>
    </w:p>
    <w:p w14:paraId="6BAA791E" w14:textId="77777777" w:rsidR="00790DDA" w:rsidRDefault="00F322AA">
      <w:pPr>
        <w:numPr>
          <w:ilvl w:val="0"/>
          <w:numId w:val="3"/>
        </w:numPr>
        <w:ind w:left="161" w:right="52" w:hanging="142"/>
      </w:pPr>
      <w:proofErr w:type="spellStart"/>
      <w:r>
        <w:t>кейсовые</w:t>
      </w:r>
      <w:proofErr w:type="spellEnd"/>
      <w:r>
        <w:t xml:space="preserve"> задания </w:t>
      </w:r>
    </w:p>
    <w:p w14:paraId="05F55289" w14:textId="77777777" w:rsidR="00790DDA" w:rsidRDefault="00F322AA">
      <w:pPr>
        <w:numPr>
          <w:ilvl w:val="0"/>
          <w:numId w:val="3"/>
        </w:numPr>
        <w:ind w:left="161" w:right="52" w:hanging="142"/>
      </w:pPr>
      <w:r>
        <w:t xml:space="preserve">диагностики </w:t>
      </w:r>
    </w:p>
    <w:p w14:paraId="2F6C1522" w14:textId="77777777" w:rsidR="007F0649" w:rsidRDefault="007F0649" w:rsidP="007F0649">
      <w:pPr>
        <w:ind w:right="52"/>
      </w:pPr>
    </w:p>
    <w:p w14:paraId="60737824" w14:textId="77777777" w:rsidR="007F0649" w:rsidRDefault="007F0649" w:rsidP="007F0649">
      <w:pPr>
        <w:ind w:right="52"/>
      </w:pPr>
    </w:p>
    <w:p w14:paraId="48D4DF29" w14:textId="77777777" w:rsidR="007F0649" w:rsidRDefault="007F0649" w:rsidP="007F0649">
      <w:pPr>
        <w:ind w:right="52"/>
      </w:pPr>
    </w:p>
    <w:p w14:paraId="2981F8D2" w14:textId="77777777" w:rsidR="007F0649" w:rsidRDefault="007F0649" w:rsidP="007F0649">
      <w:pPr>
        <w:ind w:right="52"/>
      </w:pPr>
    </w:p>
    <w:p w14:paraId="7A334A5B" w14:textId="77777777" w:rsidR="007F0649" w:rsidRDefault="007F0649" w:rsidP="007F0649">
      <w:pPr>
        <w:ind w:right="52"/>
      </w:pPr>
    </w:p>
    <w:p w14:paraId="1CB87C7F" w14:textId="77777777" w:rsidR="007F0649" w:rsidRDefault="007F0649" w:rsidP="007F0649">
      <w:pPr>
        <w:ind w:right="52"/>
      </w:pPr>
    </w:p>
    <w:p w14:paraId="6C8CDC4A" w14:textId="77777777" w:rsidR="007F0649" w:rsidRDefault="007F0649" w:rsidP="007F0649">
      <w:pPr>
        <w:ind w:right="52"/>
      </w:pPr>
    </w:p>
    <w:p w14:paraId="72EC0003" w14:textId="77777777" w:rsidR="007F0649" w:rsidRDefault="007F0649" w:rsidP="007F0649">
      <w:pPr>
        <w:ind w:right="52"/>
      </w:pPr>
    </w:p>
    <w:p w14:paraId="62C95A1D" w14:textId="77777777" w:rsidR="007F0649" w:rsidRDefault="007F0649" w:rsidP="007F0649">
      <w:pPr>
        <w:ind w:right="52"/>
      </w:pPr>
    </w:p>
    <w:p w14:paraId="61930172" w14:textId="77777777" w:rsidR="007F0649" w:rsidRDefault="007F0649" w:rsidP="007F0649">
      <w:pPr>
        <w:ind w:right="52"/>
      </w:pPr>
    </w:p>
    <w:p w14:paraId="5FAB565E" w14:textId="77777777" w:rsidR="007F0649" w:rsidRDefault="007F0649" w:rsidP="007F0649">
      <w:pPr>
        <w:ind w:right="52"/>
      </w:pPr>
    </w:p>
    <w:p w14:paraId="4B1D39D3" w14:textId="77777777" w:rsidR="007F0649" w:rsidRDefault="007F0649" w:rsidP="007F0649">
      <w:pPr>
        <w:ind w:right="52"/>
      </w:pPr>
    </w:p>
    <w:p w14:paraId="3B404026" w14:textId="77777777" w:rsidR="007F0649" w:rsidRDefault="007F0649" w:rsidP="007F0649">
      <w:pPr>
        <w:ind w:right="52"/>
      </w:pPr>
    </w:p>
    <w:p w14:paraId="2AE9CC3F" w14:textId="77777777" w:rsidR="007F0649" w:rsidRDefault="007F0649" w:rsidP="007F0649">
      <w:pPr>
        <w:ind w:right="52"/>
      </w:pPr>
    </w:p>
    <w:p w14:paraId="664D4994" w14:textId="77777777" w:rsidR="007F0649" w:rsidRDefault="007F0649" w:rsidP="007F0649">
      <w:pPr>
        <w:ind w:right="52"/>
      </w:pPr>
    </w:p>
    <w:p w14:paraId="3E0C918D" w14:textId="77777777" w:rsidR="007F0649" w:rsidRDefault="007F0649" w:rsidP="007F0649">
      <w:pPr>
        <w:ind w:right="52"/>
      </w:pPr>
    </w:p>
    <w:p w14:paraId="03389F73" w14:textId="77777777" w:rsidR="007F0649" w:rsidRDefault="007F0649" w:rsidP="007F0649">
      <w:pPr>
        <w:ind w:right="52"/>
      </w:pPr>
    </w:p>
    <w:p w14:paraId="2E49AE5C" w14:textId="77777777" w:rsidR="007F0649" w:rsidRDefault="007F0649" w:rsidP="007F0649">
      <w:pPr>
        <w:ind w:right="52"/>
      </w:pPr>
    </w:p>
    <w:p w14:paraId="5BB2C003" w14:textId="77777777" w:rsidR="007F0649" w:rsidRDefault="007F0649" w:rsidP="007F0649">
      <w:pPr>
        <w:ind w:right="52"/>
      </w:pPr>
    </w:p>
    <w:p w14:paraId="737D1398" w14:textId="77777777" w:rsidR="007F0649" w:rsidRDefault="007F0649" w:rsidP="007F0649">
      <w:pPr>
        <w:ind w:right="52"/>
      </w:pPr>
    </w:p>
    <w:p w14:paraId="2065ACA0" w14:textId="77777777" w:rsidR="007F0649" w:rsidRDefault="007F0649" w:rsidP="007F0649">
      <w:pPr>
        <w:ind w:right="52"/>
      </w:pPr>
    </w:p>
    <w:p w14:paraId="779C3A15" w14:textId="77777777" w:rsidR="007F0649" w:rsidRDefault="007F0649" w:rsidP="007F0649">
      <w:pPr>
        <w:ind w:right="52"/>
      </w:pPr>
    </w:p>
    <w:p w14:paraId="3F6D2E2A" w14:textId="77777777" w:rsidR="007F0649" w:rsidRDefault="007F0649" w:rsidP="007F0649">
      <w:pPr>
        <w:ind w:right="52"/>
      </w:pPr>
    </w:p>
    <w:p w14:paraId="5A90E8E2" w14:textId="77777777" w:rsidR="007F0649" w:rsidRDefault="007F0649" w:rsidP="007F0649">
      <w:pPr>
        <w:ind w:right="52"/>
      </w:pPr>
    </w:p>
    <w:p w14:paraId="044307F6" w14:textId="77777777" w:rsidR="007F0649" w:rsidRDefault="007F0649" w:rsidP="007F0649">
      <w:pPr>
        <w:ind w:right="52"/>
      </w:pPr>
    </w:p>
    <w:p w14:paraId="1A952463" w14:textId="77777777" w:rsidR="007F0649" w:rsidRDefault="007F0649" w:rsidP="007F0649">
      <w:pPr>
        <w:ind w:right="52"/>
      </w:pPr>
    </w:p>
    <w:p w14:paraId="66A1B065" w14:textId="77777777" w:rsidR="007F0649" w:rsidRDefault="007F0649" w:rsidP="007F0649">
      <w:pPr>
        <w:ind w:right="52"/>
      </w:pPr>
    </w:p>
    <w:p w14:paraId="63F90900" w14:textId="77777777" w:rsidR="007F0649" w:rsidRDefault="007F0649" w:rsidP="007F0649">
      <w:pPr>
        <w:ind w:right="52"/>
      </w:pPr>
    </w:p>
    <w:p w14:paraId="63DB3DEF" w14:textId="77777777" w:rsidR="007F0649" w:rsidRDefault="007F0649" w:rsidP="007F0649">
      <w:pPr>
        <w:ind w:right="52"/>
      </w:pPr>
    </w:p>
    <w:p w14:paraId="6CE3DA1B" w14:textId="77777777" w:rsidR="007F0649" w:rsidRDefault="007F0649" w:rsidP="007F0649">
      <w:pPr>
        <w:ind w:right="52"/>
      </w:pPr>
    </w:p>
    <w:p w14:paraId="7C33274E" w14:textId="77777777" w:rsidR="007F0649" w:rsidRDefault="007F0649" w:rsidP="007F0649">
      <w:pPr>
        <w:ind w:right="52"/>
      </w:pPr>
    </w:p>
    <w:p w14:paraId="5177D1F2" w14:textId="77777777" w:rsidR="00790DDA" w:rsidRDefault="00F322AA">
      <w:pPr>
        <w:pStyle w:val="2"/>
        <w:spacing w:after="27"/>
        <w:ind w:right="31"/>
      </w:pPr>
      <w:r>
        <w:lastRenderedPageBreak/>
        <w:t xml:space="preserve">Раздел 2 </w:t>
      </w:r>
    </w:p>
    <w:p w14:paraId="7CBE1F6E" w14:textId="77777777" w:rsidR="00790DDA" w:rsidRDefault="00F322AA">
      <w:pPr>
        <w:spacing w:line="271" w:lineRule="auto"/>
        <w:ind w:left="142" w:right="53"/>
      </w:pPr>
      <w:r>
        <w:rPr>
          <w:b/>
        </w:rPr>
        <w:t xml:space="preserve">1. ПЛАНИРУЕМЫЕ РЕЗУЛЬТАТЫ ИЗУЧЕНИЯ КУРСА ВНЕУРОЧНОЙ ДЕЯТЕЛЬНОСТИ </w:t>
      </w:r>
    </w:p>
    <w:p w14:paraId="24C8BC18" w14:textId="77777777" w:rsidR="00790DDA" w:rsidRDefault="00F322AA">
      <w:pPr>
        <w:ind w:left="29" w:right="52"/>
      </w:pPr>
      <w:r>
        <w:t>Программа обеспечивает достижение учащимися следующих личностных, метапредметных и предметных результатов:</w:t>
      </w:r>
      <w:r>
        <w:rPr>
          <w:b/>
        </w:rPr>
        <w:t xml:space="preserve"> </w:t>
      </w:r>
      <w:r>
        <w:t xml:space="preserve"> </w:t>
      </w:r>
    </w:p>
    <w:tbl>
      <w:tblPr>
        <w:tblStyle w:val="TableGrid"/>
        <w:tblW w:w="10351" w:type="dxa"/>
        <w:tblInd w:w="-108" w:type="dxa"/>
        <w:tblCellMar>
          <w:top w:w="53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3409"/>
        <w:gridCol w:w="3872"/>
        <w:gridCol w:w="3070"/>
      </w:tblGrid>
      <w:tr w:rsidR="00790DDA" w14:paraId="2C6EF9FA" w14:textId="77777777">
        <w:trPr>
          <w:trHeight w:val="838"/>
        </w:trPr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A562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Личностные результаты </w:t>
            </w:r>
          </w:p>
          <w:p w14:paraId="35A97113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C2E3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Метапредметные результаты </w:t>
            </w:r>
          </w:p>
          <w:p w14:paraId="4E386843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BE76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Предметные результаты </w:t>
            </w:r>
          </w:p>
          <w:p w14:paraId="020B92D5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110CA051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90DDA" w14:paraId="2F50A120" w14:textId="77777777">
        <w:trPr>
          <w:trHeight w:val="11051"/>
        </w:trPr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BF4B" w14:textId="77777777" w:rsidR="00790DDA" w:rsidRDefault="00F322AA">
            <w:pPr>
              <w:spacing w:after="0" w:line="246" w:lineRule="auto"/>
              <w:ind w:left="0" w:right="59" w:firstLine="0"/>
              <w:jc w:val="left"/>
            </w:pPr>
            <w:r>
              <w:t xml:space="preserve">В сфере гражданского воспитания: готовность к выполнению обязанностей гражданина и реализации его прав, уважение прав, свобод и законных интересов других людей, с которыми школьникам предстоит взаимодействовать в рамках реализации программы; </w:t>
            </w:r>
          </w:p>
          <w:p w14:paraId="0B4F6110" w14:textId="77777777" w:rsidR="00790DDA" w:rsidRDefault="00F322AA">
            <w:pPr>
              <w:spacing w:after="0" w:line="250" w:lineRule="auto"/>
              <w:ind w:left="0" w:firstLine="0"/>
              <w:jc w:val="left"/>
            </w:pPr>
            <w:r>
              <w:t xml:space="preserve">готовность к разнообразной совместной деятельности; выстраивание доброжелательных отношений с участниками реализации программы на основе взаимопонимания и взаимопомощи. </w:t>
            </w:r>
          </w:p>
          <w:p w14:paraId="7F4B5ADB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08E97EAB" w14:textId="77777777" w:rsidR="00790DDA" w:rsidRDefault="00F322AA">
            <w:pPr>
              <w:spacing w:after="0" w:line="245" w:lineRule="auto"/>
              <w:ind w:left="0" w:right="69" w:firstLine="0"/>
              <w:jc w:val="left"/>
            </w:pPr>
            <w:r>
              <w:t xml:space="preserve">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истории, культуры Российской Федерации, своего края, народов России; ценностное отношение к достижениям своей Родины — России, к науке, искусству, спорту, технологиям, боевым подвигам и трудовым достижениям народа, с которыми школьники будут </w:t>
            </w:r>
          </w:p>
          <w:p w14:paraId="00AD2A63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знакомиться в ходе профориентационных 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B74A" w14:textId="77777777" w:rsidR="00790DDA" w:rsidRDefault="00F322AA">
            <w:pPr>
              <w:spacing w:after="0" w:line="253" w:lineRule="auto"/>
              <w:ind w:left="0" w:firstLine="0"/>
              <w:jc w:val="left"/>
            </w:pPr>
            <w:r>
              <w:t xml:space="preserve">В сфере овладения универсальными учебными познавательными действиями: выявлять дефицит информации о той или иной профессии, необходимой для полноты представлений о ней, и находить способы для решения возникшей проблемы; </w:t>
            </w:r>
          </w:p>
          <w:p w14:paraId="3D674283" w14:textId="77777777" w:rsidR="00790DDA" w:rsidRDefault="00F322AA">
            <w:pPr>
              <w:spacing w:after="0" w:line="258" w:lineRule="auto"/>
              <w:ind w:left="0" w:right="119" w:firstLine="0"/>
              <w:jc w:val="left"/>
            </w:pPr>
            <w:r>
              <w:t xml:space="preserve">использовать вопросы как инструмент для познания будущей профессии; </w:t>
            </w:r>
          </w:p>
          <w:p w14:paraId="3D6F7C83" w14:textId="77777777" w:rsidR="00790DDA" w:rsidRDefault="00F322AA">
            <w:pPr>
              <w:spacing w:after="0" w:line="276" w:lineRule="auto"/>
              <w:ind w:left="0" w:firstLine="0"/>
              <w:jc w:val="left"/>
            </w:pPr>
            <w:r>
              <w:t xml:space="preserve">аргументировать свою позицию, мнение; </w:t>
            </w:r>
          </w:p>
          <w:p w14:paraId="7908725F" w14:textId="77777777" w:rsidR="00790DDA" w:rsidRDefault="00F322AA">
            <w:pPr>
              <w:spacing w:after="0" w:line="248" w:lineRule="auto"/>
              <w:ind w:left="0" w:firstLine="0"/>
              <w:jc w:val="left"/>
            </w:pPr>
            <w:r>
              <w:t xml:space="preserve">оценивать на применимость и достоверность информацию, полученную в ходе работы с интернет-источниками; самостоятельно формулировать обобщения и выводы по результатам проведённого обсуждения в группе или в паре; прогнозировать возможное дальнейшее развитие процессов, событий и их последствия, связанные с выбором будущей профессии; </w:t>
            </w:r>
          </w:p>
          <w:p w14:paraId="54189CF9" w14:textId="77777777" w:rsidR="00790DDA" w:rsidRDefault="00F322AA">
            <w:pPr>
              <w:spacing w:after="0" w:line="247" w:lineRule="auto"/>
              <w:ind w:left="0" w:right="66" w:firstLine="0"/>
              <w:jc w:val="left"/>
            </w:pPr>
            <w:r>
              <w:t xml:space="preserve">выдвигать предположения о возможном росте и падении спроса на ту или иную специальность в новых условиях; применять различные методы, инструменты и запросы при поиске и отборе информации, связанной с профессиональной деятельностью или дальнейшим обучением; </w:t>
            </w:r>
          </w:p>
          <w:p w14:paraId="4F4ADD0A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выбирать, анализировать, систематизировать и интерпретировать информацию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A7A5" w14:textId="77777777" w:rsidR="00790DDA" w:rsidRDefault="00F322AA">
            <w:pPr>
              <w:spacing w:after="0" w:line="243" w:lineRule="auto"/>
              <w:ind w:left="0" w:firstLine="0"/>
              <w:jc w:val="left"/>
            </w:pPr>
            <w:r>
              <w:t xml:space="preserve">Предметные результаты освоения Программы основного общего образования представлены с учётом специфики содержания предметных областей, затрагиваемых в ходе профориентационной деятельности школьников. </w:t>
            </w:r>
          </w:p>
          <w:p w14:paraId="7B4224B4" w14:textId="77777777" w:rsidR="00790DDA" w:rsidRDefault="00F322AA">
            <w:pPr>
              <w:spacing w:after="21" w:line="259" w:lineRule="auto"/>
              <w:ind w:left="0" w:firstLine="0"/>
              <w:jc w:val="left"/>
            </w:pPr>
            <w:r>
              <w:t xml:space="preserve"> </w:t>
            </w:r>
          </w:p>
          <w:p w14:paraId="3386FD56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Русский язык: </w:t>
            </w:r>
          </w:p>
          <w:p w14:paraId="5CB18E1A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22A56EB0" w14:textId="77777777" w:rsidR="00790DDA" w:rsidRDefault="00F322AA">
            <w:pPr>
              <w:spacing w:after="0" w:line="249" w:lineRule="auto"/>
              <w:ind w:left="0" w:right="149" w:firstLine="0"/>
              <w:jc w:val="left"/>
            </w:pPr>
            <w:r>
              <w:t xml:space="preserve">формирование умений речевого взаимодействия (в том числе, общения при помощи современных средств устной и письменной речи): создание устных монологических высказываний на основе жизненных наблюдений и личных впечатлений, чтения учебно-научной, художественной и </w:t>
            </w:r>
            <w:proofErr w:type="spellStart"/>
            <w:r>
              <w:t>научнопопулярной</w:t>
            </w:r>
            <w:proofErr w:type="spellEnd"/>
            <w:r>
              <w:t xml:space="preserve"> литературы: монолог- описание, монолог-рассуждение, монолог-повествование; участие в диалоге разных видов: побуждение к действию, обмен мнениями, запрос информации, сообщение информации; обсуждение и чёткая формулировка цели, плана совместной групповой деятельности; </w:t>
            </w:r>
          </w:p>
          <w:p w14:paraId="3F94175A" w14:textId="77777777" w:rsidR="00790DDA" w:rsidRDefault="00F322AA">
            <w:pPr>
              <w:spacing w:after="0" w:line="259" w:lineRule="auto"/>
              <w:ind w:left="0" w:firstLine="0"/>
            </w:pPr>
            <w:r>
              <w:t xml:space="preserve">извлечение информации из </w:t>
            </w:r>
          </w:p>
        </w:tc>
      </w:tr>
    </w:tbl>
    <w:p w14:paraId="434222C4" w14:textId="77777777" w:rsidR="00790DDA" w:rsidRDefault="00790DDA">
      <w:pPr>
        <w:spacing w:after="0" w:line="259" w:lineRule="auto"/>
        <w:ind w:left="-986" w:right="302" w:firstLine="0"/>
        <w:jc w:val="left"/>
      </w:pPr>
    </w:p>
    <w:tbl>
      <w:tblPr>
        <w:tblStyle w:val="TableGrid"/>
        <w:tblW w:w="10351" w:type="dxa"/>
        <w:tblInd w:w="-108" w:type="dxa"/>
        <w:tblCellMar>
          <w:top w:w="54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3333"/>
        <w:gridCol w:w="3750"/>
        <w:gridCol w:w="3268"/>
      </w:tblGrid>
      <w:tr w:rsidR="00790DDA" w14:paraId="60C3634D" w14:textId="77777777">
        <w:trPr>
          <w:trHeight w:val="14637"/>
        </w:trPr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8062" w14:textId="77777777" w:rsidR="00790DDA" w:rsidRDefault="00F322AA">
            <w:pPr>
              <w:spacing w:after="0" w:line="278" w:lineRule="auto"/>
              <w:ind w:left="0" w:firstLine="0"/>
              <w:jc w:val="left"/>
            </w:pPr>
            <w:r>
              <w:lastRenderedPageBreak/>
              <w:t xml:space="preserve">экскурсий на предприятиях своего региона. </w:t>
            </w:r>
          </w:p>
          <w:p w14:paraId="3B161EDF" w14:textId="77777777" w:rsidR="00790DDA" w:rsidRDefault="00F322AA">
            <w:pPr>
              <w:spacing w:after="21" w:line="259" w:lineRule="auto"/>
              <w:ind w:left="0" w:firstLine="0"/>
              <w:jc w:val="left"/>
            </w:pPr>
            <w:r>
              <w:t xml:space="preserve"> </w:t>
            </w:r>
          </w:p>
          <w:p w14:paraId="5AAB20BC" w14:textId="77777777" w:rsidR="00790DDA" w:rsidRDefault="00F322AA">
            <w:pPr>
              <w:spacing w:after="0" w:line="251" w:lineRule="auto"/>
              <w:ind w:left="0" w:right="8" w:firstLine="0"/>
              <w:jc w:val="left"/>
            </w:pPr>
            <w:r>
              <w:t xml:space="preserve">В сфере </w:t>
            </w:r>
            <w:proofErr w:type="spellStart"/>
            <w:r>
              <w:t>духовнонравственного</w:t>
            </w:r>
            <w:proofErr w:type="spellEnd"/>
            <w:r>
              <w:t xml:space="preserve"> воспитания: 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осознание важности свободы и необходимости брать на себя ответственность в ситуации подготовки к выбору будущей профессии. </w:t>
            </w:r>
          </w:p>
          <w:p w14:paraId="7213B053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8604CCC" w14:textId="77777777" w:rsidR="00790DDA" w:rsidRDefault="00F322AA">
            <w:pPr>
              <w:spacing w:after="0" w:line="249" w:lineRule="auto"/>
              <w:ind w:left="0" w:right="127" w:firstLine="0"/>
              <w:jc w:val="left"/>
            </w:pPr>
            <w:r>
              <w:t xml:space="preserve">В сфере эстетического воспитания: осознание важности художественной культуры как средства коммуникации и самовыражения для представителей многих профессий; </w:t>
            </w:r>
          </w:p>
          <w:p w14:paraId="216F16A3" w14:textId="77777777" w:rsidR="00790DDA" w:rsidRDefault="00F322AA">
            <w:pPr>
              <w:spacing w:after="0" w:line="250" w:lineRule="auto"/>
              <w:ind w:left="0" w:firstLine="0"/>
              <w:jc w:val="left"/>
            </w:pPr>
            <w:r>
              <w:t xml:space="preserve">стремление к самовыражению в разных видах искусства, в том числе прикладного; стремление создавать вокруг себя эстетически привлекательную среду вне зависимости от той сферы профессиональной деятельности, которой школьник планирует заниматься в будущем. </w:t>
            </w:r>
          </w:p>
          <w:p w14:paraId="3DC42DAD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2A19241C" w14:textId="77777777" w:rsidR="00790DDA" w:rsidRDefault="00F322AA">
            <w:pPr>
              <w:spacing w:after="0" w:line="259" w:lineRule="auto"/>
              <w:ind w:left="0" w:right="315" w:firstLine="0"/>
              <w:jc w:val="left"/>
            </w:pPr>
            <w:r>
              <w:t xml:space="preserve">В сфере физического воспитания, формирования культуры здоровья и эмоционального благополучия: осознание необходимости соблюдения правил безопасности в любой профессии, в том числе </w:t>
            </w:r>
            <w:r>
              <w:lastRenderedPageBreak/>
              <w:t xml:space="preserve">навыков безопасного поведения в интернет-среде; ответственное отношение к 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0CFB" w14:textId="77777777" w:rsidR="00790DDA" w:rsidRDefault="00F322AA">
            <w:pPr>
              <w:spacing w:after="0" w:line="249" w:lineRule="auto"/>
              <w:ind w:left="0" w:right="338" w:firstLine="0"/>
              <w:jc w:val="left"/>
            </w:pPr>
            <w:r>
              <w:lastRenderedPageBreak/>
              <w:t xml:space="preserve">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информации, предназначенную для остальных участников программы. </w:t>
            </w:r>
          </w:p>
          <w:p w14:paraId="6E7DC59C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6A12D600" w14:textId="77777777" w:rsidR="00790DDA" w:rsidRDefault="00F322AA">
            <w:pPr>
              <w:spacing w:after="0" w:line="250" w:lineRule="auto"/>
              <w:ind w:left="0" w:right="162" w:firstLine="0"/>
              <w:jc w:val="left"/>
            </w:pPr>
            <w:r>
              <w:t xml:space="preserve">В сфере овладения универсальными учебными коммуникативными действиями: воспринимать и формулировать суждения в соответствии с целями и условиями общения в рамках занятий, включённых в программу; </w:t>
            </w:r>
          </w:p>
          <w:p w14:paraId="6FA8A03A" w14:textId="77777777" w:rsidR="00790DDA" w:rsidRDefault="00F322AA">
            <w:pPr>
              <w:spacing w:after="0" w:line="244" w:lineRule="auto"/>
              <w:ind w:left="0" w:right="153" w:firstLine="0"/>
              <w:jc w:val="left"/>
            </w:pPr>
            <w:r>
              <w:t xml:space="preserve">выражать свою точку зрения; распознавать невербальные средства общения, понимать значение социальных знаков, знать и распознавать предпосылки конфликтных ситуаций и стараться смягчать конфликты; </w:t>
            </w:r>
          </w:p>
          <w:p w14:paraId="3317D64B" w14:textId="77777777" w:rsidR="00790DDA" w:rsidRDefault="00F322AA">
            <w:pPr>
              <w:spacing w:after="0" w:line="244" w:lineRule="auto"/>
              <w:ind w:left="0" w:right="169" w:firstLine="0"/>
              <w:jc w:val="left"/>
            </w:pPr>
            <w:r>
              <w:t xml:space="preserve">понимать намерения других участников занятий по программе проекта «Билет в будущее», проявлять уважительное отношение к ним и к взрослым, участвующим в занятиях,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 друг с другом; </w:t>
            </w:r>
          </w:p>
          <w:p w14:paraId="3484D396" w14:textId="77777777" w:rsidR="00790DDA" w:rsidRDefault="00F322AA">
            <w:pPr>
              <w:spacing w:after="33" w:line="250" w:lineRule="auto"/>
              <w:ind w:left="0" w:right="172" w:firstLine="0"/>
              <w:jc w:val="left"/>
            </w:pPr>
            <w:r>
              <w:t xml:space="preserve">сопоставлять свои суждения с суждениями других участников диалога, обнаруживать различие и сходство позиций; публично </w:t>
            </w:r>
            <w:r>
              <w:lastRenderedPageBreak/>
              <w:t xml:space="preserve">представлять результаты работы, проделанной в рамках выполнения заданий, связанных с тематикой курса по </w:t>
            </w:r>
          </w:p>
          <w:p w14:paraId="66B60140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профориентации;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D355" w14:textId="77777777" w:rsidR="00790DDA" w:rsidRDefault="00F322AA">
            <w:pPr>
              <w:spacing w:after="0" w:line="238" w:lineRule="auto"/>
              <w:ind w:left="0" w:firstLine="0"/>
              <w:jc w:val="left"/>
            </w:pPr>
            <w:r>
              <w:lastRenderedPageBreak/>
              <w:t xml:space="preserve">различных источников, её осмысление и оперирование ею, свободное пользование лингвистическими словарями, справочной </w:t>
            </w:r>
          </w:p>
          <w:p w14:paraId="0A6A50FA" w14:textId="77777777" w:rsidR="00790DDA" w:rsidRDefault="00F322AA">
            <w:pPr>
              <w:spacing w:after="0" w:line="249" w:lineRule="auto"/>
              <w:ind w:left="0" w:right="56" w:firstLine="0"/>
              <w:jc w:val="left"/>
            </w:pPr>
            <w:r>
              <w:t xml:space="preserve">литературой, в том числе </w:t>
            </w:r>
            <w:proofErr w:type="spellStart"/>
            <w:r>
              <w:t>информационносправочными</w:t>
            </w:r>
            <w:proofErr w:type="spellEnd"/>
            <w:r>
              <w:t xml:space="preserve"> системами в электронной форме; создание письменных текстов различных стилей с соблюдением норм построения текста: </w:t>
            </w:r>
          </w:p>
          <w:p w14:paraId="2BB14C48" w14:textId="77777777" w:rsidR="00790DDA" w:rsidRDefault="00F322AA">
            <w:pPr>
              <w:spacing w:after="0" w:line="248" w:lineRule="auto"/>
              <w:ind w:left="0" w:firstLine="0"/>
              <w:jc w:val="left"/>
            </w:pPr>
            <w:r>
              <w:t xml:space="preserve">соответствие текста теме и основной мысли,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тексте, наличие грамматической связи предложений в тексте, логичность. </w:t>
            </w:r>
          </w:p>
          <w:p w14:paraId="4BC8283E" w14:textId="77777777" w:rsidR="00790DDA" w:rsidRDefault="00F322AA">
            <w:pPr>
              <w:spacing w:after="21" w:line="259" w:lineRule="auto"/>
              <w:ind w:left="0" w:firstLine="0"/>
              <w:jc w:val="left"/>
            </w:pPr>
            <w:r>
              <w:t xml:space="preserve"> </w:t>
            </w:r>
          </w:p>
          <w:p w14:paraId="58BCB44E" w14:textId="77777777" w:rsidR="00790DDA" w:rsidRDefault="00F322AA">
            <w:pPr>
              <w:spacing w:after="0" w:line="245" w:lineRule="auto"/>
              <w:ind w:left="0" w:right="112" w:firstLine="0"/>
              <w:jc w:val="left"/>
            </w:pPr>
            <w:r>
              <w:t xml:space="preserve">Литература: овладение умением использовать словари и справочники, в том числе </w:t>
            </w:r>
            <w:proofErr w:type="spellStart"/>
            <w:r>
              <w:t>информационносправочные</w:t>
            </w:r>
            <w:proofErr w:type="spellEnd"/>
            <w:r>
              <w:t xml:space="preserve"> системы в электронной форме, подбирать проверенные источники в библиотечных фондах, Интернете для выполнения учебной задачи; </w:t>
            </w:r>
          </w:p>
          <w:p w14:paraId="5A5DEFBF" w14:textId="77777777" w:rsidR="00790DDA" w:rsidRDefault="00F322AA">
            <w:pPr>
              <w:spacing w:after="0" w:line="259" w:lineRule="auto"/>
              <w:ind w:left="0" w:right="7" w:firstLine="0"/>
              <w:jc w:val="left"/>
            </w:pPr>
            <w:r>
              <w:t xml:space="preserve">применять ИКТ, соблюдать правила информационной безопасности. Иностранный язык: овладение основными видами речевой деятельности в рамках знакомства со спецификой современных профессий; приобретение опыта практической деятельности в жизни: соблюдать правила информационной </w:t>
            </w:r>
          </w:p>
        </w:tc>
      </w:tr>
    </w:tbl>
    <w:p w14:paraId="42C576E9" w14:textId="77777777" w:rsidR="00790DDA" w:rsidRDefault="00790DDA">
      <w:pPr>
        <w:spacing w:after="0" w:line="259" w:lineRule="auto"/>
        <w:ind w:left="-986" w:right="302" w:firstLine="0"/>
        <w:jc w:val="left"/>
      </w:pPr>
    </w:p>
    <w:tbl>
      <w:tblPr>
        <w:tblStyle w:val="TableGrid"/>
        <w:tblW w:w="10351" w:type="dxa"/>
        <w:tblInd w:w="-108" w:type="dxa"/>
        <w:tblCellMar>
          <w:top w:w="54" w:type="dxa"/>
          <w:left w:w="108" w:type="dxa"/>
          <w:right w:w="73" w:type="dxa"/>
        </w:tblCellMar>
        <w:tblLook w:val="04A0" w:firstRow="1" w:lastRow="0" w:firstColumn="1" w:lastColumn="0" w:noHBand="0" w:noVBand="1"/>
      </w:tblPr>
      <w:tblGrid>
        <w:gridCol w:w="3409"/>
        <w:gridCol w:w="3872"/>
        <w:gridCol w:w="3070"/>
      </w:tblGrid>
      <w:tr w:rsidR="00790DDA" w14:paraId="04C65452" w14:textId="77777777">
        <w:trPr>
          <w:trHeight w:val="14637"/>
        </w:trPr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9EBD" w14:textId="77777777" w:rsidR="00790DDA" w:rsidRDefault="00F322AA">
            <w:pPr>
              <w:spacing w:after="0" w:line="251" w:lineRule="auto"/>
              <w:ind w:left="0" w:right="62" w:firstLine="0"/>
              <w:jc w:val="left"/>
            </w:pPr>
            <w:r>
              <w:lastRenderedPageBreak/>
              <w:t xml:space="preserve">своему здоровью и установка на здоровый образ жизни; 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 умение принимать себя и других, не осуждая; умение осознавать эмоциональное состояние себя и других, умение управлять собственным эмоциональным состоянием для экономии внутренних ресурсов; сформированность навыка рефлексии, признание своего права на ошибку и такого же права другого человека. </w:t>
            </w:r>
          </w:p>
          <w:p w14:paraId="5129872F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4133FDB3" w14:textId="77777777" w:rsidR="00790DDA" w:rsidRDefault="00F322AA">
            <w:pPr>
              <w:spacing w:after="0" w:line="251" w:lineRule="auto"/>
              <w:ind w:left="0" w:right="76" w:firstLine="0"/>
              <w:jc w:val="left"/>
            </w:pPr>
            <w:r>
              <w:t xml:space="preserve">В сфере трудового воспитания: установка на активное участие в решении практических задач </w:t>
            </w:r>
          </w:p>
          <w:p w14:paraId="02989DE3" w14:textId="77777777" w:rsidR="00790DDA" w:rsidRDefault="00F322AA">
            <w:pPr>
              <w:spacing w:after="0" w:line="244" w:lineRule="auto"/>
              <w:ind w:left="0" w:right="77" w:firstLine="0"/>
              <w:jc w:val="left"/>
            </w:pPr>
            <w:r>
              <w:t xml:space="preserve">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знаний, полученных в ходе изучения программы проекта; </w:t>
            </w:r>
          </w:p>
          <w:p w14:paraId="33EDC97C" w14:textId="77777777" w:rsidR="00790DDA" w:rsidRDefault="00F322AA">
            <w:pPr>
              <w:spacing w:after="0" w:line="238" w:lineRule="auto"/>
              <w:ind w:left="0" w:firstLine="0"/>
              <w:jc w:val="left"/>
            </w:pPr>
            <w:r>
              <w:t xml:space="preserve">осознание важности обучения на протяжении всей жизни для успешной профессиональной деятельности и развитие </w:t>
            </w:r>
          </w:p>
          <w:p w14:paraId="4457607B" w14:textId="77777777" w:rsidR="00790DDA" w:rsidRDefault="00F322AA">
            <w:pPr>
              <w:spacing w:after="19" w:line="259" w:lineRule="auto"/>
              <w:ind w:left="0" w:firstLine="0"/>
              <w:jc w:val="left"/>
            </w:pPr>
            <w:r>
              <w:t xml:space="preserve">необходимых умений для </w:t>
            </w:r>
          </w:p>
          <w:p w14:paraId="671D35A2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этого; </w:t>
            </w:r>
          </w:p>
          <w:p w14:paraId="669F77B8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готовность адаптироваться в профессиональной среде; уважение к труду и </w:t>
            </w:r>
            <w:r>
              <w:lastRenderedPageBreak/>
              <w:t xml:space="preserve">результатам трудовой деятельности; 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AEF4" w14:textId="77777777" w:rsidR="00790DDA" w:rsidRDefault="00F322AA">
            <w:pPr>
              <w:spacing w:after="0" w:line="242" w:lineRule="auto"/>
              <w:ind w:left="0" w:right="37" w:firstLine="0"/>
              <w:jc w:val="left"/>
            </w:pPr>
            <w:r>
              <w:lastRenderedPageBreak/>
              <w:t xml:space="preserve">понимать и использовать преимущества командной и индивидуальной работы при решении конкретной проблемы, принимать цель совместной деятельности, коллективно планировать действия по её достижению: распределять роли, договариваться, обсуждать процесс и результат совместной работы; </w:t>
            </w:r>
          </w:p>
          <w:p w14:paraId="110489B4" w14:textId="77777777" w:rsidR="00790DDA" w:rsidRDefault="00F322AA">
            <w:pPr>
              <w:spacing w:after="0" w:line="245" w:lineRule="auto"/>
              <w:ind w:left="0" w:right="99" w:firstLine="0"/>
              <w:jc w:val="left"/>
            </w:pPr>
            <w:r>
              <w:t xml:space="preserve">уметь обобщать мнения нескольких участников программы, проявлять готовность руководить, выполнять поручения, подчиняться; участвовать в групповых формах работы (обсуждения, обмен </w:t>
            </w:r>
          </w:p>
          <w:p w14:paraId="762387AB" w14:textId="77777777" w:rsidR="00790DDA" w:rsidRDefault="00F322AA">
            <w:pPr>
              <w:spacing w:after="0" w:line="274" w:lineRule="auto"/>
              <w:ind w:left="0" w:firstLine="0"/>
              <w:jc w:val="left"/>
            </w:pPr>
            <w:r>
              <w:t xml:space="preserve">мнениями, мозговые штурмы и др.); </w:t>
            </w:r>
          </w:p>
          <w:p w14:paraId="4C189DB0" w14:textId="77777777" w:rsidR="00790DDA" w:rsidRDefault="00F322AA">
            <w:pPr>
              <w:spacing w:after="0" w:line="246" w:lineRule="auto"/>
              <w:ind w:left="0" w:right="89" w:firstLine="0"/>
              <w:jc w:val="left"/>
            </w:pPr>
            <w:r>
              <w:t xml:space="preserve">выполнять свою часть работы, достигать качественного результата по своему направлению и координировать свои действия с действиями других участников. </w:t>
            </w:r>
          </w:p>
          <w:p w14:paraId="6766386F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578FEFD0" w14:textId="77777777" w:rsidR="00790DDA" w:rsidRDefault="00F322AA">
            <w:pPr>
              <w:spacing w:after="0" w:line="249" w:lineRule="auto"/>
              <w:ind w:left="0" w:right="630" w:firstLine="0"/>
              <w:jc w:val="left"/>
            </w:pPr>
            <w:r>
              <w:t xml:space="preserve">В сфере овладения универсальными учебными регулятивными действиями: выявлять проблемы, возникающие в ходе выбора будущей профессии; ориентироваться в различных подходах принятия решений (индивидуальное, принятие решения в группе, принятие решений группой); делать выбор и брать на себя ответственность за решения, принимаемые в процессе профессионального самоопределения; </w:t>
            </w:r>
          </w:p>
          <w:p w14:paraId="47EFD135" w14:textId="77777777" w:rsidR="00790DDA" w:rsidRDefault="00F322AA">
            <w:pPr>
              <w:spacing w:after="0" w:line="268" w:lineRule="auto"/>
              <w:ind w:left="0" w:firstLine="0"/>
              <w:jc w:val="left"/>
            </w:pPr>
            <w:r>
              <w:t xml:space="preserve">владеть способами самоконтроля, </w:t>
            </w:r>
            <w:proofErr w:type="spellStart"/>
            <w:r>
              <w:t>самомотивации</w:t>
            </w:r>
            <w:proofErr w:type="spellEnd"/>
            <w:r>
              <w:t xml:space="preserve"> и рефлексии; предвидеть трудности, которые могут возникнуть при выборе будущей профессии; </w:t>
            </w:r>
          </w:p>
          <w:p w14:paraId="5639C581" w14:textId="77777777" w:rsidR="00790DDA" w:rsidRDefault="00F322AA">
            <w:pPr>
              <w:spacing w:after="0" w:line="259" w:lineRule="auto"/>
              <w:ind w:left="0" w:right="15" w:firstLine="0"/>
              <w:jc w:val="left"/>
            </w:pPr>
            <w:r>
              <w:t xml:space="preserve">объяснять причины достижения (недостижения) результатов деятельности, давать оценку </w:t>
            </w:r>
            <w:r>
              <w:lastRenderedPageBreak/>
              <w:t xml:space="preserve">опыту, приобретённому в ходе прохождения программы курса,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CB3F" w14:textId="77777777" w:rsidR="00790DDA" w:rsidRDefault="00F322AA">
            <w:pPr>
              <w:spacing w:after="0" w:line="255" w:lineRule="auto"/>
              <w:ind w:left="0" w:firstLine="0"/>
              <w:jc w:val="left"/>
            </w:pPr>
            <w:r>
              <w:lastRenderedPageBreak/>
              <w:t xml:space="preserve">безопасности в ситуациях повседневной жизни и при работе в Интернете; использовать иноязычные словари и справочники, в том числе информационно- справочные системы в электронной форме. </w:t>
            </w:r>
          </w:p>
          <w:p w14:paraId="1333DA26" w14:textId="77777777" w:rsidR="00790DDA" w:rsidRDefault="00F322AA">
            <w:pPr>
              <w:spacing w:after="21" w:line="259" w:lineRule="auto"/>
              <w:ind w:left="0" w:firstLine="0"/>
              <w:jc w:val="left"/>
            </w:pPr>
            <w:r>
              <w:t xml:space="preserve"> </w:t>
            </w:r>
          </w:p>
          <w:p w14:paraId="4744A85D" w14:textId="77777777" w:rsidR="00790DDA" w:rsidRDefault="00F322AA">
            <w:pPr>
              <w:spacing w:after="0" w:line="247" w:lineRule="auto"/>
              <w:ind w:left="0" w:right="103" w:firstLine="0"/>
              <w:jc w:val="left"/>
            </w:pPr>
            <w:r>
              <w:t xml:space="preserve">Информатика: овладение основными понятиями: информация, передача, хранение, обработка информации, алгоритм, модель, цифровой продукт - и их использованием для решения учебных и практических задач; умение оперировать единицами измерения информационного объёма и скорости передачи данных; сформированность мотивации к продолжению изучения информатики как профильного предмета. </w:t>
            </w:r>
          </w:p>
          <w:p w14:paraId="2FFBE4D8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6D870796" w14:textId="77777777" w:rsidR="00790DDA" w:rsidRDefault="00F322AA">
            <w:pPr>
              <w:spacing w:after="21" w:line="259" w:lineRule="auto"/>
              <w:ind w:left="0" w:firstLine="0"/>
              <w:jc w:val="left"/>
            </w:pPr>
            <w:r>
              <w:t xml:space="preserve"> </w:t>
            </w:r>
          </w:p>
          <w:p w14:paraId="703AEC84" w14:textId="77777777" w:rsidR="00790DDA" w:rsidRDefault="00F322AA">
            <w:pPr>
              <w:spacing w:after="0" w:line="241" w:lineRule="auto"/>
              <w:ind w:left="0" w:right="67" w:firstLine="0"/>
              <w:jc w:val="left"/>
            </w:pPr>
            <w:r>
              <w:t xml:space="preserve">География: 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населенного пункта; </w:t>
            </w:r>
          </w:p>
          <w:p w14:paraId="1F907ADE" w14:textId="77777777" w:rsidR="00790DDA" w:rsidRDefault="00F322AA">
            <w:pPr>
              <w:spacing w:after="0" w:line="259" w:lineRule="auto"/>
              <w:ind w:left="0" w:right="3" w:firstLine="0"/>
              <w:jc w:val="left"/>
            </w:pPr>
            <w:r>
              <w:t xml:space="preserve">умение устанавливать взаимосвязи между изученными природными, социальными и экономическими явлениями и процессами; умение использовать географические знания для </w:t>
            </w:r>
            <w:r>
              <w:lastRenderedPageBreak/>
              <w:t xml:space="preserve">описания существенных признаков разнообразных </w:t>
            </w:r>
          </w:p>
        </w:tc>
      </w:tr>
    </w:tbl>
    <w:p w14:paraId="479D6DB5" w14:textId="77777777" w:rsidR="00790DDA" w:rsidRDefault="00790DDA">
      <w:pPr>
        <w:spacing w:after="0" w:line="259" w:lineRule="auto"/>
        <w:ind w:left="-986" w:right="302" w:firstLine="0"/>
        <w:jc w:val="left"/>
      </w:pPr>
    </w:p>
    <w:p w14:paraId="7D86A120" w14:textId="77777777" w:rsidR="00790DDA" w:rsidRDefault="00790DDA">
      <w:pPr>
        <w:spacing w:after="0" w:line="259" w:lineRule="auto"/>
        <w:ind w:left="-986" w:right="302" w:firstLine="0"/>
        <w:jc w:val="left"/>
      </w:pPr>
    </w:p>
    <w:tbl>
      <w:tblPr>
        <w:tblStyle w:val="TableGrid"/>
        <w:tblW w:w="10351" w:type="dxa"/>
        <w:tblInd w:w="-108" w:type="dxa"/>
        <w:tblCellMar>
          <w:top w:w="54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3409"/>
        <w:gridCol w:w="3872"/>
        <w:gridCol w:w="3070"/>
      </w:tblGrid>
      <w:tr w:rsidR="00790DDA" w14:paraId="33182708" w14:textId="77777777">
        <w:trPr>
          <w:trHeight w:val="14637"/>
        </w:trPr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49CD" w14:textId="77777777" w:rsidR="00790DDA" w:rsidRDefault="00F322AA">
            <w:pPr>
              <w:spacing w:after="0" w:line="243" w:lineRule="auto"/>
              <w:ind w:left="0" w:firstLine="0"/>
              <w:jc w:val="left"/>
            </w:pPr>
            <w:r>
              <w:lastRenderedPageBreak/>
              <w:t xml:space="preserve"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 </w:t>
            </w:r>
          </w:p>
          <w:p w14:paraId="277C1D02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5F719FE7" w14:textId="77777777" w:rsidR="00790DDA" w:rsidRDefault="00F322AA">
            <w:pPr>
              <w:spacing w:after="0" w:line="244" w:lineRule="auto"/>
              <w:ind w:left="0" w:right="61" w:firstLine="0"/>
              <w:jc w:val="left"/>
            </w:pPr>
            <w:r>
              <w:t xml:space="preserve">В сфере адаптации к изменяющимся условиям социальной и природной среды: освоение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профессиональному признаку; 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других, проходить профессиональные пробы в разных сферах деятельности; навык выявления и связывания образов, способность осознавать дефициты собственных знаний и компетентностей, планировать своё развитие, в том числе профессиональное; умение оперировать терминами и представлениями в области концепции устойчивого развития; умение анализировать и выявлять взаимосвязи природы, общества и экономики; </w:t>
            </w:r>
          </w:p>
          <w:p w14:paraId="25105A61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умение оценивать свои 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FF92" w14:textId="77777777" w:rsidR="00790DDA" w:rsidRDefault="00790D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770E" w14:textId="77777777" w:rsidR="00790DDA" w:rsidRDefault="00F322AA">
            <w:pPr>
              <w:spacing w:after="0" w:line="259" w:lineRule="auto"/>
              <w:ind w:left="0" w:right="104" w:firstLine="0"/>
              <w:jc w:val="left"/>
            </w:pPr>
            <w:r>
              <w:t xml:space="preserve">человека, особенностях его взаимодействия с другими людьми;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несовершеннолетнего и членов его семьи общественные отношения (в том числе нормы гражданского, трудового и семейного права, основы налогового законодательства); процессах и явлениях в экономической сфере (в области макро- и микроэкономики); умение приводить примеры (в том числе моделировать ситуации) деятельности людей, социальных объектов, явлений, процессов определённого типа в различных сферах общественной жизни, их структурных элементов и проявлений основных функций; разного типа социальных отношений; ситуаций, регулируемых различными видами социальных норм; 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</w:t>
            </w:r>
            <w:r>
              <w:lastRenderedPageBreak/>
              <w:t xml:space="preserve">жизни, их существенные признаки, элементы и основные функции; овладение приёмами </w:t>
            </w:r>
          </w:p>
        </w:tc>
      </w:tr>
    </w:tbl>
    <w:p w14:paraId="409E3AAB" w14:textId="77777777" w:rsidR="00790DDA" w:rsidRDefault="00790DDA">
      <w:pPr>
        <w:spacing w:after="0" w:line="259" w:lineRule="auto"/>
        <w:ind w:left="-986" w:right="302" w:firstLine="0"/>
        <w:jc w:val="left"/>
      </w:pPr>
    </w:p>
    <w:tbl>
      <w:tblPr>
        <w:tblStyle w:val="TableGrid"/>
        <w:tblW w:w="10351" w:type="dxa"/>
        <w:tblInd w:w="-108" w:type="dxa"/>
        <w:tblCellMar>
          <w:top w:w="54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3409"/>
        <w:gridCol w:w="3872"/>
        <w:gridCol w:w="3070"/>
      </w:tblGrid>
      <w:tr w:rsidR="00790DDA" w14:paraId="0297D801" w14:textId="77777777">
        <w:trPr>
          <w:trHeight w:val="14637"/>
        </w:trPr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8705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действия с учётом влияния на </w:t>
            </w:r>
          </w:p>
          <w:p w14:paraId="00717694" w14:textId="77777777" w:rsidR="00790DDA" w:rsidRDefault="00F322AA">
            <w:pPr>
              <w:spacing w:after="52" w:line="245" w:lineRule="auto"/>
              <w:ind w:left="0" w:right="100" w:firstLine="0"/>
              <w:jc w:val="left"/>
            </w:pPr>
            <w:r>
              <w:t xml:space="preserve">окружающую среду, достижения целей и преодоления вызовов, возможных глобальных последствий; </w:t>
            </w:r>
            <w:r>
              <w:rPr>
                <w:sz w:val="22"/>
              </w:rPr>
              <w:t xml:space="preserve">способность осознавать стрессовую ситуацию, оценивать происходящие изменения и их последствия, формулировать и оценивать риски и последствия, формировать опыт, уметь находить позитивное в </w:t>
            </w:r>
          </w:p>
          <w:p w14:paraId="1BDEC23E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произошедшей ситуации</w:t>
            </w:r>
            <w:r>
              <w:t xml:space="preserve"> </w:t>
            </w:r>
          </w:p>
          <w:p w14:paraId="4BCE7A06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11AE" w14:textId="77777777" w:rsidR="00790DDA" w:rsidRDefault="00790D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2C1B" w14:textId="77777777" w:rsidR="00790DDA" w:rsidRDefault="00F322AA">
            <w:pPr>
              <w:spacing w:after="0" w:line="241" w:lineRule="auto"/>
              <w:ind w:left="0" w:right="36" w:firstLine="0"/>
              <w:jc w:val="left"/>
            </w:pPr>
            <w:r>
              <w:t xml:space="preserve">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(далее – СМИ) с соблюдением правил информационной </w:t>
            </w:r>
          </w:p>
          <w:p w14:paraId="7F3BF739" w14:textId="77777777" w:rsidR="00790DDA" w:rsidRDefault="00F322AA">
            <w:pPr>
              <w:spacing w:after="0" w:line="241" w:lineRule="auto"/>
              <w:ind w:left="0" w:right="62" w:firstLine="0"/>
              <w:jc w:val="left"/>
            </w:pPr>
            <w:r>
              <w:t xml:space="preserve">безопасности при работе в Интернете; 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для опыта публичного представления результатов своей деятельности в соответствии с темой и ситуацией общения, особенностями аудитории и регламентом. </w:t>
            </w:r>
          </w:p>
          <w:p w14:paraId="3A8849CE" w14:textId="77777777" w:rsidR="00790DDA" w:rsidRDefault="00F322AA">
            <w:pPr>
              <w:spacing w:after="21" w:line="259" w:lineRule="auto"/>
              <w:ind w:left="0" w:firstLine="0"/>
              <w:jc w:val="left"/>
            </w:pPr>
            <w:r>
              <w:t xml:space="preserve"> </w:t>
            </w:r>
          </w:p>
          <w:p w14:paraId="198446AB" w14:textId="77777777" w:rsidR="00790DDA" w:rsidRDefault="00F322AA">
            <w:pPr>
              <w:spacing w:after="0" w:line="259" w:lineRule="auto"/>
              <w:ind w:left="0" w:right="91" w:firstLine="0"/>
              <w:jc w:val="left"/>
            </w:pPr>
            <w:r>
              <w:t xml:space="preserve">Биология: владение навыками работы с информацией </w:t>
            </w:r>
            <w:r>
              <w:lastRenderedPageBreak/>
              <w:t xml:space="preserve">биологического содержания, </w:t>
            </w:r>
          </w:p>
        </w:tc>
      </w:tr>
    </w:tbl>
    <w:p w14:paraId="16465597" w14:textId="77777777" w:rsidR="00790DDA" w:rsidRDefault="00790DDA">
      <w:pPr>
        <w:spacing w:after="0" w:line="259" w:lineRule="auto"/>
        <w:ind w:left="-986" w:right="302" w:firstLine="0"/>
        <w:jc w:val="left"/>
      </w:pPr>
    </w:p>
    <w:tbl>
      <w:tblPr>
        <w:tblStyle w:val="TableGrid"/>
        <w:tblW w:w="10351" w:type="dxa"/>
        <w:tblInd w:w="-108" w:type="dxa"/>
        <w:tblCellMar>
          <w:top w:w="54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3409"/>
        <w:gridCol w:w="3872"/>
        <w:gridCol w:w="3070"/>
      </w:tblGrid>
      <w:tr w:rsidR="00790DDA" w14:paraId="372B1F6C" w14:textId="77777777">
        <w:trPr>
          <w:trHeight w:val="14637"/>
        </w:trPr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3051" w14:textId="77777777" w:rsidR="00790DDA" w:rsidRDefault="00790D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4F39" w14:textId="77777777" w:rsidR="00790DDA" w:rsidRDefault="00790D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EF3C" w14:textId="77777777" w:rsidR="00790DDA" w:rsidRDefault="00F322AA">
            <w:pPr>
              <w:spacing w:after="0" w:line="244" w:lineRule="auto"/>
              <w:ind w:left="0" w:right="67" w:firstLine="0"/>
              <w:jc w:val="left"/>
            </w:pPr>
            <w:r>
              <w:t xml:space="preserve">представленной в разной форме (в виде текста, табличных данных, схем, графиков, диаграмм, моделей, изображений), критического анализа информации и оценки её достоверности; умение интегрировать биологические знания со знаниями других учебных предметов;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биологии, медицины, экологии, ветеринарии, сельского хозяйства, пищевой промышленности, психологии, искусства, спорта. </w:t>
            </w:r>
          </w:p>
          <w:p w14:paraId="72E5AD1B" w14:textId="77777777" w:rsidR="00790DD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02EDC9E" w14:textId="77777777" w:rsidR="00790DDA" w:rsidRDefault="00F322AA">
            <w:pPr>
              <w:spacing w:after="0" w:line="277" w:lineRule="auto"/>
              <w:ind w:left="0" w:right="5" w:firstLine="0"/>
              <w:jc w:val="left"/>
            </w:pPr>
            <w:r>
              <w:t xml:space="preserve">Изобразительное искусство: </w:t>
            </w:r>
          </w:p>
          <w:p w14:paraId="50D28452" w14:textId="77777777" w:rsidR="00790DDA" w:rsidRDefault="00F322AA">
            <w:pPr>
              <w:spacing w:after="0" w:line="259" w:lineRule="auto"/>
              <w:ind w:left="0" w:right="62" w:firstLine="0"/>
              <w:jc w:val="left"/>
            </w:pPr>
            <w:r>
              <w:t xml:space="preserve">сформированность системы знаний о различных художественных материалах в изобразительном искусстве; о различных способах живописного построения изображения; о стилях и различных жанрах изобразительного искусства; о выдающихся отечественных и зарубежных художниках, скульпторах и архитекторах. Основы безопасности жизнедеятельности: сформированность культуры безопасности жизнедеятельности на основе освоенных знаний и </w:t>
            </w:r>
            <w:r>
              <w:lastRenderedPageBreak/>
              <w:t xml:space="preserve">умений, системного и комплексного понимания </w:t>
            </w:r>
          </w:p>
        </w:tc>
      </w:tr>
    </w:tbl>
    <w:p w14:paraId="0C613FB7" w14:textId="77777777" w:rsidR="00790DDA" w:rsidRDefault="00790DDA">
      <w:pPr>
        <w:spacing w:after="0" w:line="259" w:lineRule="auto"/>
        <w:ind w:left="-986" w:right="302" w:firstLine="0"/>
        <w:jc w:val="left"/>
      </w:pPr>
    </w:p>
    <w:tbl>
      <w:tblPr>
        <w:tblStyle w:val="TableGrid"/>
        <w:tblW w:w="10351" w:type="dxa"/>
        <w:tblInd w:w="-108" w:type="dxa"/>
        <w:tblCellMar>
          <w:top w:w="54" w:type="dxa"/>
          <w:left w:w="108" w:type="dxa"/>
          <w:right w:w="101" w:type="dxa"/>
        </w:tblCellMar>
        <w:tblLook w:val="04A0" w:firstRow="1" w:lastRow="0" w:firstColumn="1" w:lastColumn="0" w:noHBand="0" w:noVBand="1"/>
      </w:tblPr>
      <w:tblGrid>
        <w:gridCol w:w="3409"/>
        <w:gridCol w:w="3872"/>
        <w:gridCol w:w="3070"/>
      </w:tblGrid>
      <w:tr w:rsidR="00790DDA" w14:paraId="6F943F66" w14:textId="77777777">
        <w:trPr>
          <w:trHeight w:val="3874"/>
        </w:trPr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FBEB" w14:textId="77777777" w:rsidR="00790DDA" w:rsidRDefault="00790D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0ED4" w14:textId="77777777" w:rsidR="00790DDA" w:rsidRDefault="00790DD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DE85" w14:textId="77777777" w:rsidR="00790DDA" w:rsidRDefault="00F322AA">
            <w:pPr>
              <w:spacing w:after="0" w:line="259" w:lineRule="auto"/>
              <w:ind w:left="0" w:right="60" w:firstLine="0"/>
              <w:jc w:val="left"/>
            </w:pPr>
            <w:r>
              <w:t xml:space="preserve">значимости безопасного поведения; овладение знаниями и умениями предупреждения опасных и чрезвычайных ситуаций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среды). </w:t>
            </w:r>
          </w:p>
        </w:tc>
      </w:tr>
    </w:tbl>
    <w:p w14:paraId="255116E8" w14:textId="77777777" w:rsidR="00790DDA" w:rsidRDefault="00F322AA">
      <w:r>
        <w:br w:type="page"/>
      </w:r>
    </w:p>
    <w:p w14:paraId="32E876A8" w14:textId="77777777" w:rsidR="00790DDA" w:rsidRDefault="00F322AA">
      <w:pPr>
        <w:spacing w:after="0" w:line="259" w:lineRule="auto"/>
        <w:ind w:left="10" w:right="26"/>
        <w:jc w:val="center"/>
      </w:pPr>
      <w:r>
        <w:rPr>
          <w:b/>
        </w:rPr>
        <w:lastRenderedPageBreak/>
        <w:t xml:space="preserve">ФОРМЫ УЧЕТА ДОСТИЖЕНИЙ </w:t>
      </w:r>
    </w:p>
    <w:p w14:paraId="1B1CE399" w14:textId="77777777" w:rsidR="00790DDA" w:rsidRDefault="00F322AA">
      <w:pPr>
        <w:spacing w:after="31" w:line="259" w:lineRule="auto"/>
        <w:ind w:left="34" w:firstLine="0"/>
        <w:jc w:val="left"/>
      </w:pPr>
      <w:r>
        <w:t xml:space="preserve"> </w:t>
      </w:r>
    </w:p>
    <w:p w14:paraId="3E5432E2" w14:textId="77777777" w:rsidR="00790DDA" w:rsidRDefault="00F322AA">
      <w:pPr>
        <w:spacing w:after="0" w:line="259" w:lineRule="auto"/>
        <w:ind w:left="34" w:firstLine="0"/>
        <w:jc w:val="left"/>
      </w:pPr>
      <w:r>
        <w:rPr>
          <w:sz w:val="30"/>
        </w:rPr>
        <w:t xml:space="preserve"> </w:t>
      </w:r>
    </w:p>
    <w:p w14:paraId="3F30DAD3" w14:textId="77777777" w:rsidR="00790DDA" w:rsidRDefault="00F322AA">
      <w:pPr>
        <w:pStyle w:val="2"/>
        <w:ind w:right="27"/>
      </w:pPr>
      <w:r>
        <w:t xml:space="preserve">Раздел 3. Содержание курса внеурочной деятельности «Россия – мои горизонты» </w:t>
      </w:r>
    </w:p>
    <w:p w14:paraId="50479882" w14:textId="77777777" w:rsidR="00790DDA" w:rsidRDefault="00F322AA">
      <w:pPr>
        <w:spacing w:after="27" w:line="259" w:lineRule="auto"/>
        <w:ind w:left="34" w:firstLine="0"/>
        <w:jc w:val="left"/>
      </w:pPr>
      <w:r>
        <w:rPr>
          <w:b/>
        </w:rPr>
        <w:t xml:space="preserve"> </w:t>
      </w:r>
    </w:p>
    <w:p w14:paraId="65B2947B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1. Вводный урок «Моя Россия – мои горизонты» (обзор отраслей экономического развития РФ – счастье в труде) (1 час)  </w:t>
      </w:r>
    </w:p>
    <w:p w14:paraId="0EF72A0C" w14:textId="77777777" w:rsidR="00790DDA" w:rsidRDefault="00F322AA">
      <w:pPr>
        <w:ind w:left="29" w:right="52"/>
      </w:pPr>
      <w:r>
        <w:t xml:space="preserve">Россия – страна безграничных возможностей и профессионального развития. Культура труда, связь выбора профессии с персональным счастьем и экономикой страны. Познавательные цифры и факты об отраслях экономического развития, профессиональных навыков и качеств, востребованных в будущем. Формирование представлений о развитии и достижениях страны в следующих сферах: медицина и здоровье; архитектура и строительство; информационные технологии; промышленность и добыча полезных ископаемых; сельское хозяйство; транспорт и логистика; наука и образование; безопасность; креативные технологии; сервис и торговля; предпринимательство и финансы.  </w:t>
      </w:r>
    </w:p>
    <w:p w14:paraId="3B14CF66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2. Тематический профориентационный урок «Открой своё будущее» (введение в профориентацию) (1 час)  </w:t>
      </w:r>
    </w:p>
    <w:p w14:paraId="28654902" w14:textId="77777777" w:rsidR="00790DDA" w:rsidRDefault="00F322AA">
      <w:pPr>
        <w:ind w:left="29" w:right="52"/>
      </w:pPr>
      <w:r>
        <w:t xml:space="preserve">В 6 классе: тематическое содержание занятия построено на обсуждении и осознании трех базовых компонентов, которые необходимо учитывать при выборе: </w:t>
      </w:r>
    </w:p>
    <w:p w14:paraId="50AE9A1B" w14:textId="77777777" w:rsidR="00790DDA" w:rsidRDefault="00F322AA">
      <w:pPr>
        <w:ind w:left="29" w:right="52"/>
      </w:pPr>
      <w:r>
        <w:t xml:space="preserve">‒ «ХОЧУ» – ваши интересы;  </w:t>
      </w:r>
    </w:p>
    <w:p w14:paraId="555AE97B" w14:textId="77777777" w:rsidR="00790DDA" w:rsidRDefault="00F322AA">
      <w:pPr>
        <w:ind w:left="29" w:right="52"/>
      </w:pPr>
      <w:r>
        <w:t xml:space="preserve">‒ «МОГУ» – ваши способности; </w:t>
      </w:r>
    </w:p>
    <w:p w14:paraId="1BBBEE33" w14:textId="77777777" w:rsidR="00790DDA" w:rsidRDefault="00F322AA">
      <w:pPr>
        <w:ind w:left="29" w:right="52"/>
      </w:pPr>
      <w:r>
        <w:t xml:space="preserve">‒ «БУДУ» – востребованность обучающегося на рынке труда в будущем. </w:t>
      </w:r>
    </w:p>
    <w:p w14:paraId="13ADDE31" w14:textId="77777777" w:rsidR="00790DDA" w:rsidRDefault="00F322AA">
      <w:pPr>
        <w:ind w:left="29" w:right="52"/>
      </w:pPr>
      <w:r>
        <w:t xml:space="preserve">Информирование обучающихся о профессиях с постепенным расширением представлений о мире профессионального труда в общем: формирование системного представления о мире профессий и значимости трудовой деятельности, например, как различные качества или навыки могут по-разному реализовываться в разных профессиональных направлениях. Помощь в выборе увлечения, в котором обучающийся может реализовать свои интересы, развивать возможности и помогать окружающим. Поиск дополнительных занятий и увлечений.  </w:t>
      </w:r>
    </w:p>
    <w:p w14:paraId="1031B21B" w14:textId="77777777" w:rsidR="00790DDA" w:rsidRDefault="00F322AA">
      <w:pPr>
        <w:spacing w:line="271" w:lineRule="auto"/>
        <w:ind w:left="29" w:right="53"/>
      </w:pPr>
      <w:r>
        <w:rPr>
          <w:b/>
        </w:rPr>
        <w:t>В 7 классе: тематическое содержание занятия предполагает знакомство с различными профессиональными средами и профессиями через проектную деятельность. Информирование обучающихся о разнообразии сред и современных профессий: формирование представлений о взаимосвязи деятельности различных специалистов при достижении общего результата, решение проектных заданий с профориентационным компонентом, работа в школьных проектных командах для поиска и презентации проектных решений. Обучающимся предстоит предложить проектные решения по тематическим направлениями виртуального города профессий «</w:t>
      </w:r>
      <w:proofErr w:type="spellStart"/>
      <w:r>
        <w:rPr>
          <w:b/>
        </w:rPr>
        <w:t>Профиград</w:t>
      </w:r>
      <w:proofErr w:type="spellEnd"/>
      <w:r>
        <w:rPr>
          <w:b/>
        </w:rPr>
        <w:t xml:space="preserve">»: выбрать проблему для решения, сформировать проектную задачу, сформировать команду профессионалов из разных профессий, предложить и презентовать решение.  </w:t>
      </w:r>
    </w:p>
    <w:p w14:paraId="5D8A610A" w14:textId="77777777" w:rsidR="00790DDA" w:rsidRDefault="00F322AA">
      <w:pPr>
        <w:ind w:left="29" w:right="52"/>
      </w:pPr>
      <w:r>
        <w:t xml:space="preserve">. </w:t>
      </w:r>
    </w:p>
    <w:p w14:paraId="20B9B56B" w14:textId="77777777" w:rsidR="00790DDA" w:rsidRDefault="00F322AA">
      <w:pPr>
        <w:spacing w:after="27" w:line="259" w:lineRule="auto"/>
        <w:ind w:left="34" w:firstLine="0"/>
        <w:jc w:val="left"/>
      </w:pPr>
      <w:r>
        <w:rPr>
          <w:b/>
        </w:rPr>
        <w:t xml:space="preserve"> </w:t>
      </w:r>
    </w:p>
    <w:p w14:paraId="0F719C38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3. Профориентационная диагностика № 1 «Мой профиль» и разбор результатов (1 час)  </w:t>
      </w:r>
    </w:p>
    <w:p w14:paraId="1482DBB9" w14:textId="77777777" w:rsidR="00790DDA" w:rsidRDefault="00F322AA">
      <w:pPr>
        <w:spacing w:after="0" w:line="259" w:lineRule="auto"/>
        <w:ind w:left="34" w:firstLine="0"/>
        <w:jc w:val="left"/>
      </w:pPr>
      <w:r>
        <w:rPr>
          <w:b/>
        </w:rPr>
        <w:t xml:space="preserve"> </w:t>
      </w:r>
    </w:p>
    <w:p w14:paraId="7B3417B4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Для обучающихся, не принимающих участие в проекте «Билет в будущее», доступна профориентационная диагностика № 1 «Мой профиль».  </w:t>
      </w:r>
    </w:p>
    <w:p w14:paraId="187E49E2" w14:textId="77777777" w:rsidR="00790DDA" w:rsidRDefault="00F322AA">
      <w:pPr>
        <w:ind w:left="29" w:right="52"/>
      </w:pPr>
      <w:r>
        <w:rPr>
          <w:b/>
        </w:rPr>
        <w:t>Профориентационная диагностика обучающихся на интернет-платформе profmin.bvbinfo.ru (для незарегистрированных участников)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работы.</w:t>
      </w:r>
      <w:r>
        <w:t xml:space="preserve"> Методика «Мой профиль» – диагностика </w:t>
      </w:r>
      <w:r>
        <w:lastRenderedPageBreak/>
        <w:t xml:space="preserve">интересов, которая позволяет рекомендовать профиль обучения и направления развития. Методика предусматривает 3 версии: для 6-7, 8-9 и 10-11 классов. Тест реализуется в форме кейсов, время прохождения – около 15 минут. По итогам диагностики рекомендуется проведение консультации по полученным результатам (в индивидуальном или групповом формате). </w:t>
      </w:r>
    </w:p>
    <w:p w14:paraId="3FE50F62" w14:textId="77777777" w:rsidR="00790DDA" w:rsidRDefault="00F322AA">
      <w:pPr>
        <w:spacing w:after="26" w:line="259" w:lineRule="auto"/>
        <w:ind w:left="34" w:firstLine="0"/>
        <w:jc w:val="left"/>
      </w:pPr>
      <w:r>
        <w:t xml:space="preserve"> </w:t>
      </w:r>
    </w:p>
    <w:p w14:paraId="518C09DA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3. Профориентационная диагностика № 1 «Мои </w:t>
      </w:r>
      <w:proofErr w:type="spellStart"/>
      <w:r>
        <w:rPr>
          <w:b/>
        </w:rPr>
        <w:t>профсреды</w:t>
      </w:r>
      <w:proofErr w:type="spellEnd"/>
      <w:r>
        <w:rPr>
          <w:b/>
        </w:rPr>
        <w:t>» и разбор результатов (1 час)</w:t>
      </w:r>
      <w:r>
        <w:t xml:space="preserve">. </w:t>
      </w:r>
    </w:p>
    <w:p w14:paraId="0462D594" w14:textId="77777777" w:rsidR="00790DDA" w:rsidRDefault="00F322AA">
      <w:pPr>
        <w:ind w:left="29" w:right="52"/>
      </w:pPr>
      <w:r>
        <w:t xml:space="preserve">Для обучающихся-участников проекта «Билет в будущее» доступна профориентационная диагностика № 1 «Мои </w:t>
      </w:r>
      <w:proofErr w:type="spellStart"/>
      <w:r>
        <w:t>профсреды</w:t>
      </w:r>
      <w:proofErr w:type="spellEnd"/>
      <w:r>
        <w:t xml:space="preserve">» (обязательна для проведения). Профориентационная диагностика обучающихся на интернет-платформе https://bvbinfo.ru/ (для зарегистрированных участников проекта) позволяет определить требуемый объем профориентационной помощи и сформировать 7 дальнейшую индивидуальную траекторию участия в программе профориентационной работы.  </w:t>
      </w:r>
    </w:p>
    <w:p w14:paraId="5EA83906" w14:textId="77777777" w:rsidR="00790DDA" w:rsidRDefault="00F322AA">
      <w:pPr>
        <w:ind w:left="29" w:right="52"/>
      </w:pPr>
      <w:r>
        <w:t xml:space="preserve">Методика «Мои </w:t>
      </w:r>
      <w:proofErr w:type="spellStart"/>
      <w:r>
        <w:t>профсреды</w:t>
      </w:r>
      <w:proofErr w:type="spellEnd"/>
      <w:r>
        <w:t xml:space="preserve">» – онлайн-диагностика профессиональных склонностей и направленности обучающихся. В результатах обучающийся получает рекомендации по построению трека внутри проекта «Билет в будущее» («Профессиональных сред). Методика реализуется в форме кейсов, время прохождения – около 15 минут. По итогам диагностики рекомендуется проведение консультации по полученным результатам (в индивидуальном или групповом формате). Возможно проведение консультации с помощью видеозаписи готовой консультации (доступной участникам проекта «Билет в будущее» на интернет-платформе https://bvbinfo.ru/). </w:t>
      </w:r>
    </w:p>
    <w:p w14:paraId="76A08619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07457501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4. Профориентационное занятие «Система образования России» (дополнительное </w:t>
      </w:r>
    </w:p>
    <w:p w14:paraId="0EA66E06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образование, уровни профессионального образования, стратегии поступления) (1 час)  </w:t>
      </w:r>
    </w:p>
    <w:p w14:paraId="21D79AAC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В 7 классе: обучающиеся знакомятся с системой общего образования РФ и понятием «дополнительное образование для школьников», обсуждают значение и возможности, которые дает образование каждому человеку, учатся подбирать дополнительное образование для решения разных задач, в том числе для подготовки к будущему профессиональному выбору.  </w:t>
      </w:r>
    </w:p>
    <w:p w14:paraId="67557EB1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55EA2DB5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5. Профориентационное занятие «Пробую профессию в сфере науки и образования» </w:t>
      </w:r>
    </w:p>
    <w:p w14:paraId="13E857B1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(моделирующая онлайн-проба на платформе проекта «Билет в будущее» по профессии учителя, приуроченная к Году педагога и наставника) (1 час)  </w:t>
      </w:r>
    </w:p>
    <w:p w14:paraId="5378DA18" w14:textId="77777777" w:rsidR="00790DDA" w:rsidRDefault="00F322AA">
      <w:pPr>
        <w:ind w:left="29" w:right="52"/>
      </w:pPr>
      <w: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</w:t>
      </w:r>
      <w:proofErr w:type="spellStart"/>
      <w:r>
        <w:t>практикоориентированных</w:t>
      </w:r>
      <w:proofErr w:type="spellEnd"/>
      <w:r>
        <w:t xml:space="preserve"> задач с помощью цифровых интерактивных технологий (приложений-симуляторов на платформе проекта «Билет в будущее»: https://bvbinfo.ru/).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учителя, приуроченная к Году педагога и наставника, в рамках которой обучающимся необходимо пройти последовательность этапов: </w:t>
      </w:r>
    </w:p>
    <w:p w14:paraId="5E53BEC8" w14:textId="77777777" w:rsidR="00790DDA" w:rsidRDefault="00F322AA">
      <w:pPr>
        <w:ind w:left="29" w:right="52"/>
      </w:pPr>
      <w:r>
        <w:t xml:space="preserve">‒ Знакомство с профессией и профессиональной областью.  </w:t>
      </w:r>
    </w:p>
    <w:p w14:paraId="4DCAE65B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7BF419E1" w14:textId="77777777" w:rsidR="00790DDA" w:rsidRDefault="00F322AA">
      <w:pPr>
        <w:ind w:left="29" w:right="52"/>
      </w:pPr>
      <w:r>
        <w:t xml:space="preserve">‒ Практическое выполнение задания.  </w:t>
      </w:r>
    </w:p>
    <w:p w14:paraId="5E91D15C" w14:textId="77777777" w:rsidR="00790DDA" w:rsidRDefault="00F322AA">
      <w:pPr>
        <w:ind w:left="29" w:right="52"/>
      </w:pPr>
      <w:r>
        <w:t xml:space="preserve">‒ Завершающий этап (закрепление полученных знаний, получение цифрового артефакта). </w:t>
      </w:r>
    </w:p>
    <w:p w14:paraId="1B19A3BF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41AB8A63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6. Профориентационное занятие «Россия в деле» (часть 1) (на выбор: импортозамещение, авиастроение, судовождение, судостроение, лесная промышленность) (1 час)  </w:t>
      </w:r>
    </w:p>
    <w:p w14:paraId="6CE8D40D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Для обучающихся, не принимающих участие в проекте «Билет в будущее», рекомендуется Профориентационное занятие «Россия в деле» (часть 1).  </w:t>
      </w:r>
    </w:p>
    <w:p w14:paraId="3B1BD9A1" w14:textId="77777777" w:rsidR="00790DDA" w:rsidRDefault="00F322AA">
      <w:pPr>
        <w:ind w:left="29" w:right="52"/>
      </w:pPr>
      <w:r>
        <w:lastRenderedPageBreak/>
        <w:t xml:space="preserve">Просвещение обучающихся и формирование познавательного интереса к выбору профессий в современной экономике нашей страны. Демонстрация перечня технологических ниш, в котором российские научно-технические достижения активно внедряются в технологические отрасли реального сектора экономики, и со временем результат этой работы займет достойное место не только на российском, но и мировом рынке, формируя устойчивый тренд: российские технологии – это качество – безопасность – эффективность. В рамках занятия предложены следующие отрасли и тематики на выбор: импортозамещение, авиастроение, судовождение, судостроение, лесная промышленность. </w:t>
      </w:r>
    </w:p>
    <w:p w14:paraId="3678C656" w14:textId="77777777" w:rsidR="00790DDA" w:rsidRDefault="00F322AA">
      <w:pPr>
        <w:spacing w:after="31" w:line="259" w:lineRule="auto"/>
        <w:ind w:left="34" w:firstLine="0"/>
        <w:jc w:val="left"/>
      </w:pPr>
      <w:r>
        <w:t xml:space="preserve"> </w:t>
      </w:r>
    </w:p>
    <w:p w14:paraId="525DAAB5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6. Профориентационная диагностика № 2 «Мои ориентиры» и разбор результатов (1 час). </w:t>
      </w:r>
    </w:p>
    <w:p w14:paraId="6E6AB6F2" w14:textId="77777777" w:rsidR="00790DDA" w:rsidRDefault="00F322AA">
      <w:pPr>
        <w:ind w:left="29" w:right="52"/>
      </w:pPr>
      <w:r>
        <w:t xml:space="preserve">    Для обучающихся-участников проекта «Билет в будущее» доступна профориентационная диагностика № 2 «Мои ориентиры» (обязательна для проведения).  </w:t>
      </w:r>
    </w:p>
    <w:p w14:paraId="0EF94FEA" w14:textId="77777777" w:rsidR="00790DDA" w:rsidRDefault="00F322AA">
      <w:pPr>
        <w:ind w:left="29" w:right="52"/>
      </w:pPr>
      <w:r>
        <w:t xml:space="preserve">Профориентационная диагностика обучающихся на интернет-платформе https://bvbinfo.ru/ (для зарегистрированных участников проекта)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работы.  </w:t>
      </w:r>
    </w:p>
    <w:p w14:paraId="0D7B6A00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Версия 7 классов включает только диагностику готовности к профессиональному самоопределению и не включает диагностику ценностных ориентиров. По итогам диагностики рекомендуется проведение консультации по полученным результатам (в индивидуальном или групповом формате). Возможно проведение консультации с помощью видеозаписи готовой консультации (доступной участникам проекта «Билет в будущее» на интернет-платформе </w:t>
      </w:r>
      <w:r>
        <w:rPr>
          <w:b/>
          <w:u w:val="single" w:color="000000"/>
        </w:rPr>
        <w:t>https://bvbinfo.ru/</w:t>
      </w:r>
      <w:r>
        <w:rPr>
          <w:b/>
        </w:rPr>
        <w:t xml:space="preserve">). </w:t>
      </w:r>
    </w:p>
    <w:p w14:paraId="529E38FF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1AFD74EB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7. Профориентационное занятие «Россия промышленная: узнаю достижения страны в сфере промышленности и производства» (тяжелая промышленность, добыча и переработка сырья) (1 час) </w:t>
      </w:r>
    </w:p>
    <w:p w14:paraId="087B0C87" w14:textId="77777777" w:rsidR="00790DDA" w:rsidRDefault="00F322AA">
      <w:pPr>
        <w:ind w:left="29" w:right="52"/>
      </w:pPr>
      <w:r>
        <w:t xml:space="preserve">       Популяризация и просвещение обучающихся на основе знакомства с достижениями страны в сфере промышленности и производственных технологий. Знакомство на основе видеосюжетов и интервью с экспертами и специалистами в области промышленной и смежных технологий. Повышение информированности о достижениях и перспективах развития промышленности, направленное на решение важнейших задач развития общества и страны. Информирование о профессиях и современном рынке труда в области промышленности и смежных отраслей.  </w:t>
      </w:r>
    </w:p>
    <w:p w14:paraId="739C5083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4EC997A4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8. Профориентационное занятие «Пробую профессию в сфере промышленности» (моделирующая онлайн-проба на платформе проекта «Билет в будущее» по профессиям на выбор: металлург, специалист по аддитивным технологиям и др.) (1 час)  </w:t>
      </w:r>
    </w:p>
    <w:p w14:paraId="26CB57B4" w14:textId="77777777" w:rsidR="00790DDA" w:rsidRDefault="00F322AA">
      <w:pPr>
        <w:ind w:left="29" w:right="52"/>
      </w:pPr>
      <w: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</w:t>
      </w:r>
      <w:proofErr w:type="spellStart"/>
      <w:r>
        <w:t>практикоориентированных</w:t>
      </w:r>
      <w:proofErr w:type="spellEnd"/>
      <w:r>
        <w:t xml:space="preserve"> задач с помощью цифровых интерактивных технологий (приложений-симуляторов на платформе проекта «Билет в будущее»: https://bvbinfo.ru/).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сфере промышленности, в рамках которой обучающимся необходимо пройти последовательность этапов: ‒ Знакомство с профессией и профессиональной областью. </w:t>
      </w:r>
    </w:p>
    <w:p w14:paraId="61F06829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5ED8C994" w14:textId="77777777" w:rsidR="00790DDA" w:rsidRDefault="00F322AA">
      <w:pPr>
        <w:ind w:left="29" w:right="52"/>
      </w:pPr>
      <w:r>
        <w:t xml:space="preserve">‒ Практическое выполнение задания.  </w:t>
      </w:r>
    </w:p>
    <w:p w14:paraId="3DBA270E" w14:textId="77777777" w:rsidR="00790DDA" w:rsidRDefault="00F322AA">
      <w:pPr>
        <w:ind w:left="29" w:right="52"/>
      </w:pPr>
      <w:r>
        <w:lastRenderedPageBreak/>
        <w:t xml:space="preserve">‒ Завершающий этап (закрепление полученных знаний, получение цифрового артефакта). </w:t>
      </w:r>
    </w:p>
    <w:p w14:paraId="29791A55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25F3E4FB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9. Профориентационное занятие «Россия цифровая: узнаю достижения страны в области цифровых технологий» (информационные технологии, искусственный интеллект, робототехника) (1 час) </w:t>
      </w:r>
    </w:p>
    <w:p w14:paraId="18A42A35" w14:textId="77777777" w:rsidR="00790DDA" w:rsidRDefault="00F322AA">
      <w:pPr>
        <w:ind w:left="29" w:right="52"/>
      </w:pPr>
      <w:r>
        <w:t xml:space="preserve">Популяризация и просвещение обучающихся на основе знакомства с достижениями страны в сфере цифровых технологий. Знакомство на основе видеосюжетов и интервью с экспертами и специалистами в области сквозных цифровых технологий. Повышение информированности о достижениях и перспективах развития цифровизации, направленной на решение важнейших задач развития общества и страны. Информирование о профессиях и современном рынке труда в области цифровой экономики и смежных отраслей.  </w:t>
      </w:r>
    </w:p>
    <w:p w14:paraId="6CF3EF7E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6537B679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10. Профориентационное занятие «Пробую профессию в области цифровых технологий» (моделирующая онлайн-проба на платформе проекта «Билет в будущее» по профессиям на выбор: программист, робототехник и др.) (1 час)  </w:t>
      </w:r>
    </w:p>
    <w:p w14:paraId="256029FC" w14:textId="77777777" w:rsidR="00790DDA" w:rsidRDefault="00F322AA">
      <w:pPr>
        <w:ind w:left="29" w:right="52"/>
      </w:pPr>
      <w: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</w:t>
      </w:r>
      <w:proofErr w:type="spellStart"/>
      <w:r>
        <w:t>практикоориентированных</w:t>
      </w:r>
      <w:proofErr w:type="spellEnd"/>
      <w:r>
        <w:t xml:space="preserve"> задач с помощью цифровых интерактивных технологий (приложений-симуляторов на платформе проекта «Билет в будущее»: https://bvbinfo.ru/).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сфере цифровых технологий, в рамках которой обучающимся необходимо пройти последовательность этапов:  </w:t>
      </w:r>
    </w:p>
    <w:p w14:paraId="75375CD8" w14:textId="77777777" w:rsidR="00790DDA" w:rsidRDefault="00F322AA">
      <w:pPr>
        <w:ind w:left="29" w:right="52"/>
      </w:pPr>
      <w:r>
        <w:t xml:space="preserve">‒ Знакомство с профессией и профессиональной областью.  </w:t>
      </w:r>
    </w:p>
    <w:p w14:paraId="67F1C26D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40BCC875" w14:textId="77777777" w:rsidR="00790DDA" w:rsidRDefault="00F322AA">
      <w:pPr>
        <w:ind w:left="29" w:right="52"/>
      </w:pPr>
      <w:r>
        <w:t xml:space="preserve">‒ Практическое выполнение задания. ‒ Завершающий этап (закрепление полученных знаний, получение цифрового артефакта). </w:t>
      </w:r>
    </w:p>
    <w:p w14:paraId="256309D2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637C848B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11. Профориентационное занятие «Россия в деле» (часть 2) (на выбор: медицина, реабилитация, генетика) (1 час)  </w:t>
      </w:r>
    </w:p>
    <w:p w14:paraId="3AF5BEBC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Для обучающихся, не принимающих участие в проекте «Билет в будущее», рекомендуется Профориентационное занятие «Россия в деле» (часть 2, 1 час)  </w:t>
      </w:r>
    </w:p>
    <w:p w14:paraId="00A2FDE7" w14:textId="77777777" w:rsidR="00790DDA" w:rsidRDefault="00F322AA">
      <w:pPr>
        <w:ind w:left="29" w:right="52"/>
      </w:pPr>
      <w:r>
        <w:t xml:space="preserve">Просвещение обучающихся и формирование познавательного интереса к выбору профессий в современной экономике нашей страны. Демонстрация перечня технологических ниш, в котором российские научно-технические достижения активно внедряются в технологические отрасли реального сектора экономики и со временем результат этой работы займет достойное место не только на российском, но и мировом рынке, формируя устойчивый тренд: российские технологии – это качество – безопасность – эффективность. В рамках занятия предложены следующие отрасли и тематики на выбор: медицина, реабилитация, генетика.  </w:t>
      </w:r>
    </w:p>
    <w:p w14:paraId="07F344F6" w14:textId="77777777" w:rsidR="00790DDA" w:rsidRDefault="00F322AA">
      <w:pPr>
        <w:spacing w:after="31" w:line="259" w:lineRule="auto"/>
        <w:ind w:left="34" w:firstLine="0"/>
        <w:jc w:val="left"/>
      </w:pPr>
      <w:r>
        <w:t xml:space="preserve"> </w:t>
      </w:r>
    </w:p>
    <w:p w14:paraId="1AA95422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11. Профориентационная диагностика № 3 «Мои таланты» и разбор результатов (1 час)  </w:t>
      </w:r>
    </w:p>
    <w:p w14:paraId="6D0D5542" w14:textId="77777777" w:rsidR="00790DDA" w:rsidRDefault="00F322AA">
      <w:pPr>
        <w:ind w:left="29" w:right="52"/>
      </w:pPr>
      <w:r>
        <w:t xml:space="preserve">Для обучающихся-участников проекта «Билет в будущее» доступна профориентационная диагностика № 3 «Мои таланты» (обязательна для проведения).  </w:t>
      </w:r>
    </w:p>
    <w:p w14:paraId="338CB050" w14:textId="77777777" w:rsidR="00790DDA" w:rsidRDefault="00F322AA">
      <w:pPr>
        <w:ind w:left="29" w:right="52"/>
      </w:pPr>
      <w:r>
        <w:t xml:space="preserve">Комплексная методика «Мои таланты» определяет профессиональные интересы и сильные стороны обучающихся с подсвечиванием «зон потенциала» (талантов), рекомендуемых отраслей и профессий.  </w:t>
      </w:r>
    </w:p>
    <w:p w14:paraId="3754BB83" w14:textId="77777777" w:rsidR="00790DDA" w:rsidRDefault="00F322AA">
      <w:pPr>
        <w:spacing w:line="271" w:lineRule="auto"/>
        <w:ind w:left="29" w:right="53"/>
      </w:pPr>
      <w:r>
        <w:rPr>
          <w:b/>
        </w:rPr>
        <w:lastRenderedPageBreak/>
        <w:t xml:space="preserve">Тема 12. Профориентационное занятие «Россия инженерная: узнаю достижения страны в области инженерного дела» (машиностроение, транспорт, строительство) (1 час)  </w:t>
      </w:r>
    </w:p>
    <w:p w14:paraId="48AA713F" w14:textId="77777777" w:rsidR="00790DDA" w:rsidRDefault="00F322AA">
      <w:pPr>
        <w:ind w:left="29" w:right="52"/>
      </w:pPr>
      <w:r>
        <w:t xml:space="preserve">Популяризация и просвещение обучающихся на основе знакомства с достижениями страны в сфере инженерного дела. Знакомство на основе видеосюжетов и интервью с экспертами и специалистами в области инженерной и инжиниринговой деятельности. Повышение информированности о достижениях и перспективах развития инженерного дела, направленного на решение важнейших задач развития общества и страны. Информирование о профессиях и современном рынке труда в области инженерной деятельности и смежных отраслей.  </w:t>
      </w:r>
    </w:p>
    <w:p w14:paraId="4DC763DD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754EF74A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13. Профориентационное занятие «Пробую профессию в инженерной сфере» (моделирующая онлайн-проба на платформе проекта «Билет в будущее» по профессиям на выбор: инженер-конструктор, электромонтер и др.) (1 час)  </w:t>
      </w:r>
    </w:p>
    <w:p w14:paraId="7171C233" w14:textId="77777777" w:rsidR="00790DDA" w:rsidRDefault="00F322AA">
      <w:pPr>
        <w:ind w:left="29" w:right="52"/>
      </w:pPr>
      <w: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</w:t>
      </w:r>
      <w:proofErr w:type="spellStart"/>
      <w:r>
        <w:t>практикоориентированных</w:t>
      </w:r>
      <w:proofErr w:type="spellEnd"/>
      <w:r>
        <w:t xml:space="preserve"> задач с помощью цифровых интерактивных технологий (приложений-симуляторов на платформе проекта «Билет в будущее»: https://bvbinfo.ru/). Формирование представлений о компетенциях и особенностях профессий, необходимых для осуществления конкретной профессиональной деятельности. 28 Профессиональная проба по профессии в сфере инженерного дела (инженерии), в рамках которой обучающимся необходимо пройти последовательность этапов:  </w:t>
      </w:r>
    </w:p>
    <w:p w14:paraId="34340328" w14:textId="77777777" w:rsidR="00790DDA" w:rsidRDefault="00F322AA">
      <w:pPr>
        <w:ind w:left="29" w:right="52"/>
      </w:pPr>
      <w:r>
        <w:t xml:space="preserve">‒ Знакомство с профессией и профессиональной областью.  </w:t>
      </w:r>
    </w:p>
    <w:p w14:paraId="4A69ED46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5CC064CE" w14:textId="77777777" w:rsidR="00790DDA" w:rsidRDefault="00F322AA">
      <w:pPr>
        <w:ind w:left="29" w:right="52"/>
      </w:pPr>
      <w:r>
        <w:t xml:space="preserve">‒ Практическое выполнение задания.  </w:t>
      </w:r>
    </w:p>
    <w:p w14:paraId="5BE80C86" w14:textId="77777777" w:rsidR="00790DDA" w:rsidRDefault="00F322AA">
      <w:pPr>
        <w:ind w:left="29" w:right="52"/>
      </w:pPr>
      <w:r>
        <w:t xml:space="preserve">‒ Завершающий этап (закрепление полученных знаний, получение цифрового артефакта). </w:t>
      </w:r>
    </w:p>
    <w:p w14:paraId="70355AC7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49E865ED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14. Профориентационное занятие «Государственное управление и общественная безопасность» (федеральная государственная, военная и правоохранительная службы, особенности работы и профессии в этих службах) (1 час)  </w:t>
      </w:r>
    </w:p>
    <w:p w14:paraId="739B02A5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В 7 классе: обучающиеся знакомятся с основными функциями государства и государственными органами, которые ответственны за реализацию этих функций; знакомятся с понятием «военнослужащий», видами войск РФ и примерами профессий, имеющих отношение к военному делу; узнают о возможностях и ограничениях работы в госструктурах, в частности, об особенностях военной службы: наличие рисков для жизни и здоровья, льгот при поступлении в учебные заведения, возможностей предоставления служебного жилья и др.  </w:t>
      </w:r>
    </w:p>
    <w:p w14:paraId="1CC17412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448EA164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15. Профориентационное занятие «Пробую профессию в сфере управления и безопасности» (моделирующая онлайн-проба на платформе проекта «Билет в будущее» по профессиям на выбор: специалист по кибербезопасности, юрист и др.) (1 час)  </w:t>
      </w:r>
    </w:p>
    <w:p w14:paraId="2ED264C7" w14:textId="77777777" w:rsidR="00790DDA" w:rsidRDefault="00F322AA">
      <w:pPr>
        <w:ind w:left="29" w:right="52"/>
      </w:pPr>
      <w: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</w:t>
      </w:r>
      <w:proofErr w:type="spellStart"/>
      <w:r>
        <w:t>практикоориентированных</w:t>
      </w:r>
      <w:proofErr w:type="spellEnd"/>
      <w:r>
        <w:t xml:space="preserve"> задач с помощью цифровых интерактивных технологий (приложений-симуляторов на платформе проекта «Билет в будущее»: https://bvbinfo.ru/).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сфере </w:t>
      </w:r>
      <w:r>
        <w:lastRenderedPageBreak/>
        <w:t xml:space="preserve">управления и безопасности, в рамках которой обучающимся необходимо пройти последовательность этапов:  </w:t>
      </w:r>
    </w:p>
    <w:p w14:paraId="5870EBE6" w14:textId="77777777" w:rsidR="00790DDA" w:rsidRDefault="00F322AA">
      <w:pPr>
        <w:ind w:left="29" w:right="52"/>
      </w:pPr>
      <w:r>
        <w:t xml:space="preserve">‒ Знакомство с профессией и профессиональной областью.  </w:t>
      </w:r>
    </w:p>
    <w:p w14:paraId="7F16CCF0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28C11318" w14:textId="77777777" w:rsidR="00790DDA" w:rsidRDefault="00F322AA">
      <w:pPr>
        <w:ind w:left="29" w:right="52"/>
      </w:pPr>
      <w:r>
        <w:t xml:space="preserve">‒ Практическое выполнение задания.  </w:t>
      </w:r>
    </w:p>
    <w:p w14:paraId="12063598" w14:textId="77777777" w:rsidR="00790DDA" w:rsidRDefault="00F322AA">
      <w:pPr>
        <w:ind w:left="29" w:right="52"/>
      </w:pPr>
      <w:r>
        <w:t xml:space="preserve">‒ Завершающий этап (закрепление полученных знаний, получение цифрового артефакта).  </w:t>
      </w:r>
    </w:p>
    <w:p w14:paraId="1342D2B3" w14:textId="77777777" w:rsidR="00790DDA" w:rsidRDefault="00F322AA">
      <w:pPr>
        <w:spacing w:after="30" w:line="259" w:lineRule="auto"/>
        <w:ind w:left="34" w:firstLine="0"/>
        <w:jc w:val="left"/>
      </w:pPr>
      <w:r>
        <w:t xml:space="preserve"> </w:t>
      </w:r>
    </w:p>
    <w:p w14:paraId="0599E5A3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16. Профориентационное занятие-рефлексия «Моё будущее – моя страна» (1 час) </w:t>
      </w:r>
    </w:p>
    <w:p w14:paraId="7C0B5210" w14:textId="77777777" w:rsidR="00790DDA" w:rsidRDefault="00F322AA">
      <w:pPr>
        <w:ind w:left="29" w:right="52"/>
      </w:pPr>
      <w:r>
        <w:t xml:space="preserve">Разбор и обсуждение полученного опыта в рамках серии профориентационных занятий. Постановка образовательных и карьерных целей. Формирование планов образовательных шагов и формулирование карьерной траектории развития. Развитие проектного мышления, рефлексивного сознания обучающихся, осмысление значимости собственных усилий для достижения успеха, совершенствование субъектной позиции, развитие социально-психологических качеств личности.  </w:t>
      </w:r>
    </w:p>
    <w:p w14:paraId="59582453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25766F60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17. Профориентационное занятие «Россия плодородная: узнаю о достижениях агропромышленного комплекса страны» (агропромышленный комплекс) (1 час)  </w:t>
      </w:r>
    </w:p>
    <w:p w14:paraId="4B9B8CF1" w14:textId="77777777" w:rsidR="00790DDA" w:rsidRDefault="00F322AA">
      <w:pPr>
        <w:ind w:left="29" w:right="52"/>
      </w:pPr>
      <w:r>
        <w:t xml:space="preserve">Популяризация и просвещение обучающихся на основе знакомства с достижениями страны в сфере агропромышленного комплекса (АПК) и сельского хозяйства. Знакомство на основе видеосюжетов и интервью с экспертами и специалистами в области сельского хозяйства и смежных технологий. Повышение информированности о достижениях и перспективах развития АПК, направленного на решение важнейших задач развития общества и страны. Информирование о профессиях и современном рынке труда в области экономики сельского хозяйства и смежных отраслей.  </w:t>
      </w:r>
    </w:p>
    <w:p w14:paraId="297AD5F0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686E309A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18. Профориентационное занятие «Пробую профессию в аграрной сфере» (моделирующая онлайн-проба на платформе проекта «Билет в будущее» по профессиям на выбор: агроном, </w:t>
      </w:r>
    </w:p>
    <w:p w14:paraId="664B6AAC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зоотехник и др.) (1 час)  </w:t>
      </w:r>
    </w:p>
    <w:p w14:paraId="76482372" w14:textId="77777777" w:rsidR="00790DDA" w:rsidRDefault="00F322AA">
      <w:pPr>
        <w:ind w:left="29" w:right="52"/>
      </w:pPr>
      <w: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</w:t>
      </w:r>
      <w:proofErr w:type="spellStart"/>
      <w:r>
        <w:t>практикоориентированных</w:t>
      </w:r>
      <w:proofErr w:type="spellEnd"/>
      <w:r>
        <w:t xml:space="preserve"> задач с помощью цифровых интерактивных технологий (приложений-симуляторов на платформе проекта «Билет в будущее»: https://bvbinfo.ru/). Формирование представлений о компетенциях и особенностях профессий, необходимых для осуществления конкретной профессиональной деятельности.  </w:t>
      </w:r>
    </w:p>
    <w:p w14:paraId="4884B9E2" w14:textId="77777777" w:rsidR="00790DDA" w:rsidRDefault="00F322AA">
      <w:pPr>
        <w:ind w:left="29" w:right="52"/>
      </w:pPr>
      <w:r>
        <w:t xml:space="preserve">Профессиональная проба по профессии в аграрной сфере, в рамках которой обучающимся необходимо пройти последовательность этапов:  </w:t>
      </w:r>
    </w:p>
    <w:p w14:paraId="26DBFB7B" w14:textId="77777777" w:rsidR="00790DDA" w:rsidRDefault="00F322AA">
      <w:pPr>
        <w:ind w:left="29" w:right="52"/>
      </w:pPr>
      <w:r>
        <w:t xml:space="preserve">‒ Знакомство с профессией и профессиональной областью.  </w:t>
      </w:r>
    </w:p>
    <w:p w14:paraId="604B5222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449AC1E3" w14:textId="77777777" w:rsidR="00790DDA" w:rsidRDefault="00F322AA">
      <w:pPr>
        <w:ind w:left="29" w:right="52"/>
      </w:pPr>
      <w:r>
        <w:t xml:space="preserve">‒ Практическое выполнение задания.  </w:t>
      </w:r>
    </w:p>
    <w:p w14:paraId="000CEBA6" w14:textId="77777777" w:rsidR="00790DDA" w:rsidRDefault="00F322AA">
      <w:pPr>
        <w:ind w:left="29" w:right="52"/>
      </w:pPr>
      <w:r>
        <w:t xml:space="preserve">‒ Завершающий этап (закрепление полученных знаний, получение цифрового артефакта). </w:t>
      </w:r>
    </w:p>
    <w:p w14:paraId="0AB8EC0A" w14:textId="77777777" w:rsidR="00790DDA" w:rsidRDefault="00F322AA">
      <w:pPr>
        <w:spacing w:after="31" w:line="259" w:lineRule="auto"/>
        <w:ind w:left="34" w:firstLine="0"/>
        <w:jc w:val="left"/>
      </w:pPr>
      <w:r>
        <w:t xml:space="preserve"> </w:t>
      </w:r>
    </w:p>
    <w:p w14:paraId="7343FFF7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19. Профориентационное занятие «Россия здоровая: узнаю достижения страны в области медицины и здравоохранения» (сфера здравоохранения, фармацевтика и биотехнологии) (1 </w:t>
      </w:r>
    </w:p>
    <w:p w14:paraId="12BFA767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час) </w:t>
      </w:r>
    </w:p>
    <w:p w14:paraId="5D85E7D1" w14:textId="77777777" w:rsidR="00790DDA" w:rsidRDefault="00F322AA">
      <w:pPr>
        <w:ind w:left="29" w:right="52"/>
      </w:pPr>
      <w:r>
        <w:t xml:space="preserve">Популяризация и просвещение обучающихся на основе знакомства с достижениями страны в сфере медицины и здравоохранения. Знакомство на основе видеосюжетов и интервью с экспертами и специалистами в области современной медицины и смежных технологий. Повышение информированности о достижениях и перспективах развития здравоохранения, направленного на </w:t>
      </w:r>
      <w:r>
        <w:lastRenderedPageBreak/>
        <w:t xml:space="preserve">решение важнейших задач развития общества и страны. Информирование о профессиях и современном рынке труда в области медицины и смежных отраслей.  </w:t>
      </w:r>
    </w:p>
    <w:p w14:paraId="751B2F1D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2EEB64D8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20. Профориентационное занятие «Пробую профессию в области медицины» (моделирующая онлайн-проба на платформе проекта «Билет в будущее» по профессиям на выбор: врач телемедицины, </w:t>
      </w:r>
      <w:proofErr w:type="spellStart"/>
      <w:r>
        <w:rPr>
          <w:b/>
        </w:rPr>
        <w:t>биотехнолог</w:t>
      </w:r>
      <w:proofErr w:type="spellEnd"/>
      <w:r>
        <w:rPr>
          <w:b/>
        </w:rPr>
        <w:t xml:space="preserve"> и др.) (1 час)  </w:t>
      </w:r>
    </w:p>
    <w:p w14:paraId="17888F4F" w14:textId="77777777" w:rsidR="00790DDA" w:rsidRDefault="00F322AA">
      <w:pPr>
        <w:ind w:left="29" w:right="52"/>
      </w:pPr>
      <w: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</w:t>
      </w:r>
      <w:proofErr w:type="spellStart"/>
      <w:r>
        <w:t>практикоориентированных</w:t>
      </w:r>
      <w:proofErr w:type="spellEnd"/>
      <w:r>
        <w:t xml:space="preserve"> задач с помощью цифровых интерактивных технологий (приложений-симуляторов на платформе проекта «Билет в будущее»: https://bvbinfo.ru/).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сфере медицины, в рамках которой обучающимся необходимо пройти последовательность этапов:  </w:t>
      </w:r>
    </w:p>
    <w:p w14:paraId="6CEE7F32" w14:textId="77777777" w:rsidR="00790DDA" w:rsidRDefault="00F322AA">
      <w:pPr>
        <w:ind w:left="29" w:right="52"/>
      </w:pPr>
      <w:r>
        <w:t xml:space="preserve">‒ Знакомство с профессией и профессиональной областью.  </w:t>
      </w:r>
    </w:p>
    <w:p w14:paraId="14929588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567F3954" w14:textId="77777777" w:rsidR="00790DDA" w:rsidRDefault="00F322AA">
      <w:pPr>
        <w:ind w:left="29" w:right="52"/>
      </w:pPr>
      <w:r>
        <w:t xml:space="preserve">‒ Практическое выполнение задания.  </w:t>
      </w:r>
    </w:p>
    <w:p w14:paraId="69C72AD2" w14:textId="77777777" w:rsidR="00790DDA" w:rsidRDefault="00F322AA">
      <w:pPr>
        <w:ind w:left="29" w:right="52"/>
      </w:pPr>
      <w:r>
        <w:t xml:space="preserve">‒ Завершающий этап (закрепление полученных знаний, получение цифрового артефакта).  </w:t>
      </w:r>
    </w:p>
    <w:p w14:paraId="18C2BC4B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01BE4258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21. Профориентационное занятие «Россия добрая: узнаю о профессиях на благо общества» (сфера социального развития, туризма и гостеприимства) (1 час)  </w:t>
      </w:r>
    </w:p>
    <w:p w14:paraId="7B03ED2D" w14:textId="77777777" w:rsidR="00790DDA" w:rsidRDefault="00F322AA">
      <w:pPr>
        <w:ind w:left="29" w:right="52"/>
      </w:pPr>
      <w:r>
        <w:t xml:space="preserve">Популяризация и просвещение обучающихся на основе знакомства с достижениями страны в сфере социального развития, туризма и гостеприимства. Знакомство на основе видеосюжетов и интервью с экспертами и специалистами в области социально-экономического развития. Повышение информированности о достижениях и перспективах развития социальной сферы, направленной на решение важнейших задач развития общества и страны. Информирование о профессиях и современном рынке труда в области социальной сферы и смежных отраслей. </w:t>
      </w:r>
    </w:p>
    <w:p w14:paraId="60AED4EE" w14:textId="77777777" w:rsidR="00790DDA" w:rsidRDefault="00F322AA">
      <w:pPr>
        <w:spacing w:after="14" w:line="259" w:lineRule="auto"/>
        <w:ind w:left="34" w:firstLine="0"/>
        <w:jc w:val="left"/>
      </w:pPr>
      <w:r>
        <w:t xml:space="preserve"> </w:t>
      </w:r>
    </w:p>
    <w:p w14:paraId="2E2B8980" w14:textId="77777777" w:rsidR="00790DDA" w:rsidRDefault="00F322AA">
      <w:pPr>
        <w:spacing w:after="0" w:line="266" w:lineRule="auto"/>
        <w:ind w:left="0" w:right="57" w:firstLine="0"/>
        <w:jc w:val="right"/>
      </w:pPr>
      <w:r>
        <w:rPr>
          <w:b/>
        </w:rPr>
        <w:t xml:space="preserve">Тема </w:t>
      </w:r>
      <w:r>
        <w:rPr>
          <w:b/>
        </w:rPr>
        <w:tab/>
        <w:t xml:space="preserve">22. </w:t>
      </w:r>
      <w:r>
        <w:rPr>
          <w:b/>
        </w:rPr>
        <w:tab/>
        <w:t xml:space="preserve">Профориентационное </w:t>
      </w:r>
      <w:r>
        <w:rPr>
          <w:b/>
        </w:rPr>
        <w:tab/>
        <w:t xml:space="preserve">занятие </w:t>
      </w:r>
      <w:r>
        <w:rPr>
          <w:b/>
        </w:rPr>
        <w:tab/>
        <w:t xml:space="preserve">«Пробую </w:t>
      </w:r>
      <w:r>
        <w:rPr>
          <w:b/>
        </w:rPr>
        <w:tab/>
        <w:t xml:space="preserve">профессию </w:t>
      </w:r>
      <w:r>
        <w:rPr>
          <w:b/>
        </w:rPr>
        <w:tab/>
        <w:t xml:space="preserve">на </w:t>
      </w:r>
      <w:r>
        <w:rPr>
          <w:b/>
        </w:rPr>
        <w:tab/>
        <w:t xml:space="preserve">благо </w:t>
      </w:r>
      <w:r>
        <w:rPr>
          <w:b/>
        </w:rPr>
        <w:tab/>
        <w:t xml:space="preserve">общества» (моделирующая онлайн-проба на платформе проекта «Билет в будущее» по профессиям на выбор: менеджер по туризму, организатор благотворительных мероприятий и др.) (1 </w:t>
      </w:r>
      <w:proofErr w:type="gramStart"/>
      <w:r>
        <w:rPr>
          <w:b/>
        </w:rPr>
        <w:t xml:space="preserve">час)  </w:t>
      </w:r>
      <w:r>
        <w:t>Профессиональная</w:t>
      </w:r>
      <w:proofErr w:type="gramEnd"/>
      <w:r>
        <w:t xml:space="preserve"> </w:t>
      </w:r>
      <w:r>
        <w:tab/>
        <w:t xml:space="preserve">проба </w:t>
      </w:r>
      <w:r>
        <w:tab/>
        <w:t xml:space="preserve">как </w:t>
      </w:r>
      <w:r>
        <w:tab/>
        <w:t xml:space="preserve">средство </w:t>
      </w:r>
      <w:r>
        <w:tab/>
        <w:t xml:space="preserve">актуализации </w:t>
      </w:r>
      <w:r>
        <w:tab/>
        <w:t xml:space="preserve">профессионального </w:t>
      </w:r>
      <w:r>
        <w:tab/>
        <w:t xml:space="preserve">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</w:t>
      </w:r>
      <w:proofErr w:type="spellStart"/>
      <w:r>
        <w:t>практикоориентированных</w:t>
      </w:r>
      <w:proofErr w:type="spellEnd"/>
      <w:r>
        <w:t xml:space="preserve"> задач с помощью цифровых интерактивных технологий (приложений-симуляторов на платформе проекта «Билет в будущее»: https://bvbinfo.ru/). Формирование представлений о компетенциях </w:t>
      </w:r>
      <w:r>
        <w:tab/>
        <w:t xml:space="preserve">и </w:t>
      </w:r>
      <w:r>
        <w:tab/>
        <w:t xml:space="preserve">особенностях </w:t>
      </w:r>
      <w:r>
        <w:tab/>
        <w:t xml:space="preserve">профессий, </w:t>
      </w:r>
      <w:r>
        <w:tab/>
        <w:t xml:space="preserve">необходимых </w:t>
      </w:r>
      <w:r>
        <w:tab/>
        <w:t xml:space="preserve">для </w:t>
      </w:r>
      <w:r>
        <w:tab/>
        <w:t xml:space="preserve">осуществления </w:t>
      </w:r>
      <w:r>
        <w:tab/>
        <w:t xml:space="preserve">конкретной профессиональной деятельности. Профессиональная проба в социальной сфере, в рамках которой обучающимся необходимо пройти последовательность этапов:  </w:t>
      </w:r>
    </w:p>
    <w:p w14:paraId="5746C193" w14:textId="77777777" w:rsidR="00790DDA" w:rsidRDefault="00F322AA">
      <w:pPr>
        <w:ind w:left="29" w:right="52"/>
      </w:pPr>
      <w:r>
        <w:t xml:space="preserve">‒ Знакомство с профессией и профессиональной областью.  </w:t>
      </w:r>
    </w:p>
    <w:p w14:paraId="507D0895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67BF1059" w14:textId="77777777" w:rsidR="00790DDA" w:rsidRDefault="00F322AA">
      <w:pPr>
        <w:ind w:left="29" w:right="1265"/>
      </w:pPr>
      <w:r>
        <w:t xml:space="preserve">‒ Практическое выполнение задания.  ‒ Завершающий этап (закрепление полученных знаний, получение цифрового артефакта).  </w:t>
      </w:r>
    </w:p>
    <w:p w14:paraId="27E30678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4B7BDECB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23. Профориентационное занятие «Россия креативная: узнаю творческие профессии» (сфера культуры и искусства) (1 час)  </w:t>
      </w:r>
    </w:p>
    <w:p w14:paraId="6A1EEA3C" w14:textId="77777777" w:rsidR="00790DDA" w:rsidRDefault="00F322AA">
      <w:pPr>
        <w:ind w:left="29" w:right="52"/>
      </w:pPr>
      <w:r>
        <w:lastRenderedPageBreak/>
        <w:t xml:space="preserve">Популяризация и просвещение обучающихся на основе знакомства с достижениями страны в сфере культуры и искусства. Знакомство на основе видеосюжетов и интервью с экспертами и специалистами в области креативной экономике и творческих индустрий. Повышение информированности о достижениях и перспективах развития креативного сектора экономики, направленных на решение важнейших задач развития общества и страны. Информирование о творческих профессиях, современном рынке труда в данной области и смежных отраслей.  </w:t>
      </w:r>
    </w:p>
    <w:p w14:paraId="3F0CED7E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6DFFD19D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24. Профориентационное занятие «Пробую творческую профессию» (моделирующая онлайн-проба на платформе проекта «Билет в будущее» по профессиям на выбор: дизайнер, продюсер и др.) (1 час) </w:t>
      </w:r>
    </w:p>
    <w:p w14:paraId="0A1961E2" w14:textId="77777777" w:rsidR="00790DDA" w:rsidRDefault="00F322AA">
      <w:pPr>
        <w:ind w:left="29" w:right="52"/>
      </w:pPr>
      <w: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</w:t>
      </w:r>
      <w:proofErr w:type="spellStart"/>
      <w:r>
        <w:t>практикоориентированных</w:t>
      </w:r>
      <w:proofErr w:type="spellEnd"/>
      <w:r>
        <w:t xml:space="preserve"> задач с помощью цифровых интерактивных технологий (приложений-симуляторов на платформе проекта «Билет в будущее»: https://bvbinfo.ru/).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сфере творчества, в рамках которой обучающимся необходимо пройти последовательность этапов: ‒ Знакомство с профессией и профессиональной областью.  </w:t>
      </w:r>
    </w:p>
    <w:p w14:paraId="0ACCD9AC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6FC7424B" w14:textId="77777777" w:rsidR="00790DDA" w:rsidRDefault="00F322AA">
      <w:pPr>
        <w:ind w:left="29" w:right="52"/>
      </w:pPr>
      <w:r>
        <w:t xml:space="preserve">‒ Практическое выполнение задания.  </w:t>
      </w:r>
    </w:p>
    <w:p w14:paraId="4A473AE5" w14:textId="77777777" w:rsidR="00790DDA" w:rsidRDefault="00F322AA">
      <w:pPr>
        <w:ind w:left="29" w:right="52"/>
      </w:pPr>
      <w:r>
        <w:t xml:space="preserve">‒ Завершающий этап (закрепление полученных знаний, получение цифрового артефакта).  </w:t>
      </w:r>
    </w:p>
    <w:p w14:paraId="29AB4294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2A25E402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25. Профориентационное занятие «Один день в профессии» (часть 1) (учитель, актер, </w:t>
      </w:r>
    </w:p>
    <w:p w14:paraId="0AA8FC11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эколог) (1 час)  </w:t>
      </w:r>
    </w:p>
    <w:p w14:paraId="0FDADBC4" w14:textId="77777777" w:rsidR="00790DDA" w:rsidRDefault="00F322AA">
      <w:pPr>
        <w:ind w:left="29" w:right="52"/>
      </w:pPr>
      <w:r>
        <w:t xml:space="preserve">Формирование познавательного интереса у обучающихся к вопросам профессионального самоопределения на основе видеосюжетов с известными для молодежи медийными личностями – популярными блогерами, артистами, ведущими, которые решили воплотить свои детские мечты. В формате реалити-шоу на занятии рассматриваются следующие профессии (на выбор): учитель, актер, эколог. </w:t>
      </w:r>
    </w:p>
    <w:p w14:paraId="5A2D9B89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22B4AC7D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26. Профориентационное занятие «Один день в профессии» (часть 2) (пожарный, </w:t>
      </w:r>
    </w:p>
    <w:p w14:paraId="084A0976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ветеринар, повар) (1 час)  </w:t>
      </w:r>
    </w:p>
    <w:p w14:paraId="1B59A360" w14:textId="77777777" w:rsidR="00790DDA" w:rsidRDefault="00F322AA">
      <w:pPr>
        <w:ind w:left="29" w:right="52"/>
      </w:pPr>
      <w:r>
        <w:t xml:space="preserve">Формирование познавательного интереса у обучающихся к вопросам профессионального самоопределения на основе видеосюжетов с известными для молодежи медийными личностями – популярными блогерами, артистами, ведущими, которые решили воплотить свои детские мечты. В формате реалити-шоу на занятии рассматриваются следующие профессии (на выбор): пожарный, ветеринар, повар.  </w:t>
      </w:r>
    </w:p>
    <w:p w14:paraId="58DD537E" w14:textId="77777777" w:rsidR="00790DDA" w:rsidRDefault="00F322AA">
      <w:pPr>
        <w:spacing w:after="31" w:line="259" w:lineRule="auto"/>
        <w:ind w:left="34" w:firstLine="0"/>
        <w:jc w:val="left"/>
      </w:pPr>
      <w:r>
        <w:t xml:space="preserve"> </w:t>
      </w:r>
    </w:p>
    <w:p w14:paraId="3DD8FCC3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27. Профориентационный сериал проекта «Билет в будущее» (часть 1) (1 час) </w:t>
      </w:r>
    </w:p>
    <w:p w14:paraId="4865A592" w14:textId="77777777" w:rsidR="00790DDA" w:rsidRDefault="00F322AA">
      <w:pPr>
        <w:ind w:left="29" w:right="52"/>
      </w:pPr>
      <w:r>
        <w:t xml:space="preserve">Знакомство с профессиями из разных профессиональных отраслей через интервью с реальными представителями профессий – героями первого профориентационного сериала для школьников. Формирование познавательного интереса к вопросам профориентации на основе знакомства с личной историей труда и успеха героев сериала, мотивация и практическая значимость на основе жизненных историй. Каждая серия знакомит с представителями разных сфер: медицина, IT, медиа, бизнес, инженерное дело, различные производства, наука и искусство. В рамках занятия рекомендовано к просмотру и обсуждению 1-4 серии (на выбор), посвященные следующим профессиям:  </w:t>
      </w:r>
    </w:p>
    <w:p w14:paraId="7E8DBEFB" w14:textId="77777777" w:rsidR="00790DDA" w:rsidRDefault="00F322AA">
      <w:pPr>
        <w:numPr>
          <w:ilvl w:val="0"/>
          <w:numId w:val="4"/>
        </w:numPr>
        <w:ind w:right="52"/>
      </w:pPr>
      <w:r>
        <w:lastRenderedPageBreak/>
        <w:t xml:space="preserve">серия: начальник конструкторского отдела компании «ОДК-Авиадвигатели», владелец семейной фермы «Российские </w:t>
      </w:r>
      <w:proofErr w:type="spellStart"/>
      <w:r>
        <w:t>альпаки</w:t>
      </w:r>
      <w:proofErr w:type="spellEnd"/>
      <w:r>
        <w:t>», шеф-повар ресторана «</w:t>
      </w:r>
      <w:proofErr w:type="spellStart"/>
      <w:r>
        <w:t>Peshi</w:t>
      </w:r>
      <w:proofErr w:type="spellEnd"/>
      <w:r>
        <w:t xml:space="preserve">».  </w:t>
      </w:r>
    </w:p>
    <w:p w14:paraId="1EE4A76F" w14:textId="77777777" w:rsidR="00790DDA" w:rsidRDefault="00F322AA">
      <w:pPr>
        <w:numPr>
          <w:ilvl w:val="0"/>
          <w:numId w:val="4"/>
        </w:numPr>
        <w:ind w:right="52"/>
      </w:pPr>
      <w:r>
        <w:t xml:space="preserve">серия: мастер-пожарный специализированной пожарно-спасательной части по тушению крупных пожаров, второй пилот авиакомпании «Аэрофлот – Российские авиалинии», полицейский-кинолог Отдельного батальона патрульно-постовой службы полиции на метрополитене.  </w:t>
      </w:r>
    </w:p>
    <w:p w14:paraId="44F817BA" w14:textId="77777777" w:rsidR="00790DDA" w:rsidRDefault="00F322AA">
      <w:pPr>
        <w:numPr>
          <w:ilvl w:val="0"/>
          <w:numId w:val="4"/>
        </w:numPr>
        <w:ind w:right="52"/>
      </w:pPr>
      <w:r>
        <w:t>серия: инженер-технолог отдела анализа эффективности и сборки автомобилей компании «</w:t>
      </w:r>
      <w:proofErr w:type="spellStart"/>
      <w:r>
        <w:t>Камаз</w:t>
      </w:r>
      <w:proofErr w:type="spellEnd"/>
      <w:r>
        <w:t xml:space="preserve">», архитектор и руководитель «Архитектурного бюро Маликова», нейробиолог, начальник лаборатории </w:t>
      </w:r>
      <w:proofErr w:type="spellStart"/>
      <w:r>
        <w:t>нейронаук</w:t>
      </w:r>
      <w:proofErr w:type="spellEnd"/>
      <w:r>
        <w:t xml:space="preserve"> Курчатовского комплекса НБИКС-</w:t>
      </w:r>
      <w:proofErr w:type="spellStart"/>
      <w:r>
        <w:t>природоподобных</w:t>
      </w:r>
      <w:proofErr w:type="spellEnd"/>
      <w:r>
        <w:t xml:space="preserve"> технологий (НИЦ «Курчатовский институт»).  </w:t>
      </w:r>
    </w:p>
    <w:p w14:paraId="7CB32291" w14:textId="77777777" w:rsidR="00790DDA" w:rsidRDefault="00F322AA">
      <w:pPr>
        <w:numPr>
          <w:ilvl w:val="0"/>
          <w:numId w:val="4"/>
        </w:numPr>
        <w:ind w:right="52"/>
      </w:pPr>
      <w:r>
        <w:t xml:space="preserve">серия: мастер участка компании «ОДК-Авиадвигатели», скульптор, руководитель Курчатовского комплекса </w:t>
      </w:r>
      <w:proofErr w:type="spellStart"/>
      <w:r>
        <w:t>синхротронно</w:t>
      </w:r>
      <w:proofErr w:type="spellEnd"/>
      <w:r>
        <w:t xml:space="preserve">-нейтринных исследований (НИЦ «Курчатовский институт»). </w:t>
      </w:r>
    </w:p>
    <w:p w14:paraId="7F42195F" w14:textId="77777777" w:rsidR="00790DDA" w:rsidRDefault="00F322AA">
      <w:pPr>
        <w:spacing w:after="31" w:line="259" w:lineRule="auto"/>
        <w:ind w:left="34" w:firstLine="0"/>
        <w:jc w:val="left"/>
      </w:pPr>
      <w:r>
        <w:t xml:space="preserve"> </w:t>
      </w:r>
    </w:p>
    <w:p w14:paraId="25D445BA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28. Профориентационный сериал проекта «Билет в будущее» (часть 2) (1 час) </w:t>
      </w:r>
    </w:p>
    <w:p w14:paraId="5B83BFEB" w14:textId="77777777" w:rsidR="00790DDA" w:rsidRDefault="00F322AA">
      <w:pPr>
        <w:ind w:left="29" w:right="52"/>
      </w:pPr>
      <w:r>
        <w:t xml:space="preserve">Знакомство с профессиями из разных профессиональных отраслей через интервью с реальными представителями профессий – героями первого профориентационного сериала для школьников. Каждая серия знакомит обучающихся с личной историей труда и успеха, мотивирует и несет в себе практическую значимость. Каждая серия знакомит с представителями разных сфер: медицина, IT, медиа, бизнес, инженерное дело, различные производства, наука и искусство. В рамках занятия рекомендовано к просмотру и обсуждению 5-8 серии (на выбор), посвященные следующим профессиям:  </w:t>
      </w:r>
    </w:p>
    <w:p w14:paraId="686681EB" w14:textId="77777777" w:rsidR="00790DDA" w:rsidRDefault="00F322AA">
      <w:pPr>
        <w:numPr>
          <w:ilvl w:val="0"/>
          <w:numId w:val="4"/>
        </w:numPr>
        <w:spacing w:after="0" w:line="278" w:lineRule="auto"/>
        <w:ind w:right="52"/>
      </w:pPr>
      <w:r>
        <w:t>серия: сварщик, методист в Музее оптики, врач ЛФК и спортивной медицины, реабилитолог.  6 серия: врач-педиатр Псковской областной инфекционной больницы, основательница концепт-</w:t>
      </w:r>
      <w:proofErr w:type="spellStart"/>
      <w:r>
        <w:t>стора</w:t>
      </w:r>
      <w:proofErr w:type="spellEnd"/>
      <w:r>
        <w:t xml:space="preserve"> «Палаты», основатель дома-музея «</w:t>
      </w:r>
      <w:proofErr w:type="spellStart"/>
      <w:r>
        <w:t>Этнодом</w:t>
      </w:r>
      <w:proofErr w:type="spellEnd"/>
      <w:r>
        <w:t xml:space="preserve">».  </w:t>
      </w:r>
    </w:p>
    <w:p w14:paraId="3F93159F" w14:textId="77777777" w:rsidR="00790DDA" w:rsidRDefault="00F322AA">
      <w:pPr>
        <w:numPr>
          <w:ilvl w:val="0"/>
          <w:numId w:val="5"/>
        </w:numPr>
        <w:ind w:right="52"/>
      </w:pPr>
      <w:r>
        <w:t>серия: сыровар на семейном предприятии, оператор ЧПУ в компании «</w:t>
      </w:r>
      <w:proofErr w:type="spellStart"/>
      <w:r>
        <w:t>Лобаев</w:t>
      </w:r>
      <w:proofErr w:type="spellEnd"/>
      <w:r>
        <w:t xml:space="preserve"> </w:t>
      </w:r>
      <w:proofErr w:type="spellStart"/>
      <w:r>
        <w:t>Армс</w:t>
      </w:r>
      <w:proofErr w:type="spellEnd"/>
      <w:r>
        <w:t>», учитель физики, замдиректора школы «</w:t>
      </w:r>
      <w:proofErr w:type="spellStart"/>
      <w:r>
        <w:t>Экотех</w:t>
      </w:r>
      <w:proofErr w:type="spellEnd"/>
      <w:r>
        <w:t xml:space="preserve"> +».  </w:t>
      </w:r>
    </w:p>
    <w:p w14:paraId="08B15B44" w14:textId="77777777" w:rsidR="00790DDA" w:rsidRDefault="00F322AA">
      <w:pPr>
        <w:numPr>
          <w:ilvl w:val="0"/>
          <w:numId w:val="5"/>
        </w:numPr>
        <w:ind w:right="52"/>
      </w:pPr>
      <w:r>
        <w:t xml:space="preserve">серия: краевед, технолог, начальник бюро окончательной сборки изделий машиностроительного завода «Тонар», травматолог-ортопед, клинический ординатор.  </w:t>
      </w:r>
    </w:p>
    <w:p w14:paraId="170705C4" w14:textId="77777777" w:rsidR="00790DDA" w:rsidRDefault="00F322AA">
      <w:pPr>
        <w:spacing w:after="14" w:line="259" w:lineRule="auto"/>
        <w:ind w:left="34" w:firstLine="0"/>
        <w:jc w:val="left"/>
      </w:pPr>
      <w:r>
        <w:t xml:space="preserve"> </w:t>
      </w:r>
    </w:p>
    <w:p w14:paraId="0374DD50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</w:t>
      </w:r>
      <w:r>
        <w:rPr>
          <w:b/>
        </w:rPr>
        <w:tab/>
        <w:t xml:space="preserve">29. </w:t>
      </w:r>
      <w:r>
        <w:rPr>
          <w:b/>
        </w:rPr>
        <w:tab/>
        <w:t xml:space="preserve">Профориентационное </w:t>
      </w:r>
      <w:r>
        <w:rPr>
          <w:b/>
        </w:rPr>
        <w:tab/>
        <w:t xml:space="preserve">занятие </w:t>
      </w:r>
      <w:r>
        <w:rPr>
          <w:b/>
        </w:rPr>
        <w:tab/>
        <w:t xml:space="preserve">«Пробую </w:t>
      </w:r>
      <w:r>
        <w:rPr>
          <w:b/>
        </w:rPr>
        <w:tab/>
        <w:t xml:space="preserve">профессию </w:t>
      </w:r>
      <w:r>
        <w:rPr>
          <w:b/>
        </w:rPr>
        <w:tab/>
        <w:t xml:space="preserve">в </w:t>
      </w:r>
      <w:r>
        <w:rPr>
          <w:b/>
        </w:rPr>
        <w:tab/>
        <w:t xml:space="preserve">инженерной </w:t>
      </w:r>
      <w:r>
        <w:rPr>
          <w:b/>
        </w:rPr>
        <w:tab/>
        <w:t xml:space="preserve">сфере» (моделирующая онлайн-проба на платформе проекта «Билет в будущее») (1 час)  </w:t>
      </w:r>
    </w:p>
    <w:p w14:paraId="355B06E0" w14:textId="77777777" w:rsidR="00790DDA" w:rsidRDefault="00F322AA">
      <w:pPr>
        <w:ind w:left="29" w:right="52"/>
      </w:pPr>
      <w:r>
        <w:t xml:space="preserve">Темы 29-33 – серия профориентационных занятий в формате марафона по профессиональным пробам: решение онлайн-проб (моделирующая профессиональная проба) как </w:t>
      </w:r>
      <w:proofErr w:type="spellStart"/>
      <w:r>
        <w:t>практикоориентированных</w:t>
      </w:r>
      <w:proofErr w:type="spellEnd"/>
      <w:r>
        <w:t xml:space="preserve"> задач с помощью цифровых интерактивных технологий (приложений-симуляторов на платформе проекта «Билет в будущее» https://bvbinfo.ru/), направленных на погружение обучающихся в практико-ориентированную среду и знакомство с решением профессиональных задач специалистов из различных профессиональных сред. Профессиональная проба по профессии в сфере инженерного дела (инженерии), в рамках которой обучающимся необходимо пройти последовательность этапов: </w:t>
      </w:r>
    </w:p>
    <w:p w14:paraId="00239DCA" w14:textId="77777777" w:rsidR="00790DDA" w:rsidRDefault="00F322AA">
      <w:pPr>
        <w:ind w:left="29" w:right="52"/>
      </w:pPr>
      <w:r>
        <w:t xml:space="preserve">‒ Знакомство с профессией и профессиональной областью.  </w:t>
      </w:r>
    </w:p>
    <w:p w14:paraId="7168FCC3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63B5AF63" w14:textId="77777777" w:rsidR="00790DDA" w:rsidRDefault="00F322AA">
      <w:pPr>
        <w:ind w:left="29" w:right="52"/>
      </w:pPr>
      <w:r>
        <w:t xml:space="preserve">‒ Практическое выполнение задания.  </w:t>
      </w:r>
    </w:p>
    <w:p w14:paraId="4C165C6E" w14:textId="77777777" w:rsidR="00790DDA" w:rsidRDefault="00F322AA">
      <w:pPr>
        <w:ind w:left="29" w:right="52"/>
      </w:pPr>
      <w:r>
        <w:t xml:space="preserve">‒ Завершающий этап (закрепление полученных знаний, получение цифрового артефакта). </w:t>
      </w:r>
    </w:p>
    <w:p w14:paraId="10E4BE48" w14:textId="77777777" w:rsidR="00790DDA" w:rsidRDefault="00F322AA">
      <w:pPr>
        <w:tabs>
          <w:tab w:val="center" w:pos="1014"/>
          <w:tab w:val="center" w:pos="2634"/>
          <w:tab w:val="center" w:pos="4525"/>
          <w:tab w:val="center" w:pos="5719"/>
          <w:tab w:val="center" w:pos="7089"/>
          <w:tab w:val="center" w:pos="8031"/>
          <w:tab w:val="center" w:pos="8918"/>
          <w:tab w:val="right" w:pos="10546"/>
        </w:tabs>
        <w:spacing w:line="271" w:lineRule="auto"/>
        <w:ind w:left="0" w:firstLine="0"/>
        <w:jc w:val="left"/>
      </w:pPr>
      <w:r>
        <w:rPr>
          <w:b/>
        </w:rPr>
        <w:t xml:space="preserve">Тема </w:t>
      </w:r>
      <w:r>
        <w:rPr>
          <w:b/>
        </w:rPr>
        <w:tab/>
        <w:t xml:space="preserve">30. </w:t>
      </w:r>
      <w:r>
        <w:rPr>
          <w:b/>
        </w:rPr>
        <w:tab/>
        <w:t xml:space="preserve">Профориентационное </w:t>
      </w:r>
      <w:r>
        <w:rPr>
          <w:b/>
        </w:rPr>
        <w:tab/>
        <w:t xml:space="preserve">занятие </w:t>
      </w:r>
      <w:r>
        <w:rPr>
          <w:b/>
        </w:rPr>
        <w:tab/>
        <w:t xml:space="preserve">«Пробую </w:t>
      </w:r>
      <w:r>
        <w:rPr>
          <w:b/>
        </w:rPr>
        <w:tab/>
        <w:t xml:space="preserve">профессию </w:t>
      </w:r>
      <w:r>
        <w:rPr>
          <w:b/>
        </w:rPr>
        <w:tab/>
        <w:t xml:space="preserve">в </w:t>
      </w:r>
      <w:r>
        <w:rPr>
          <w:b/>
        </w:rPr>
        <w:tab/>
        <w:t xml:space="preserve">цифровой </w:t>
      </w:r>
      <w:r>
        <w:rPr>
          <w:b/>
        </w:rPr>
        <w:tab/>
        <w:t xml:space="preserve">сфере» </w:t>
      </w:r>
    </w:p>
    <w:p w14:paraId="32648D39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(моделирующая онлайн-проба на платформе проекта «Билет в будущее») (1 час)  </w:t>
      </w:r>
    </w:p>
    <w:p w14:paraId="568A9EF8" w14:textId="77777777" w:rsidR="00790DDA" w:rsidRDefault="00F322AA">
      <w:pPr>
        <w:ind w:left="29" w:right="52"/>
      </w:pPr>
      <w:r>
        <w:t xml:space="preserve">Погружение обучающихся в практико-ориентированную среду и знакомство с решением профессиональных задач специалистов из различных профессиональных сред. Профессиональная </w:t>
      </w:r>
      <w:r>
        <w:lastRenderedPageBreak/>
        <w:t xml:space="preserve">проба по профессии в цифровой сфере, в рамках которой обучающимся необходимо пройти последовательность этапов:  </w:t>
      </w:r>
    </w:p>
    <w:p w14:paraId="1F017314" w14:textId="77777777" w:rsidR="00790DDA" w:rsidRDefault="00F322AA">
      <w:pPr>
        <w:ind w:left="29" w:right="52"/>
      </w:pPr>
      <w:r>
        <w:t xml:space="preserve">‒ Знакомство с профессией и профессиональной областью.  </w:t>
      </w:r>
    </w:p>
    <w:p w14:paraId="15A877B9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7B05A32F" w14:textId="77777777" w:rsidR="00790DDA" w:rsidRDefault="00F322AA">
      <w:pPr>
        <w:ind w:left="29" w:right="52"/>
      </w:pPr>
      <w:r>
        <w:t xml:space="preserve">‒ Практическое выполнение задания.  </w:t>
      </w:r>
    </w:p>
    <w:p w14:paraId="22523E02" w14:textId="77777777" w:rsidR="00790DDA" w:rsidRDefault="00F322AA">
      <w:pPr>
        <w:ind w:left="29" w:right="52"/>
      </w:pPr>
      <w:r>
        <w:t xml:space="preserve">‒ Завершающий этап (закрепление полученных знаний, получение цифрового артефакта).  </w:t>
      </w:r>
    </w:p>
    <w:p w14:paraId="482196FC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4BAA2D98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31. Профориентационное занятие «Пробую профессию в сфере промышленности» </w:t>
      </w:r>
    </w:p>
    <w:p w14:paraId="5AA3F736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(моделирующая онлайн-проба на платформе проекта «Билет в будущее») (1 час)  </w:t>
      </w:r>
    </w:p>
    <w:p w14:paraId="5F4FA809" w14:textId="77777777" w:rsidR="00790DDA" w:rsidRDefault="00F322AA">
      <w:pPr>
        <w:ind w:left="29" w:right="52"/>
      </w:pPr>
      <w:r>
        <w:t xml:space="preserve">Профессиональная проба как средство актуализации профессионального самоопределения обучающихся. Знакомство с ключевыми отраслевыми направлениями экономики Российской Федерации и решение онлайн-проб (моделирующая профессиональная проба) как </w:t>
      </w:r>
      <w:proofErr w:type="spellStart"/>
      <w:r>
        <w:t>практикоориентированных</w:t>
      </w:r>
      <w:proofErr w:type="spellEnd"/>
      <w:r>
        <w:t xml:space="preserve"> задач с помощью цифровых интерактивных технологий (приложений-симуляторов на платформе проекта «Билет в будущее»: https://bvbinfo.ru/). Формирование представлений о компетенциях и особенностях профессий, необходимых для осуществления конкретной профессиональной деятельности. Профессиональная проба по профессии в сфере промышленности, в рамках которой обучающимся необходимо пройти последовательность этапов: </w:t>
      </w:r>
    </w:p>
    <w:p w14:paraId="0DEE3DCF" w14:textId="77777777" w:rsidR="00790DDA" w:rsidRDefault="00F322AA">
      <w:pPr>
        <w:ind w:left="29" w:right="52"/>
      </w:pPr>
      <w:r>
        <w:t xml:space="preserve">‒ Знакомство с профессией и профессиональной областью.  </w:t>
      </w:r>
    </w:p>
    <w:p w14:paraId="07C5EE31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4F4F85EC" w14:textId="77777777" w:rsidR="00790DDA" w:rsidRDefault="00F322AA">
      <w:pPr>
        <w:ind w:left="29" w:right="52"/>
      </w:pPr>
      <w:r>
        <w:t xml:space="preserve">‒ Практическое выполнение задания.  </w:t>
      </w:r>
    </w:p>
    <w:p w14:paraId="38D18A73" w14:textId="77777777" w:rsidR="00790DDA" w:rsidRDefault="00F322AA">
      <w:pPr>
        <w:ind w:left="29" w:right="52"/>
      </w:pPr>
      <w:r>
        <w:t xml:space="preserve">‒ Завершающий этап (закрепление полученных знаний, получение цифрового артефакта).  </w:t>
      </w:r>
    </w:p>
    <w:p w14:paraId="59B91DD7" w14:textId="77777777" w:rsidR="00790DDA" w:rsidRDefault="00F322AA">
      <w:pPr>
        <w:spacing w:after="14" w:line="259" w:lineRule="auto"/>
        <w:ind w:left="34" w:firstLine="0"/>
        <w:jc w:val="left"/>
      </w:pPr>
      <w:r>
        <w:t xml:space="preserve"> </w:t>
      </w:r>
    </w:p>
    <w:p w14:paraId="2DBAA68F" w14:textId="77777777" w:rsidR="00790DDA" w:rsidRDefault="00F322AA">
      <w:pPr>
        <w:tabs>
          <w:tab w:val="center" w:pos="1006"/>
          <w:tab w:val="center" w:pos="2621"/>
          <w:tab w:val="center" w:pos="4507"/>
          <w:tab w:val="center" w:pos="5695"/>
          <w:tab w:val="center" w:pos="7059"/>
          <w:tab w:val="center" w:pos="7996"/>
          <w:tab w:val="center" w:pos="8643"/>
          <w:tab w:val="right" w:pos="10546"/>
        </w:tabs>
        <w:spacing w:line="271" w:lineRule="auto"/>
        <w:ind w:left="0" w:firstLine="0"/>
        <w:jc w:val="left"/>
      </w:pPr>
      <w:r>
        <w:rPr>
          <w:b/>
        </w:rPr>
        <w:t xml:space="preserve">Тема </w:t>
      </w:r>
      <w:r>
        <w:rPr>
          <w:b/>
        </w:rPr>
        <w:tab/>
        <w:t xml:space="preserve">32. </w:t>
      </w:r>
      <w:r>
        <w:rPr>
          <w:b/>
        </w:rPr>
        <w:tab/>
        <w:t xml:space="preserve">Профориентационное </w:t>
      </w:r>
      <w:r>
        <w:rPr>
          <w:b/>
        </w:rPr>
        <w:tab/>
        <w:t xml:space="preserve">занятие </w:t>
      </w:r>
      <w:r>
        <w:rPr>
          <w:b/>
        </w:rPr>
        <w:tab/>
        <w:t xml:space="preserve">«Пробую </w:t>
      </w:r>
      <w:r>
        <w:rPr>
          <w:b/>
        </w:rPr>
        <w:tab/>
        <w:t xml:space="preserve">профессию </w:t>
      </w:r>
      <w:r>
        <w:rPr>
          <w:b/>
        </w:rPr>
        <w:tab/>
        <w:t xml:space="preserve">в </w:t>
      </w:r>
      <w:r>
        <w:rPr>
          <w:b/>
        </w:rPr>
        <w:tab/>
        <w:t xml:space="preserve">сфере </w:t>
      </w:r>
      <w:r>
        <w:rPr>
          <w:b/>
        </w:rPr>
        <w:tab/>
        <w:t xml:space="preserve">медицины» </w:t>
      </w:r>
    </w:p>
    <w:p w14:paraId="6C94938A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(моделирующая онлайн-проба на платформе проекта «Билет в будущее») (1 час)  </w:t>
      </w:r>
    </w:p>
    <w:p w14:paraId="1AECFBF0" w14:textId="77777777" w:rsidR="00790DDA" w:rsidRDefault="00F322AA">
      <w:pPr>
        <w:ind w:left="29" w:right="52"/>
      </w:pPr>
      <w:r>
        <w:t xml:space="preserve">Погружение обучающихся в практико-ориентированную среду и знакомство с решением профессиональных задач специалистов из различных профессиональных сред. Профессиональная проба по профессии в сфере медицины, в рамках которой обучающимся необходимо пройти последовательность этапов:  </w:t>
      </w:r>
    </w:p>
    <w:p w14:paraId="1089E1C2" w14:textId="77777777" w:rsidR="00790DDA" w:rsidRDefault="00F322AA">
      <w:pPr>
        <w:ind w:left="29" w:right="52"/>
      </w:pPr>
      <w:r>
        <w:t xml:space="preserve">‒ Знакомство с профессией и профессиональной областью.  </w:t>
      </w:r>
    </w:p>
    <w:p w14:paraId="14A69277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554DA18B" w14:textId="77777777" w:rsidR="00790DDA" w:rsidRDefault="00F322AA">
      <w:pPr>
        <w:ind w:left="29" w:right="1273"/>
      </w:pPr>
      <w:r>
        <w:t xml:space="preserve">‒ Практическое выполнение задания.  ‒ Завершающий этап (закрепление полученных знаний, получение цифрового артефакта).  </w:t>
      </w:r>
    </w:p>
    <w:p w14:paraId="1E3B21D2" w14:textId="77777777" w:rsidR="00790DDA" w:rsidRDefault="00F322AA">
      <w:pPr>
        <w:spacing w:after="14" w:line="259" w:lineRule="auto"/>
        <w:ind w:left="34" w:firstLine="0"/>
        <w:jc w:val="left"/>
      </w:pPr>
      <w:r>
        <w:t xml:space="preserve"> </w:t>
      </w:r>
    </w:p>
    <w:p w14:paraId="5D8D4456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</w:t>
      </w:r>
      <w:r>
        <w:rPr>
          <w:b/>
        </w:rPr>
        <w:tab/>
        <w:t xml:space="preserve">33. </w:t>
      </w:r>
      <w:r>
        <w:rPr>
          <w:b/>
        </w:rPr>
        <w:tab/>
        <w:t xml:space="preserve">Профориентационное </w:t>
      </w:r>
      <w:r>
        <w:rPr>
          <w:b/>
        </w:rPr>
        <w:tab/>
        <w:t xml:space="preserve">занятие </w:t>
      </w:r>
      <w:r>
        <w:rPr>
          <w:b/>
        </w:rPr>
        <w:tab/>
        <w:t xml:space="preserve">«Пробую </w:t>
      </w:r>
      <w:r>
        <w:rPr>
          <w:b/>
        </w:rPr>
        <w:tab/>
        <w:t xml:space="preserve">профессию </w:t>
      </w:r>
      <w:r>
        <w:rPr>
          <w:b/>
        </w:rPr>
        <w:tab/>
        <w:t xml:space="preserve">в </w:t>
      </w:r>
      <w:r>
        <w:rPr>
          <w:b/>
        </w:rPr>
        <w:tab/>
        <w:t xml:space="preserve">креативной </w:t>
      </w:r>
      <w:r>
        <w:rPr>
          <w:b/>
        </w:rPr>
        <w:tab/>
        <w:t xml:space="preserve">сфере» (моделирующая онлайн-проба на платформе проекта «Билет в будущее») (1 час)  </w:t>
      </w:r>
    </w:p>
    <w:p w14:paraId="0F838949" w14:textId="77777777" w:rsidR="00790DDA" w:rsidRDefault="00F322AA">
      <w:pPr>
        <w:ind w:left="29" w:right="52"/>
      </w:pPr>
      <w:r>
        <w:t xml:space="preserve">Погружение обучающихся в практико-ориентированную среду и знакомство с решением профессиональных задач специалистов из различных профессиональных сред. Профессиональная проба по профессии в креативной сфере, в рамках которой обучающимся необходимо пройти последовательность этапов:  </w:t>
      </w:r>
    </w:p>
    <w:p w14:paraId="44367A87" w14:textId="77777777" w:rsidR="00790DDA" w:rsidRDefault="00F322AA">
      <w:pPr>
        <w:ind w:left="29" w:right="52"/>
      </w:pPr>
      <w:r>
        <w:t xml:space="preserve">‒ Знакомство с профессией и профессиональной областью.  </w:t>
      </w:r>
    </w:p>
    <w:p w14:paraId="7907720B" w14:textId="77777777" w:rsidR="00790DDA" w:rsidRDefault="00F322AA">
      <w:pPr>
        <w:ind w:left="29" w:right="52"/>
      </w:pPr>
      <w:r>
        <w:t xml:space="preserve">‒ Постановка задачи и подготовительно-обучающий этап.  </w:t>
      </w:r>
    </w:p>
    <w:p w14:paraId="2DAF0A81" w14:textId="77777777" w:rsidR="00790DDA" w:rsidRDefault="00F322AA">
      <w:pPr>
        <w:ind w:left="29" w:right="52"/>
      </w:pPr>
      <w:r>
        <w:t xml:space="preserve">‒ Практическое выполнение задания.  </w:t>
      </w:r>
    </w:p>
    <w:p w14:paraId="2F32D01B" w14:textId="77777777" w:rsidR="00790DDA" w:rsidRDefault="00F322AA">
      <w:pPr>
        <w:ind w:left="29" w:right="52"/>
      </w:pPr>
      <w:r>
        <w:t xml:space="preserve">‒ Завершающий этап (закрепление полученных знаний, получение цифрового артефакта).  </w:t>
      </w:r>
    </w:p>
    <w:p w14:paraId="4B665C19" w14:textId="77777777" w:rsidR="00790DDA" w:rsidRDefault="00F322AA">
      <w:pPr>
        <w:spacing w:after="31" w:line="259" w:lineRule="auto"/>
        <w:ind w:left="34" w:firstLine="0"/>
        <w:jc w:val="left"/>
      </w:pPr>
      <w:r>
        <w:t xml:space="preserve"> </w:t>
      </w:r>
    </w:p>
    <w:p w14:paraId="30E7FF14" w14:textId="77777777" w:rsidR="00790DDA" w:rsidRDefault="00F322AA">
      <w:pPr>
        <w:spacing w:line="271" w:lineRule="auto"/>
        <w:ind w:left="29" w:right="53"/>
      </w:pPr>
      <w:r>
        <w:rPr>
          <w:b/>
        </w:rPr>
        <w:t xml:space="preserve">Тема 34. Профориентационное занятие «Моё будущее – Моя страна» (1 час)  </w:t>
      </w:r>
    </w:p>
    <w:p w14:paraId="4F316D7E" w14:textId="77777777" w:rsidR="00790DDA" w:rsidRDefault="00F322AA">
      <w:pPr>
        <w:ind w:left="29" w:right="52"/>
      </w:pPr>
      <w:r>
        <w:t xml:space="preserve">Подведение итогов занятий по профориентации с учетом приобретенного опыта по профессиональным средам, знакомству с рынком труда и отраслями экономики, профессиями и </w:t>
      </w:r>
      <w:r>
        <w:lastRenderedPageBreak/>
        <w:t xml:space="preserve">требованиями к ним. Развитие у обучающихся личностного смысла в приобретении познавательного опыта и интереса к профессиональной деятельности. Формирование представления о собственных интересах и возможностях, образа «Я» в будущем. Построение дальнейших шагов в области профессионального самоопределения. </w:t>
      </w:r>
    </w:p>
    <w:p w14:paraId="364262B3" w14:textId="77777777" w:rsidR="00790DDA" w:rsidRDefault="00F322AA">
      <w:pPr>
        <w:spacing w:after="0" w:line="259" w:lineRule="auto"/>
        <w:ind w:left="0" w:firstLine="0"/>
        <w:jc w:val="right"/>
      </w:pPr>
      <w:r>
        <w:rPr>
          <w:b/>
        </w:rPr>
        <w:t xml:space="preserve"> </w:t>
      </w:r>
    </w:p>
    <w:p w14:paraId="2BD14465" w14:textId="77777777" w:rsidR="00790DDA" w:rsidRDefault="00F322AA">
      <w:pPr>
        <w:spacing w:after="0" w:line="259" w:lineRule="auto"/>
        <w:ind w:left="0" w:firstLine="0"/>
        <w:jc w:val="right"/>
      </w:pPr>
      <w:r>
        <w:rPr>
          <w:b/>
        </w:rPr>
        <w:t xml:space="preserve"> </w:t>
      </w:r>
    </w:p>
    <w:p w14:paraId="1639A897" w14:textId="77777777" w:rsidR="00790DDA" w:rsidRDefault="00F322AA">
      <w:pPr>
        <w:spacing w:after="0" w:line="259" w:lineRule="auto"/>
        <w:ind w:left="0" w:firstLine="0"/>
        <w:jc w:val="right"/>
      </w:pPr>
      <w:r>
        <w:rPr>
          <w:b/>
        </w:rPr>
        <w:t xml:space="preserve"> </w:t>
      </w:r>
    </w:p>
    <w:p w14:paraId="3D0570CA" w14:textId="77777777" w:rsidR="00790DDA" w:rsidRDefault="00F322AA">
      <w:pPr>
        <w:spacing w:after="0" w:line="259" w:lineRule="auto"/>
        <w:ind w:left="0" w:firstLine="0"/>
        <w:jc w:val="right"/>
      </w:pPr>
      <w:r>
        <w:rPr>
          <w:b/>
        </w:rPr>
        <w:t xml:space="preserve"> </w:t>
      </w:r>
    </w:p>
    <w:p w14:paraId="14C4B73F" w14:textId="77777777" w:rsidR="00790DDA" w:rsidRDefault="00F322AA">
      <w:pPr>
        <w:spacing w:after="0" w:line="259" w:lineRule="auto"/>
        <w:ind w:left="34" w:firstLine="0"/>
        <w:jc w:val="left"/>
      </w:pPr>
      <w:r>
        <w:t xml:space="preserve"> </w:t>
      </w:r>
    </w:p>
    <w:p w14:paraId="59B6B8C3" w14:textId="77777777" w:rsidR="00790DDA" w:rsidRDefault="00F322AA">
      <w:pPr>
        <w:spacing w:line="271" w:lineRule="auto"/>
        <w:ind w:left="29" w:right="53"/>
      </w:pPr>
      <w:r>
        <w:rPr>
          <w:b/>
        </w:rPr>
        <w:t>Календарно-тематическое планирование по программе курса внеурочной деятельности</w:t>
      </w:r>
      <w:r>
        <w:t xml:space="preserve"> </w:t>
      </w:r>
    </w:p>
    <w:p w14:paraId="51DAF89D" w14:textId="77777777" w:rsidR="00790DDA" w:rsidRDefault="00F322AA">
      <w:pPr>
        <w:spacing w:line="271" w:lineRule="auto"/>
        <w:ind w:left="2685" w:right="53"/>
      </w:pPr>
      <w:r>
        <w:rPr>
          <w:b/>
        </w:rPr>
        <w:t>«Россия — мои горизонты» 2024/2025 уч. год, 7 «</w:t>
      </w:r>
      <w:proofErr w:type="gramStart"/>
      <w:r>
        <w:rPr>
          <w:b/>
        </w:rPr>
        <w:t>А»  класс</w:t>
      </w:r>
      <w:proofErr w:type="gramEnd"/>
      <w:r>
        <w:rPr>
          <w:b/>
        </w:rPr>
        <w:t xml:space="preserve"> </w:t>
      </w:r>
    </w:p>
    <w:p w14:paraId="58808ED4" w14:textId="77777777" w:rsidR="00790DDA" w:rsidRDefault="00F322AA">
      <w:pPr>
        <w:spacing w:line="271" w:lineRule="auto"/>
        <w:ind w:left="2589" w:right="53"/>
      </w:pPr>
      <w:r>
        <w:rPr>
          <w:b/>
        </w:rPr>
        <w:t xml:space="preserve">КАЛЕНДАРНО-ТЕМАТИЧЕСКОЕ ПЛАНИРОВАНИЕ </w:t>
      </w:r>
    </w:p>
    <w:p w14:paraId="56F43527" w14:textId="77777777" w:rsidR="00790DDA" w:rsidRDefault="00F322AA">
      <w:pPr>
        <w:spacing w:after="0" w:line="259" w:lineRule="auto"/>
        <w:ind w:left="34" w:firstLine="0"/>
        <w:jc w:val="left"/>
      </w:pPr>
      <w:r>
        <w:rPr>
          <w:sz w:val="23"/>
        </w:rPr>
        <w:t xml:space="preserve"> </w:t>
      </w:r>
    </w:p>
    <w:tbl>
      <w:tblPr>
        <w:tblStyle w:val="TableGrid"/>
        <w:tblW w:w="9206" w:type="dxa"/>
        <w:tblInd w:w="0" w:type="dxa"/>
        <w:tblCellMar>
          <w:top w:w="10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970"/>
        <w:gridCol w:w="6961"/>
        <w:gridCol w:w="1275"/>
      </w:tblGrid>
      <w:tr w:rsidR="00F322AA" w14:paraId="0A5DCFD7" w14:textId="77777777" w:rsidTr="00F322AA">
        <w:trPr>
          <w:trHeight w:val="563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A806B6" w14:textId="77777777" w:rsidR="00F322AA" w:rsidRDefault="00F322AA">
            <w:pPr>
              <w:spacing w:after="0" w:line="259" w:lineRule="auto"/>
              <w:ind w:left="27" w:firstLine="0"/>
              <w:jc w:val="left"/>
            </w:pPr>
            <w:r>
              <w:rPr>
                <w:b/>
              </w:rPr>
              <w:t xml:space="preserve">№ </w:t>
            </w:r>
            <w:proofErr w:type="spellStart"/>
            <w:r>
              <w:rPr>
                <w:b/>
              </w:rPr>
              <w:t>п.п</w:t>
            </w:r>
            <w:proofErr w:type="spellEnd"/>
            <w:r>
              <w:rPr>
                <w:b/>
              </w:rPr>
              <w:t>.</w:t>
            </w:r>
            <w:r>
              <w:t xml:space="preserve"> </w:t>
            </w:r>
          </w:p>
        </w:tc>
        <w:tc>
          <w:tcPr>
            <w:tcW w:w="69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166362" w14:textId="77777777" w:rsidR="00F322AA" w:rsidRDefault="00F322AA">
            <w:pPr>
              <w:spacing w:after="0" w:line="259" w:lineRule="auto"/>
              <w:ind w:left="0" w:right="62" w:firstLine="0"/>
              <w:jc w:val="center"/>
            </w:pPr>
            <w:r>
              <w:t>Тема занятия</w:t>
            </w: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EF9CC4" w14:textId="77777777" w:rsidR="00F322AA" w:rsidRDefault="00F322AA">
            <w:pPr>
              <w:spacing w:after="0" w:line="259" w:lineRule="auto"/>
              <w:ind w:left="1" w:firstLine="0"/>
              <w:jc w:val="center"/>
            </w:pPr>
            <w:r>
              <w:rPr>
                <w:b/>
              </w:rPr>
              <w:t xml:space="preserve">Дата план </w:t>
            </w:r>
          </w:p>
        </w:tc>
      </w:tr>
      <w:tr w:rsidR="00F322AA" w14:paraId="1A245480" w14:textId="77777777" w:rsidTr="00F322AA">
        <w:trPr>
          <w:trHeight w:val="1118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B2D44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1 </w:t>
            </w:r>
          </w:p>
          <w:p w14:paraId="7E047273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A370" w14:textId="77777777" w:rsidR="00F322AA" w:rsidRDefault="00F322AA">
            <w:pPr>
              <w:spacing w:after="22" w:line="259" w:lineRule="auto"/>
              <w:ind w:left="0" w:firstLine="0"/>
              <w:jc w:val="left"/>
            </w:pPr>
            <w:r>
              <w:t xml:space="preserve">Тема 1. Вводный урок «Моя Россия — мои горизонты» </w:t>
            </w:r>
          </w:p>
          <w:p w14:paraId="3935A454" w14:textId="77777777" w:rsidR="00F322AA" w:rsidRDefault="00F322AA">
            <w:pPr>
              <w:spacing w:after="0" w:line="259" w:lineRule="auto"/>
              <w:ind w:left="0" w:firstLine="0"/>
            </w:pPr>
            <w:r>
              <w:t xml:space="preserve">(обзор отраслей экономического развития РФ — счастье в труде)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9EDFD89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>05.09.</w:t>
            </w:r>
          </w:p>
        </w:tc>
      </w:tr>
      <w:tr w:rsidR="00F322AA" w14:paraId="43087612" w14:textId="77777777" w:rsidTr="00F322AA">
        <w:trPr>
          <w:trHeight w:val="1121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A8345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2 </w:t>
            </w:r>
          </w:p>
          <w:p w14:paraId="3A1AE6ED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9EB7D" w14:textId="77777777" w:rsidR="00F322AA" w:rsidRDefault="00F322AA">
            <w:pPr>
              <w:spacing w:after="0" w:line="259" w:lineRule="auto"/>
              <w:ind w:left="0" w:firstLine="0"/>
            </w:pPr>
            <w:r>
              <w:t xml:space="preserve">Тема 2. Тематический профориентационный урок «Открой своё будущее» (введение в профориентацию)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E6BE8A3" w14:textId="77777777" w:rsidR="00F322AA" w:rsidRDefault="00F322AA">
            <w:pPr>
              <w:spacing w:after="0" w:line="276" w:lineRule="auto"/>
              <w:ind w:left="0" w:firstLine="0"/>
              <w:jc w:val="left"/>
            </w:pPr>
          </w:p>
          <w:p w14:paraId="4CC880F8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12.09.</w:t>
            </w:r>
          </w:p>
        </w:tc>
      </w:tr>
      <w:tr w:rsidR="00F322AA" w14:paraId="79AC5522" w14:textId="77777777" w:rsidTr="00F322AA">
        <w:trPr>
          <w:trHeight w:val="1119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6716C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3 </w:t>
            </w:r>
          </w:p>
          <w:p w14:paraId="2A5A10C1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191C1" w14:textId="77777777" w:rsidR="00F322AA" w:rsidRDefault="00F322AA">
            <w:pPr>
              <w:spacing w:after="23" w:line="259" w:lineRule="auto"/>
              <w:ind w:left="0" w:firstLine="0"/>
              <w:jc w:val="left"/>
            </w:pPr>
            <w:r>
              <w:t xml:space="preserve">Тема 3. Профориентационная диагностика № 1 </w:t>
            </w:r>
          </w:p>
          <w:p w14:paraId="5A818A8E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«Мой профиль» и разбор результатов </w:t>
            </w:r>
          </w:p>
          <w:p w14:paraId="36AD4393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0063E03" w14:textId="77777777" w:rsidR="00F322AA" w:rsidRDefault="00F322AA">
            <w:pPr>
              <w:spacing w:after="0" w:line="277" w:lineRule="auto"/>
              <w:ind w:left="0" w:firstLine="0"/>
              <w:jc w:val="left"/>
            </w:pPr>
            <w:r>
              <w:t xml:space="preserve">. </w:t>
            </w:r>
          </w:p>
          <w:p w14:paraId="7A85CA3C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19.09.</w:t>
            </w:r>
          </w:p>
        </w:tc>
      </w:tr>
      <w:tr w:rsidR="00F322AA" w14:paraId="5C57CEE7" w14:textId="77777777" w:rsidTr="00F322AA">
        <w:trPr>
          <w:trHeight w:val="1118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AE492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4 </w:t>
            </w:r>
          </w:p>
          <w:p w14:paraId="4B2FB28B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161D9" w14:textId="77777777" w:rsidR="00F322AA" w:rsidRDefault="00F322AA">
            <w:pPr>
              <w:spacing w:after="0" w:line="276" w:lineRule="auto"/>
              <w:ind w:left="0" w:firstLine="0"/>
              <w:jc w:val="left"/>
            </w:pPr>
            <w:r>
              <w:t xml:space="preserve">Тема 4. Профориентационное занятие «Система образования России» </w:t>
            </w:r>
          </w:p>
          <w:p w14:paraId="0473BC7E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(дополнительное </w:t>
            </w:r>
            <w:r>
              <w:tab/>
              <w:t xml:space="preserve">образование, </w:t>
            </w:r>
            <w:r>
              <w:tab/>
              <w:t xml:space="preserve">уровни </w:t>
            </w:r>
            <w:r>
              <w:tab/>
              <w:t xml:space="preserve">профессионального образования, стратегии поступления)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712EE96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>26.09.</w:t>
            </w:r>
          </w:p>
        </w:tc>
      </w:tr>
      <w:tr w:rsidR="00F322AA" w14:paraId="2ED035B0" w14:textId="77777777" w:rsidTr="00F322AA">
        <w:trPr>
          <w:trHeight w:val="1670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948AA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5 </w:t>
            </w:r>
          </w:p>
          <w:p w14:paraId="0C5565F2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4B3A1" w14:textId="77777777" w:rsidR="00F322AA" w:rsidRDefault="00F322AA">
            <w:pPr>
              <w:spacing w:after="0" w:line="278" w:lineRule="auto"/>
              <w:ind w:left="0" w:firstLine="0"/>
            </w:pPr>
            <w:r>
              <w:t xml:space="preserve">Тема 5. Профориентационное занятие «Пробую профессию в сфере науки и образования» </w:t>
            </w:r>
          </w:p>
          <w:p w14:paraId="57DC029A" w14:textId="77777777" w:rsidR="00F322AA" w:rsidRDefault="00F322AA">
            <w:pPr>
              <w:spacing w:after="0" w:line="279" w:lineRule="auto"/>
              <w:ind w:left="0" w:right="64" w:firstLine="0"/>
            </w:pPr>
            <w:r>
              <w:t xml:space="preserve">(моделирующая онлайн-проба на платформе проекта «Билет в будущее» по профессии учителя, приуроченная к Году педагога и наставника) </w:t>
            </w:r>
          </w:p>
          <w:p w14:paraId="2E5CA2FE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2E5A3F8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03.10.</w:t>
            </w:r>
          </w:p>
        </w:tc>
      </w:tr>
      <w:tr w:rsidR="00F322AA" w14:paraId="51341A18" w14:textId="77777777" w:rsidTr="00F322AA">
        <w:trPr>
          <w:trHeight w:val="1673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87D8E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6 </w:t>
            </w:r>
          </w:p>
          <w:p w14:paraId="4EE5512E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82C13" w14:textId="77777777" w:rsidR="00F322AA" w:rsidRDefault="00F322AA">
            <w:pPr>
              <w:spacing w:after="20" w:line="259" w:lineRule="auto"/>
              <w:ind w:left="0" w:firstLine="0"/>
              <w:jc w:val="left"/>
            </w:pPr>
            <w:r>
              <w:t xml:space="preserve">Тема 6. Профориентационное занятие «Россия в деле» </w:t>
            </w:r>
          </w:p>
          <w:p w14:paraId="0D6FB0FE" w14:textId="77777777" w:rsidR="00F322AA" w:rsidRDefault="00F322AA">
            <w:pPr>
              <w:spacing w:after="23" w:line="259" w:lineRule="auto"/>
              <w:ind w:left="0" w:firstLine="0"/>
              <w:jc w:val="left"/>
            </w:pPr>
            <w:r>
              <w:t xml:space="preserve">(часть 1) </w:t>
            </w:r>
          </w:p>
          <w:p w14:paraId="10E5BCD2" w14:textId="77777777" w:rsidR="00F322AA" w:rsidRDefault="00F322AA">
            <w:pPr>
              <w:spacing w:after="0" w:line="278" w:lineRule="auto"/>
              <w:ind w:left="0" w:right="1103" w:firstLine="0"/>
              <w:jc w:val="left"/>
            </w:pPr>
            <w:r>
              <w:t xml:space="preserve">(на выбор: импортозамещение, авиастроение, судовождение, судостроение, лесная промышленность) </w:t>
            </w:r>
          </w:p>
          <w:p w14:paraId="58896EC6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B6B7B65" w14:textId="77777777" w:rsidR="00F322AA" w:rsidRDefault="00F322AA">
            <w:pPr>
              <w:spacing w:after="0" w:line="276" w:lineRule="auto"/>
              <w:ind w:left="0" w:right="11" w:firstLine="0"/>
              <w:jc w:val="left"/>
            </w:pPr>
            <w:r>
              <w:t xml:space="preserve">. </w:t>
            </w:r>
          </w:p>
          <w:p w14:paraId="5569A6E2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10.10.</w:t>
            </w:r>
          </w:p>
        </w:tc>
      </w:tr>
      <w:tr w:rsidR="00F322AA" w14:paraId="55BE5654" w14:textId="77777777" w:rsidTr="00F322AA">
        <w:trPr>
          <w:trHeight w:val="1394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9FD6F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7 </w:t>
            </w:r>
          </w:p>
          <w:p w14:paraId="03DC68B0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8E7DA" w14:textId="77777777" w:rsidR="00F322AA" w:rsidRDefault="00F322AA">
            <w:pPr>
              <w:spacing w:after="0" w:line="278" w:lineRule="auto"/>
              <w:ind w:left="0" w:right="60" w:firstLine="0"/>
            </w:pPr>
            <w:r>
              <w:t xml:space="preserve">Тема 7. Профориентационное занятие «Россия промышленная: узнаю достижения страны в сфере промышленности и производства» (тяжелая промышленность, добыча и переработка сырья) </w:t>
            </w:r>
          </w:p>
          <w:p w14:paraId="1FD36DB7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D24BEF4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>17.10.</w:t>
            </w:r>
          </w:p>
        </w:tc>
      </w:tr>
      <w:tr w:rsidR="00F322AA" w14:paraId="45B7489F" w14:textId="77777777" w:rsidTr="00F322AA">
        <w:trPr>
          <w:trHeight w:val="1671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2BD7F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lastRenderedPageBreak/>
              <w:t xml:space="preserve">8 </w:t>
            </w:r>
          </w:p>
          <w:p w14:paraId="3E2C509B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D2F3D" w14:textId="77777777" w:rsidR="00F322AA" w:rsidRDefault="00F322AA">
            <w:pPr>
              <w:spacing w:after="1" w:line="278" w:lineRule="auto"/>
              <w:ind w:left="0" w:firstLine="0"/>
            </w:pPr>
            <w:r>
              <w:t xml:space="preserve">Тема 8. Профориентационное занятие «Пробую профессию в сфере промышленности» </w:t>
            </w:r>
          </w:p>
          <w:p w14:paraId="0BAA1B58" w14:textId="77777777" w:rsidR="00F322AA" w:rsidRDefault="00F322AA">
            <w:pPr>
              <w:spacing w:after="23" w:line="259" w:lineRule="auto"/>
              <w:ind w:left="0" w:firstLine="0"/>
            </w:pPr>
            <w:r>
              <w:t xml:space="preserve">(моделирующая онлайн-проба на платформе проекта «Билет в </w:t>
            </w:r>
          </w:p>
          <w:p w14:paraId="17E7ACD4" w14:textId="77777777" w:rsidR="00F322AA" w:rsidRDefault="00F322AA">
            <w:pPr>
              <w:spacing w:after="0" w:line="279" w:lineRule="auto"/>
              <w:ind w:left="0" w:right="747" w:firstLine="0"/>
              <w:jc w:val="left"/>
            </w:pPr>
            <w:r>
              <w:t xml:space="preserve">будущее» по профессиям на выбор: металлург, специалист по аддитивным технологиям и др.) </w:t>
            </w:r>
          </w:p>
          <w:p w14:paraId="2DDDFAC9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7EACC95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>24.10.</w:t>
            </w:r>
          </w:p>
        </w:tc>
      </w:tr>
      <w:tr w:rsidR="00F322AA" w14:paraId="0EB29E23" w14:textId="77777777" w:rsidTr="00F322AA">
        <w:trPr>
          <w:trHeight w:val="1670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9C318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9 </w:t>
            </w:r>
          </w:p>
          <w:p w14:paraId="2B6E4690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C9CB" w14:textId="77777777" w:rsidR="00F322AA" w:rsidRDefault="00F322AA">
            <w:pPr>
              <w:spacing w:after="0" w:line="278" w:lineRule="auto"/>
              <w:ind w:left="0" w:right="66" w:firstLine="0"/>
            </w:pPr>
            <w:r>
              <w:t xml:space="preserve">Тема 9. Профориентационное занятие «Россия цифровая: узнаю достижения страны в области цифровых технологий» </w:t>
            </w:r>
          </w:p>
          <w:p w14:paraId="4D6B5586" w14:textId="77777777" w:rsidR="00F322AA" w:rsidRDefault="00F322AA">
            <w:pPr>
              <w:spacing w:after="0" w:line="283" w:lineRule="auto"/>
              <w:ind w:left="0" w:firstLine="0"/>
              <w:jc w:val="left"/>
            </w:pPr>
            <w:r>
              <w:t xml:space="preserve">(информационные </w:t>
            </w:r>
            <w:r>
              <w:tab/>
              <w:t xml:space="preserve">технологии, </w:t>
            </w:r>
            <w:r>
              <w:tab/>
              <w:t xml:space="preserve">искусственный </w:t>
            </w:r>
            <w:r>
              <w:tab/>
              <w:t xml:space="preserve">интеллект, робототехника) </w:t>
            </w:r>
          </w:p>
          <w:p w14:paraId="29BCDB49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D353EAF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07.11.</w:t>
            </w:r>
          </w:p>
        </w:tc>
      </w:tr>
      <w:tr w:rsidR="00F322AA" w14:paraId="6FB2347B" w14:textId="77777777" w:rsidTr="00F322AA">
        <w:trPr>
          <w:trHeight w:val="569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96107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10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C5236" w14:textId="77777777" w:rsidR="00F322AA" w:rsidRDefault="00F322AA">
            <w:pPr>
              <w:spacing w:after="0" w:line="259" w:lineRule="auto"/>
              <w:ind w:left="0" w:firstLine="0"/>
            </w:pPr>
            <w:r>
              <w:t xml:space="preserve">Тема 10. Профориентационное занятие «Пробую профессию в области цифровых технологий»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1AAC771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>14.11.</w:t>
            </w:r>
          </w:p>
        </w:tc>
      </w:tr>
    </w:tbl>
    <w:p w14:paraId="22944B3F" w14:textId="77777777" w:rsidR="00790DDA" w:rsidRDefault="00790DDA">
      <w:pPr>
        <w:spacing w:after="0" w:line="259" w:lineRule="auto"/>
        <w:ind w:left="-986" w:right="26" w:firstLine="0"/>
        <w:jc w:val="left"/>
      </w:pPr>
    </w:p>
    <w:tbl>
      <w:tblPr>
        <w:tblStyle w:val="TableGrid"/>
        <w:tblW w:w="9206" w:type="dxa"/>
        <w:tblInd w:w="0" w:type="dxa"/>
        <w:tblCellMar>
          <w:top w:w="10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970"/>
        <w:gridCol w:w="6961"/>
        <w:gridCol w:w="1275"/>
      </w:tblGrid>
      <w:tr w:rsidR="00F322AA" w14:paraId="74B79437" w14:textId="77777777" w:rsidTr="00F322AA">
        <w:trPr>
          <w:trHeight w:val="1119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76D67" w14:textId="77777777" w:rsidR="00F322AA" w:rsidRDefault="00F322A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CE720" w14:textId="77777777" w:rsidR="00F322AA" w:rsidRDefault="00F322AA">
            <w:pPr>
              <w:spacing w:after="0" w:line="279" w:lineRule="auto"/>
              <w:ind w:left="0" w:right="65" w:firstLine="0"/>
            </w:pPr>
            <w:r>
              <w:t xml:space="preserve">(моделирующая онлайн-проба на платформе проекта «Билет в будущее» по профессиям на выбор: программист, робототехник и др.) </w:t>
            </w:r>
          </w:p>
          <w:p w14:paraId="76CBA73D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DDBCF95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F322AA" w14:paraId="3BD58464" w14:textId="77777777" w:rsidTr="00F322AA">
        <w:trPr>
          <w:trHeight w:val="1118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E0362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11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494C1" w14:textId="77777777" w:rsidR="00F322AA" w:rsidRDefault="00F322AA">
            <w:pPr>
              <w:spacing w:after="1" w:line="278" w:lineRule="auto"/>
              <w:ind w:left="0" w:right="1092" w:firstLine="0"/>
              <w:jc w:val="left"/>
            </w:pPr>
            <w:r>
              <w:t xml:space="preserve">Тема 11. Профориентационное занятие «Россия в деле» (часть 2) </w:t>
            </w:r>
          </w:p>
          <w:p w14:paraId="2C1B74E6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(на выбор: медицина, реабилитация, генетика) </w:t>
            </w:r>
          </w:p>
          <w:p w14:paraId="34606BA7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20EC62C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21.11.</w:t>
            </w:r>
          </w:p>
        </w:tc>
      </w:tr>
      <w:tr w:rsidR="00F322AA" w14:paraId="60798957" w14:textId="77777777" w:rsidTr="00F322AA">
        <w:trPr>
          <w:trHeight w:val="1118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4B44B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12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54B0F" w14:textId="77777777" w:rsidR="00F322AA" w:rsidRDefault="00F322AA">
            <w:pPr>
              <w:spacing w:after="0" w:line="278" w:lineRule="auto"/>
              <w:ind w:left="0" w:firstLine="0"/>
            </w:pPr>
            <w:r>
              <w:t xml:space="preserve">Тема 12. Профориентационное занятие «Россия инженерная: узнаю достижения страны в области инженерного дела» </w:t>
            </w:r>
          </w:p>
          <w:p w14:paraId="4ADD3F90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(машиностроение, транспорт, строительство) </w:t>
            </w:r>
          </w:p>
          <w:p w14:paraId="24DC4B3C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23F010F" w14:textId="77777777" w:rsidR="00F322AA" w:rsidRDefault="00F322AA">
            <w:pPr>
              <w:spacing w:after="0" w:line="276" w:lineRule="auto"/>
              <w:ind w:left="0" w:firstLine="0"/>
              <w:jc w:val="left"/>
            </w:pPr>
          </w:p>
          <w:p w14:paraId="36186222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 w:rsidR="007F0649">
              <w:t>28.11.</w:t>
            </w:r>
          </w:p>
        </w:tc>
      </w:tr>
      <w:tr w:rsidR="00F322AA" w14:paraId="77B33F4F" w14:textId="77777777" w:rsidTr="00F322AA">
        <w:trPr>
          <w:trHeight w:val="1671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6CA63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13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F1481" w14:textId="77777777" w:rsidR="00F322AA" w:rsidRDefault="00F322AA">
            <w:pPr>
              <w:spacing w:after="1" w:line="278" w:lineRule="auto"/>
              <w:ind w:left="0" w:firstLine="0"/>
            </w:pPr>
            <w:r>
              <w:t xml:space="preserve">Тема 13. Профориентационное занятие «Пробую профессию в инженерной сфере» </w:t>
            </w:r>
          </w:p>
          <w:p w14:paraId="092258DB" w14:textId="77777777" w:rsidR="00F322AA" w:rsidRDefault="00F322AA">
            <w:pPr>
              <w:spacing w:after="0" w:line="279" w:lineRule="auto"/>
              <w:ind w:left="0" w:right="62" w:firstLine="0"/>
            </w:pPr>
            <w:r>
              <w:t xml:space="preserve">(моделирующая онлайн-проба на платформе проекта «Билет в будущее» по профессиям на выбор: инженер конструктор, электромонтер и др.) </w:t>
            </w:r>
          </w:p>
          <w:p w14:paraId="05B781AF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BF6D76C" w14:textId="77777777" w:rsidR="00F322AA" w:rsidRDefault="00F322AA" w:rsidP="00F322AA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  <w:r w:rsidR="007F0649">
              <w:t>05.12.</w:t>
            </w:r>
          </w:p>
        </w:tc>
      </w:tr>
      <w:tr w:rsidR="00F322AA" w14:paraId="02B111FB" w14:textId="77777777" w:rsidTr="00F322AA">
        <w:trPr>
          <w:trHeight w:val="1673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09FAE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14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A91ED" w14:textId="77777777" w:rsidR="00F322AA" w:rsidRDefault="00F322AA">
            <w:pPr>
              <w:spacing w:after="0" w:line="279" w:lineRule="auto"/>
              <w:ind w:left="0" w:firstLine="0"/>
            </w:pPr>
            <w:r>
              <w:t xml:space="preserve">Тема 14. Профориентационное занятие «Государственное управление и общественная безопасность» </w:t>
            </w:r>
          </w:p>
          <w:p w14:paraId="54CD2862" w14:textId="77777777" w:rsidR="00F322AA" w:rsidRDefault="00F322AA">
            <w:pPr>
              <w:spacing w:after="0" w:line="278" w:lineRule="auto"/>
              <w:ind w:left="0" w:right="61" w:firstLine="0"/>
            </w:pPr>
            <w:r>
              <w:t xml:space="preserve">(федеральная государственная, военная и правоохранительная службы, особенности работы и профессии в этих службах) </w:t>
            </w:r>
          </w:p>
          <w:p w14:paraId="5D931808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F0DE257" w14:textId="77777777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12.12.</w:t>
            </w:r>
          </w:p>
        </w:tc>
      </w:tr>
      <w:tr w:rsidR="00F322AA" w14:paraId="4D5D7F74" w14:textId="77777777" w:rsidTr="00F322AA">
        <w:trPr>
          <w:trHeight w:val="1395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B6CB9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15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6EB4B" w14:textId="77777777" w:rsidR="00F322AA" w:rsidRDefault="00F322AA">
            <w:pPr>
              <w:spacing w:after="0" w:line="278" w:lineRule="auto"/>
              <w:ind w:left="0" w:firstLine="0"/>
            </w:pPr>
            <w:r>
              <w:t xml:space="preserve">Тема 15. Профориентационное занятие «Пробую профессию в сфере управления и безопасности» </w:t>
            </w:r>
          </w:p>
          <w:p w14:paraId="5C8D9747" w14:textId="77777777" w:rsidR="00F322AA" w:rsidRDefault="00F322AA">
            <w:pPr>
              <w:spacing w:after="0" w:line="259" w:lineRule="auto"/>
              <w:ind w:left="0" w:right="65" w:firstLine="0"/>
            </w:pPr>
            <w:r>
              <w:t xml:space="preserve">(моделирующая онлайн-проба на платформе проекта «Билет в будущее» по профессиям на выбор: специалист по кибербезопасности, юрист и др.)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EF16286" w14:textId="77777777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19.12.</w:t>
            </w:r>
          </w:p>
        </w:tc>
      </w:tr>
      <w:tr w:rsidR="00F322AA" w14:paraId="14B87AB6" w14:textId="77777777" w:rsidTr="00F322AA">
        <w:trPr>
          <w:trHeight w:val="842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F57A4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16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1E187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Тема 16. Профориентационное занятие-рефлексия «Моё будущее — моя страна»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E35E5AA" w14:textId="77777777" w:rsidR="00F322AA" w:rsidRDefault="007F0649">
            <w:pPr>
              <w:spacing w:after="0" w:line="259" w:lineRule="auto"/>
              <w:ind w:left="0" w:right="15" w:firstLine="0"/>
              <w:jc w:val="left"/>
            </w:pPr>
            <w:r>
              <w:t>26.12.</w:t>
            </w:r>
          </w:p>
        </w:tc>
      </w:tr>
      <w:tr w:rsidR="00F322AA" w14:paraId="31D29300" w14:textId="77777777" w:rsidTr="00F322AA">
        <w:trPr>
          <w:trHeight w:val="842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84454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lastRenderedPageBreak/>
              <w:t xml:space="preserve">17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2046F" w14:textId="77777777" w:rsidR="00F322AA" w:rsidRDefault="00F322AA">
            <w:pPr>
              <w:spacing w:after="0" w:line="259" w:lineRule="auto"/>
              <w:ind w:left="0" w:right="64" w:firstLine="0"/>
            </w:pPr>
            <w:r>
              <w:t xml:space="preserve">Тема 17. Профориентационное занятие «Россия плодородная: узнаю о достижениях агропромышленного комплекса страны» (агропромышленный комплекс)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820FFD3" w14:textId="77777777" w:rsidR="00F322AA" w:rsidRDefault="00F322AA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  <w:p w14:paraId="150311E7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 w:rsidR="007F0649">
              <w:t>09.01.</w:t>
            </w:r>
          </w:p>
        </w:tc>
      </w:tr>
      <w:tr w:rsidR="00F322AA" w14:paraId="658D03C7" w14:textId="77777777" w:rsidTr="00F322AA">
        <w:trPr>
          <w:trHeight w:val="1397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36CC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18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91B1C" w14:textId="77777777" w:rsidR="00F322AA" w:rsidRDefault="00F322AA">
            <w:pPr>
              <w:spacing w:after="1" w:line="278" w:lineRule="auto"/>
              <w:ind w:left="0" w:firstLine="0"/>
            </w:pPr>
            <w:r>
              <w:t xml:space="preserve">Тема 18. Профориентационное занятие «Пробую профессию в аграрной сфере» </w:t>
            </w:r>
          </w:p>
          <w:p w14:paraId="3641C356" w14:textId="77777777" w:rsidR="00F322AA" w:rsidRDefault="00F322AA">
            <w:pPr>
              <w:spacing w:after="0" w:line="259" w:lineRule="auto"/>
              <w:ind w:left="0" w:right="65" w:firstLine="0"/>
            </w:pPr>
            <w:r>
              <w:t xml:space="preserve">(моделирующая онлайн-проба на платформе проекта «Билет в будущее» по профессиям на выбор: агроном, зоотехник и др.)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3EF7CA2" w14:textId="77777777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16.01.</w:t>
            </w:r>
          </w:p>
        </w:tc>
      </w:tr>
      <w:tr w:rsidR="00F322AA" w14:paraId="635A07D7" w14:textId="77777777" w:rsidTr="00F322AA">
        <w:trPr>
          <w:trHeight w:val="1119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6DA95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19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C788B" w14:textId="77777777" w:rsidR="00F322AA" w:rsidRDefault="00F322AA">
            <w:pPr>
              <w:spacing w:after="0" w:line="278" w:lineRule="auto"/>
              <w:ind w:left="0" w:right="69" w:firstLine="0"/>
            </w:pPr>
            <w:r>
              <w:t xml:space="preserve">Тема 19. Профориентационное занятие «Россия здоровая: узнаю достижения страны в области медицины и здравоохранения» </w:t>
            </w:r>
          </w:p>
          <w:p w14:paraId="35F9546C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(сфера здравоохранения, фармацевтика и биотехнологии)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9288A9A" w14:textId="77777777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23.01.</w:t>
            </w:r>
          </w:p>
        </w:tc>
      </w:tr>
      <w:tr w:rsidR="00F322AA" w14:paraId="75475280" w14:textId="77777777" w:rsidTr="00F322AA">
        <w:trPr>
          <w:trHeight w:val="1394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BB167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20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17E47" w14:textId="77777777" w:rsidR="00F322AA" w:rsidRDefault="00F322AA">
            <w:pPr>
              <w:spacing w:after="1" w:line="278" w:lineRule="auto"/>
              <w:ind w:left="0" w:firstLine="0"/>
            </w:pPr>
            <w:r>
              <w:t xml:space="preserve">Тема 20. Профориентационное занятие «Пробую профессию в области медицины» </w:t>
            </w:r>
          </w:p>
          <w:p w14:paraId="34565D09" w14:textId="77777777" w:rsidR="00F322AA" w:rsidRDefault="00F322AA">
            <w:pPr>
              <w:spacing w:after="22" w:line="259" w:lineRule="auto"/>
              <w:ind w:left="0" w:firstLine="0"/>
            </w:pPr>
            <w:r>
              <w:t xml:space="preserve">(моделирующая онлайн-проба на платформе проекта «Билет в </w:t>
            </w:r>
          </w:p>
          <w:p w14:paraId="703BE3AE" w14:textId="77777777" w:rsidR="00F322AA" w:rsidRDefault="00F322AA">
            <w:pPr>
              <w:spacing w:after="0" w:line="259" w:lineRule="auto"/>
              <w:ind w:left="0" w:right="1006" w:firstLine="0"/>
              <w:jc w:val="left"/>
            </w:pPr>
            <w:r>
              <w:t xml:space="preserve">будущее» по профессиям на выбор: врач телемедицины, </w:t>
            </w:r>
            <w:proofErr w:type="spellStart"/>
            <w:r>
              <w:t>биотехнолог</w:t>
            </w:r>
            <w:proofErr w:type="spellEnd"/>
            <w:r>
              <w:t xml:space="preserve"> и др.)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49A7A01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 w:rsidR="007F0649">
              <w:t>30.01.</w:t>
            </w:r>
          </w:p>
        </w:tc>
      </w:tr>
      <w:tr w:rsidR="00F322AA" w14:paraId="0C4AEB2E" w14:textId="77777777" w:rsidTr="00F322AA">
        <w:trPr>
          <w:trHeight w:val="842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E60B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21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A236B" w14:textId="77777777" w:rsidR="00F322AA" w:rsidRDefault="00F322AA">
            <w:pPr>
              <w:spacing w:after="0" w:line="278" w:lineRule="auto"/>
              <w:ind w:left="0" w:firstLine="0"/>
            </w:pPr>
            <w:r>
              <w:t xml:space="preserve">Тема 21. Профориентационное занятие «Россия добрая: узнаю о профессиях на благо общества» </w:t>
            </w:r>
          </w:p>
          <w:p w14:paraId="16DD772C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(сфера социального развития, туризма и гостеприимства)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9318868" w14:textId="77777777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06.02.</w:t>
            </w:r>
          </w:p>
        </w:tc>
      </w:tr>
      <w:tr w:rsidR="00F322AA" w14:paraId="338AE3D1" w14:textId="77777777" w:rsidTr="00F322AA">
        <w:trPr>
          <w:trHeight w:val="293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CFEAE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22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3312E" w14:textId="77777777" w:rsidR="00F322AA" w:rsidRDefault="00F322AA">
            <w:pPr>
              <w:spacing w:after="0" w:line="259" w:lineRule="auto"/>
              <w:ind w:left="0" w:firstLine="0"/>
            </w:pPr>
            <w:r>
              <w:t xml:space="preserve">Тема 22. Профориентационное занятие «Пробую профессию на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4F26EA1" w14:textId="77777777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13.02.</w:t>
            </w:r>
          </w:p>
        </w:tc>
      </w:tr>
      <w:tr w:rsidR="00F322AA" w14:paraId="1F5C0710" w14:textId="77777777" w:rsidTr="00F322AA">
        <w:trPr>
          <w:trHeight w:val="1119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28DC8" w14:textId="77777777" w:rsidR="00F322AA" w:rsidRDefault="00F322A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62F16" w14:textId="77777777" w:rsidR="00F322AA" w:rsidRDefault="00F322AA">
            <w:pPr>
              <w:spacing w:after="23" w:line="259" w:lineRule="auto"/>
              <w:ind w:left="0" w:firstLine="0"/>
              <w:jc w:val="left"/>
            </w:pPr>
            <w:r>
              <w:t xml:space="preserve">благо общества» </w:t>
            </w:r>
          </w:p>
          <w:p w14:paraId="42193B87" w14:textId="77777777" w:rsidR="00F322AA" w:rsidRDefault="00F322AA">
            <w:pPr>
              <w:spacing w:after="0" w:line="279" w:lineRule="auto"/>
              <w:ind w:left="0" w:firstLine="0"/>
            </w:pPr>
            <w:r>
              <w:t xml:space="preserve">(моделирующая онлайн-проба на платформе проекта «Билет в будущее» по профессиям на выбор: менеджер </w:t>
            </w:r>
          </w:p>
          <w:p w14:paraId="5D0D9065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по туризму, организатор благотворительных мероприятий и др.)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C69512C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 w:rsidR="007F0649">
              <w:t>20.02.</w:t>
            </w:r>
          </w:p>
        </w:tc>
      </w:tr>
      <w:tr w:rsidR="00F322AA" w14:paraId="41FB6AF9" w14:textId="77777777" w:rsidTr="00F322AA">
        <w:trPr>
          <w:trHeight w:val="1118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7B0E1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23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966D3" w14:textId="77777777" w:rsidR="00F322AA" w:rsidRDefault="00F322AA">
            <w:pPr>
              <w:spacing w:after="0" w:line="259" w:lineRule="auto"/>
              <w:ind w:left="0" w:right="66" w:firstLine="0"/>
              <w:jc w:val="left"/>
            </w:pPr>
            <w:r>
              <w:t xml:space="preserve">Тема 23. Профориентационное занятие «Россия креативная: узнаю творческие профессии» (сфера культуры и искусства)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00AAA9C" w14:textId="77777777" w:rsidR="00F322AA" w:rsidRDefault="00F322AA">
            <w:pPr>
              <w:spacing w:after="0" w:line="276" w:lineRule="auto"/>
              <w:ind w:left="0" w:firstLine="0"/>
              <w:jc w:val="left"/>
            </w:pPr>
            <w:r>
              <w:t xml:space="preserve">. </w:t>
            </w:r>
          </w:p>
          <w:p w14:paraId="243FE330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 w:rsidR="007F0649">
              <w:t>27.02.</w:t>
            </w:r>
          </w:p>
        </w:tc>
      </w:tr>
      <w:tr w:rsidR="00F322AA" w14:paraId="22306B09" w14:textId="77777777" w:rsidTr="00F322AA">
        <w:trPr>
          <w:trHeight w:val="1670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3B7AF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24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A9D9F" w14:textId="77777777" w:rsidR="00F322AA" w:rsidRDefault="00F322AA">
            <w:pPr>
              <w:spacing w:after="2" w:line="277" w:lineRule="auto"/>
              <w:ind w:left="0" w:firstLine="0"/>
              <w:jc w:val="left"/>
            </w:pPr>
            <w:r>
              <w:t xml:space="preserve">Тема 24. Профориентационное занятие «Пробую творческую профессию» </w:t>
            </w:r>
          </w:p>
          <w:p w14:paraId="50ADCFED" w14:textId="77777777" w:rsidR="00F322AA" w:rsidRDefault="00F322AA">
            <w:pPr>
              <w:spacing w:after="0" w:line="278" w:lineRule="auto"/>
              <w:ind w:left="0" w:right="65" w:firstLine="0"/>
            </w:pPr>
            <w:r>
              <w:t xml:space="preserve">(моделирующая онлайн-проба на платформе проекта «Билет в будущее» по профессиям на выбор: дизайнер, продюсер и др.) </w:t>
            </w:r>
          </w:p>
          <w:p w14:paraId="370E97FB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5E94CB4" w14:textId="77777777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06.03.</w:t>
            </w:r>
          </w:p>
        </w:tc>
      </w:tr>
      <w:tr w:rsidR="00F322AA" w14:paraId="549D9FDD" w14:textId="77777777" w:rsidTr="00F322AA">
        <w:trPr>
          <w:trHeight w:val="845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70359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25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84751" w14:textId="77777777" w:rsidR="00F322AA" w:rsidRDefault="00F322AA">
            <w:pPr>
              <w:spacing w:after="1" w:line="277" w:lineRule="auto"/>
              <w:ind w:left="0" w:firstLine="0"/>
              <w:jc w:val="left"/>
            </w:pPr>
            <w:r>
              <w:t xml:space="preserve">Тема 25. Профориентационное занятие «Один день в профессии» (часть 1) </w:t>
            </w:r>
          </w:p>
          <w:p w14:paraId="10F4F467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(учитель, актер, эколог)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050BE34" w14:textId="77777777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13.03.</w:t>
            </w:r>
          </w:p>
        </w:tc>
      </w:tr>
      <w:tr w:rsidR="00F322AA" w14:paraId="0A56CE1D" w14:textId="77777777" w:rsidTr="00F322AA">
        <w:trPr>
          <w:trHeight w:val="842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ACC5C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26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EAE8D" w14:textId="77777777" w:rsidR="00F322AA" w:rsidRDefault="00F322AA">
            <w:pPr>
              <w:spacing w:after="2" w:line="277" w:lineRule="auto"/>
              <w:ind w:left="0" w:firstLine="0"/>
              <w:jc w:val="left"/>
            </w:pPr>
            <w:r>
              <w:t xml:space="preserve">Тема 26. Профориентационное занятие «Один день в профессии» (часть 2) </w:t>
            </w:r>
          </w:p>
          <w:p w14:paraId="488B3BDA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(пожарный, ветеринар, повар)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083F1DD" w14:textId="77777777" w:rsidR="00F322AA" w:rsidRDefault="00F322AA">
            <w:pPr>
              <w:spacing w:after="0" w:line="276" w:lineRule="auto"/>
              <w:ind w:left="0" w:firstLine="0"/>
              <w:jc w:val="left"/>
            </w:pPr>
          </w:p>
          <w:p w14:paraId="00E272B2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 w:rsidR="007F0649">
              <w:t>20.03.</w:t>
            </w:r>
          </w:p>
        </w:tc>
      </w:tr>
      <w:tr w:rsidR="00F322AA" w14:paraId="34EA448E" w14:textId="77777777" w:rsidTr="00F322AA">
        <w:trPr>
          <w:trHeight w:val="566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DF1E6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27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5CED8" w14:textId="77777777" w:rsidR="00F322AA" w:rsidRDefault="00F322AA">
            <w:pPr>
              <w:spacing w:after="22" w:line="259" w:lineRule="auto"/>
              <w:ind w:left="0" w:firstLine="0"/>
            </w:pPr>
            <w:r>
              <w:t xml:space="preserve">Тема 27. Профориентационный сериал проекта «Билет в </w:t>
            </w:r>
          </w:p>
          <w:p w14:paraId="53FD2529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будущее» (часть 1)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18776EE" w14:textId="77777777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03.04.</w:t>
            </w:r>
          </w:p>
        </w:tc>
      </w:tr>
      <w:tr w:rsidR="00F322AA" w14:paraId="1149C096" w14:textId="77777777" w:rsidTr="00F322AA">
        <w:trPr>
          <w:trHeight w:val="566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4C8FD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28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F5DBD" w14:textId="77777777" w:rsidR="00F322AA" w:rsidRDefault="00F322AA">
            <w:pPr>
              <w:spacing w:after="22" w:line="259" w:lineRule="auto"/>
              <w:ind w:left="0" w:firstLine="0"/>
            </w:pPr>
            <w:r>
              <w:t xml:space="preserve">Тема 28. Профориентационный сериал проекта «Билет в </w:t>
            </w:r>
          </w:p>
          <w:p w14:paraId="7FABEE9A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будущее» (часть 2)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1ED8D13" w14:textId="77777777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10.04.</w:t>
            </w:r>
          </w:p>
        </w:tc>
      </w:tr>
      <w:tr w:rsidR="00F322AA" w14:paraId="3FC3C528" w14:textId="77777777" w:rsidTr="00F322AA">
        <w:trPr>
          <w:trHeight w:val="1118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DF430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lastRenderedPageBreak/>
              <w:t xml:space="preserve">29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DC108" w14:textId="77777777" w:rsidR="00F322AA" w:rsidRDefault="00F322AA">
            <w:pPr>
              <w:spacing w:after="9" w:line="278" w:lineRule="auto"/>
              <w:ind w:left="0" w:firstLine="0"/>
            </w:pPr>
            <w:r>
              <w:t xml:space="preserve">Тема 29. Профориентационное занятие «Пробую профессию в инженерной сфере» </w:t>
            </w:r>
          </w:p>
          <w:p w14:paraId="3A2349D1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(моделирующая </w:t>
            </w:r>
            <w:r>
              <w:rPr>
                <w:b/>
              </w:rPr>
              <w:tab/>
              <w:t xml:space="preserve">онлайн-проба </w:t>
            </w:r>
            <w:r>
              <w:rPr>
                <w:b/>
              </w:rPr>
              <w:tab/>
              <w:t xml:space="preserve">на </w:t>
            </w:r>
            <w:r>
              <w:rPr>
                <w:b/>
              </w:rPr>
              <w:tab/>
              <w:t xml:space="preserve">платформе </w:t>
            </w:r>
            <w:r>
              <w:rPr>
                <w:b/>
              </w:rPr>
              <w:tab/>
              <w:t>проекта «Билет в будущее»)</w:t>
            </w: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6D39EC7" w14:textId="77777777" w:rsidR="00F322AA" w:rsidRDefault="00F322AA">
            <w:pPr>
              <w:spacing w:after="0" w:line="276" w:lineRule="auto"/>
              <w:ind w:left="0" w:firstLine="0"/>
              <w:jc w:val="left"/>
            </w:pPr>
          </w:p>
          <w:p w14:paraId="2F7F3FEA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 w:rsidR="007F0649">
              <w:t>17.04.</w:t>
            </w:r>
          </w:p>
        </w:tc>
      </w:tr>
      <w:tr w:rsidR="00F322AA" w14:paraId="64F491C0" w14:textId="77777777" w:rsidTr="00F322AA">
        <w:trPr>
          <w:trHeight w:val="1121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F5E81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30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965EF" w14:textId="77777777" w:rsidR="00F322AA" w:rsidRDefault="00F322AA">
            <w:pPr>
              <w:spacing w:after="1" w:line="278" w:lineRule="auto"/>
              <w:ind w:left="0" w:firstLine="0"/>
            </w:pPr>
            <w:r>
              <w:t xml:space="preserve">Тема 30. Профориентационное занятие «Пробую профессию в цифровой сфере» </w:t>
            </w:r>
          </w:p>
          <w:p w14:paraId="65187151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(моделирующая онлайн-проба на платформе проекта «Билет в будущее»)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5C0150D" w14:textId="77777777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24.04.</w:t>
            </w:r>
          </w:p>
        </w:tc>
      </w:tr>
      <w:tr w:rsidR="00F322AA" w14:paraId="1579CBBA" w14:textId="77777777" w:rsidTr="00F322AA">
        <w:trPr>
          <w:trHeight w:val="1118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860AC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31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16BDF" w14:textId="77777777" w:rsidR="00F322AA" w:rsidRDefault="00F322AA">
            <w:pPr>
              <w:spacing w:after="1" w:line="278" w:lineRule="auto"/>
              <w:ind w:left="0" w:firstLine="0"/>
            </w:pPr>
            <w:r>
              <w:t xml:space="preserve">Тема 31. Профориентационное занятие «Пробую профессию в сфере промышленности» </w:t>
            </w:r>
          </w:p>
          <w:p w14:paraId="67C40521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(моделирующая онлайн-проба на платформе проекта «Билет в будущее»)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605A8E4" w14:textId="77777777" w:rsidR="00F322AA" w:rsidRDefault="00F322AA">
            <w:pPr>
              <w:spacing w:after="0" w:line="276" w:lineRule="auto"/>
              <w:ind w:left="0" w:firstLine="0"/>
              <w:jc w:val="left"/>
            </w:pPr>
          </w:p>
          <w:p w14:paraId="022D0DDF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 w:rsidR="007F0649">
              <w:t>08.05.</w:t>
            </w:r>
          </w:p>
        </w:tc>
      </w:tr>
      <w:tr w:rsidR="00F322AA" w14:paraId="6971CF8E" w14:textId="77777777" w:rsidTr="00F322AA">
        <w:trPr>
          <w:trHeight w:val="1118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95C63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32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A2D30" w14:textId="77777777" w:rsidR="00F322AA" w:rsidRDefault="00F322AA">
            <w:pPr>
              <w:spacing w:after="1" w:line="278" w:lineRule="auto"/>
              <w:ind w:left="0" w:firstLine="0"/>
            </w:pPr>
            <w:r>
              <w:t xml:space="preserve">Тема 32. Профориентационное занятие «Пробую профессию в сфере медицины» </w:t>
            </w:r>
          </w:p>
          <w:p w14:paraId="67946194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(моделирующая онлайн-проба на платформе проекта «Билет в будущее»)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2704E1F" w14:textId="77777777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15.05.</w:t>
            </w:r>
          </w:p>
        </w:tc>
      </w:tr>
      <w:tr w:rsidR="00F322AA" w14:paraId="1859FF00" w14:textId="77777777" w:rsidTr="00F322AA">
        <w:trPr>
          <w:trHeight w:val="1119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461B0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33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47461" w14:textId="77777777" w:rsidR="00F322AA" w:rsidRDefault="00F322AA">
            <w:pPr>
              <w:spacing w:after="9" w:line="278" w:lineRule="auto"/>
              <w:ind w:left="0" w:firstLine="0"/>
            </w:pPr>
            <w:r>
              <w:t xml:space="preserve">Тема 33. Профориентационное занятие «Пробую профессию в креативной сфере» </w:t>
            </w:r>
          </w:p>
          <w:p w14:paraId="3C41861B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(моделирующая </w:t>
            </w:r>
            <w:r>
              <w:rPr>
                <w:b/>
              </w:rPr>
              <w:tab/>
              <w:t xml:space="preserve">онлайн-проба </w:t>
            </w:r>
            <w:r>
              <w:rPr>
                <w:b/>
              </w:rPr>
              <w:tab/>
              <w:t xml:space="preserve">на </w:t>
            </w:r>
            <w:r>
              <w:rPr>
                <w:b/>
              </w:rPr>
              <w:tab/>
              <w:t xml:space="preserve">платформе </w:t>
            </w:r>
            <w:r>
              <w:rPr>
                <w:b/>
              </w:rPr>
              <w:tab/>
              <w:t>проекта «Билет в будущее»)</w:t>
            </w:r>
            <w: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8C27D9F" w14:textId="77777777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22.05.</w:t>
            </w:r>
          </w:p>
        </w:tc>
      </w:tr>
      <w:tr w:rsidR="00F322AA" w14:paraId="294FB731" w14:textId="77777777" w:rsidTr="00F322AA">
        <w:trPr>
          <w:trHeight w:val="569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86C5B" w14:textId="77777777" w:rsidR="00F322AA" w:rsidRDefault="00F322AA">
            <w:pPr>
              <w:spacing w:after="0" w:line="259" w:lineRule="auto"/>
              <w:ind w:left="1" w:firstLine="0"/>
              <w:jc w:val="left"/>
            </w:pPr>
            <w:r>
              <w:t xml:space="preserve">34 </w:t>
            </w:r>
          </w:p>
        </w:tc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1B23B" w14:textId="77777777" w:rsidR="00F322AA" w:rsidRDefault="00F322AA">
            <w:pPr>
              <w:spacing w:after="0" w:line="259" w:lineRule="auto"/>
              <w:ind w:left="0" w:firstLine="0"/>
              <w:jc w:val="left"/>
            </w:pPr>
            <w:r>
              <w:t xml:space="preserve">Тема 34. Профориентационное занятие «Моё будущее — моя страна»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B9F4CBC" w14:textId="261FA012" w:rsidR="00F322AA" w:rsidRDefault="007F0649">
            <w:pPr>
              <w:spacing w:after="0" w:line="259" w:lineRule="auto"/>
              <w:ind w:left="0" w:firstLine="0"/>
              <w:jc w:val="left"/>
            </w:pPr>
            <w:r>
              <w:t>2</w:t>
            </w:r>
            <w:r w:rsidR="00206E04">
              <w:t>6</w:t>
            </w:r>
            <w:r>
              <w:t>.05.</w:t>
            </w:r>
          </w:p>
        </w:tc>
      </w:tr>
    </w:tbl>
    <w:p w14:paraId="7233A60B" w14:textId="77777777" w:rsidR="00790DDA" w:rsidRDefault="00F322AA">
      <w:pPr>
        <w:spacing w:after="0" w:line="259" w:lineRule="auto"/>
        <w:ind w:left="34" w:firstLine="0"/>
      </w:pPr>
      <w:r>
        <w:t xml:space="preserve"> </w:t>
      </w:r>
    </w:p>
    <w:p w14:paraId="4275ECA1" w14:textId="77777777" w:rsidR="00790DDA" w:rsidRDefault="00F322AA">
      <w:pPr>
        <w:spacing w:after="0" w:line="259" w:lineRule="auto"/>
        <w:ind w:left="34" w:firstLine="0"/>
      </w:pPr>
      <w:r>
        <w:t xml:space="preserve"> </w:t>
      </w:r>
    </w:p>
    <w:p w14:paraId="4103C769" w14:textId="77777777" w:rsidR="00790DDA" w:rsidRDefault="00F322AA">
      <w:pPr>
        <w:spacing w:after="0" w:line="259" w:lineRule="auto"/>
        <w:ind w:left="34" w:firstLine="0"/>
      </w:pPr>
      <w:r>
        <w:t xml:space="preserve"> </w:t>
      </w:r>
    </w:p>
    <w:p w14:paraId="4905E8B3" w14:textId="77777777" w:rsidR="00790DDA" w:rsidRDefault="00790DDA" w:rsidP="00206E04">
      <w:pPr>
        <w:ind w:left="0" w:firstLine="0"/>
        <w:sectPr w:rsidR="00790DDA">
          <w:footerReference w:type="even" r:id="rId14"/>
          <w:footerReference w:type="default" r:id="rId15"/>
          <w:footerReference w:type="first" r:id="rId16"/>
          <w:pgSz w:w="11911" w:h="16850"/>
          <w:pgMar w:top="1066" w:right="379" w:bottom="959" w:left="986" w:header="720" w:footer="720" w:gutter="0"/>
          <w:cols w:space="720"/>
          <w:titlePg/>
        </w:sectPr>
      </w:pPr>
    </w:p>
    <w:p w14:paraId="28E4D979" w14:textId="603B706C" w:rsidR="00790DDA" w:rsidRDefault="00790DDA" w:rsidP="00E75096">
      <w:pPr>
        <w:spacing w:after="0" w:line="259" w:lineRule="auto"/>
        <w:ind w:left="-420" w:firstLine="0"/>
      </w:pPr>
    </w:p>
    <w:sectPr w:rsidR="00790DDA">
      <w:footerReference w:type="even" r:id="rId17"/>
      <w:footerReference w:type="default" r:id="rId18"/>
      <w:footerReference w:type="first" r:id="rId19"/>
      <w:pgSz w:w="16850" w:h="11911" w:orient="landscape"/>
      <w:pgMar w:top="1107" w:right="1440" w:bottom="63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F102D1" w14:textId="77777777" w:rsidR="006754E7" w:rsidRDefault="006754E7">
      <w:pPr>
        <w:spacing w:after="0" w:line="240" w:lineRule="auto"/>
      </w:pPr>
      <w:r>
        <w:separator/>
      </w:r>
    </w:p>
  </w:endnote>
  <w:endnote w:type="continuationSeparator" w:id="0">
    <w:p w14:paraId="04C547F5" w14:textId="77777777" w:rsidR="006754E7" w:rsidRDefault="00675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5E2FF" w14:textId="77777777" w:rsidR="00F322AA" w:rsidRDefault="00F322AA">
    <w:pPr>
      <w:tabs>
        <w:tab w:val="center" w:pos="10204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FD554" w14:textId="77777777" w:rsidR="00F322AA" w:rsidRDefault="00F322AA">
    <w:pPr>
      <w:tabs>
        <w:tab w:val="center" w:pos="10204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7F0649" w:rsidRPr="007F0649"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9EC7A" w14:textId="77777777" w:rsidR="00F322AA" w:rsidRDefault="00F322AA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75542" w14:textId="77777777" w:rsidR="00F322AA" w:rsidRDefault="00F322AA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4F438" w14:textId="77777777" w:rsidR="00F322AA" w:rsidRDefault="00F322AA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9BD8B0" w14:textId="77777777" w:rsidR="00F322AA" w:rsidRDefault="00F322AA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71EBB0" w14:textId="77777777" w:rsidR="006754E7" w:rsidRDefault="006754E7">
      <w:pPr>
        <w:spacing w:after="0" w:line="240" w:lineRule="auto"/>
      </w:pPr>
      <w:r>
        <w:separator/>
      </w:r>
    </w:p>
  </w:footnote>
  <w:footnote w:type="continuationSeparator" w:id="0">
    <w:p w14:paraId="1BA798CB" w14:textId="77777777" w:rsidR="006754E7" w:rsidRDefault="00675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514CF"/>
    <w:multiLevelType w:val="hybridMultilevel"/>
    <w:tmpl w:val="10D63126"/>
    <w:lvl w:ilvl="0" w:tplc="E8E8C45A">
      <w:start w:val="1"/>
      <w:numFmt w:val="decimal"/>
      <w:lvlText w:val="%1"/>
      <w:lvlJc w:val="left"/>
      <w:pPr>
        <w:ind w:left="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2E93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7839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BA1E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4E74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1C57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50F9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C465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84F2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3762F0"/>
    <w:multiLevelType w:val="hybridMultilevel"/>
    <w:tmpl w:val="A918B0F0"/>
    <w:lvl w:ilvl="0" w:tplc="5706E726">
      <w:start w:val="4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D68E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B009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3C6A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6EC4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7264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6EF7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544B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64F0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C844C6"/>
    <w:multiLevelType w:val="hybridMultilevel"/>
    <w:tmpl w:val="425057B4"/>
    <w:lvl w:ilvl="0" w:tplc="FAB6D334">
      <w:start w:val="1"/>
      <w:numFmt w:val="bullet"/>
      <w:lvlText w:val="-"/>
      <w:lvlJc w:val="left"/>
      <w:pPr>
        <w:ind w:left="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D07240">
      <w:start w:val="1"/>
      <w:numFmt w:val="bullet"/>
      <w:lvlText w:val="o"/>
      <w:lvlJc w:val="left"/>
      <w:pPr>
        <w:ind w:left="1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3C6CE4">
      <w:start w:val="1"/>
      <w:numFmt w:val="bullet"/>
      <w:lvlText w:val="▪"/>
      <w:lvlJc w:val="left"/>
      <w:pPr>
        <w:ind w:left="1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BA869A">
      <w:start w:val="1"/>
      <w:numFmt w:val="bullet"/>
      <w:lvlText w:val="•"/>
      <w:lvlJc w:val="left"/>
      <w:pPr>
        <w:ind w:left="2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BAED86">
      <w:start w:val="1"/>
      <w:numFmt w:val="bullet"/>
      <w:lvlText w:val="o"/>
      <w:lvlJc w:val="left"/>
      <w:pPr>
        <w:ind w:left="3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E69C2E">
      <w:start w:val="1"/>
      <w:numFmt w:val="bullet"/>
      <w:lvlText w:val="▪"/>
      <w:lvlJc w:val="left"/>
      <w:pPr>
        <w:ind w:left="4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70A0DE">
      <w:start w:val="1"/>
      <w:numFmt w:val="bullet"/>
      <w:lvlText w:val="•"/>
      <w:lvlJc w:val="left"/>
      <w:pPr>
        <w:ind w:left="4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8075F2">
      <w:start w:val="1"/>
      <w:numFmt w:val="bullet"/>
      <w:lvlText w:val="o"/>
      <w:lvlJc w:val="left"/>
      <w:pPr>
        <w:ind w:left="5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BACC4C">
      <w:start w:val="1"/>
      <w:numFmt w:val="bullet"/>
      <w:lvlText w:val="▪"/>
      <w:lvlJc w:val="left"/>
      <w:pPr>
        <w:ind w:left="6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342FC1"/>
    <w:multiLevelType w:val="hybridMultilevel"/>
    <w:tmpl w:val="6C6A8D6A"/>
    <w:lvl w:ilvl="0" w:tplc="8E2E0078">
      <w:start w:val="7"/>
      <w:numFmt w:val="decimal"/>
      <w:lvlText w:val="%1"/>
      <w:lvlJc w:val="left"/>
      <w:pPr>
        <w:ind w:left="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0841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98C9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C2E7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F476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4ED4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4A9D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3A40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CBB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5526C5"/>
    <w:multiLevelType w:val="hybridMultilevel"/>
    <w:tmpl w:val="2EAE5784"/>
    <w:lvl w:ilvl="0" w:tplc="EF8A41B8">
      <w:start w:val="1"/>
      <w:numFmt w:val="bullet"/>
      <w:lvlText w:val="-"/>
      <w:lvlJc w:val="left"/>
      <w:pPr>
        <w:ind w:left="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B84484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543D4C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C63608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8CD89C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321A62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7257B4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245C40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7C7978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DDA"/>
    <w:rsid w:val="001E3E4E"/>
    <w:rsid w:val="00206E04"/>
    <w:rsid w:val="00593D59"/>
    <w:rsid w:val="006754E7"/>
    <w:rsid w:val="00790DDA"/>
    <w:rsid w:val="007F0649"/>
    <w:rsid w:val="00E75096"/>
    <w:rsid w:val="00F3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D4320"/>
  <w15:docId w15:val="{E8EB9E25-FC08-4634-8E06-5C19288B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" w:line="267" w:lineRule="auto"/>
      <w:ind w:left="4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8"/>
      <w:ind w:right="23"/>
      <w:jc w:val="center"/>
      <w:outlineLvl w:val="0"/>
    </w:pPr>
    <w:rPr>
      <w:rFonts w:ascii="Cambria" w:eastAsia="Cambria" w:hAnsi="Cambria" w:cs="Cambria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right="2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2"/>
      <w:ind w:left="34"/>
      <w:outlineLvl w:val="2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Pr>
      <w:rFonts w:ascii="Cambria" w:eastAsia="Cambria" w:hAnsi="Cambria" w:cs="Cambria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F0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064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66085656" TargetMode="External"/><Relationship Id="rId13" Type="http://schemas.openxmlformats.org/officeDocument/2006/relationships/hyperlink" Target="https://docs.cntd.ru/document/566085656" TargetMode="Externa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ocs.cntd.ru/document/566085656" TargetMode="External"/><Relationship Id="rId12" Type="http://schemas.openxmlformats.org/officeDocument/2006/relationships/hyperlink" Target="https://docs.cntd.ru/document/566085656" TargetMode="Externa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566085656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docs.cntd.ru/document/566085656" TargetMode="Externa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56608565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9247</Words>
  <Characters>52713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Калугина</dc:creator>
  <cp:keywords/>
  <cp:lastModifiedBy>user</cp:lastModifiedBy>
  <cp:revision>5</cp:revision>
  <cp:lastPrinted>2024-10-17T13:55:00Z</cp:lastPrinted>
  <dcterms:created xsi:type="dcterms:W3CDTF">2024-10-17T13:59:00Z</dcterms:created>
  <dcterms:modified xsi:type="dcterms:W3CDTF">2025-02-28T15:31:00Z</dcterms:modified>
</cp:coreProperties>
</file>