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pPr w:leftFromText="180" w:rightFromText="180" w:horzAnchor="margin" w:tblpXSpec="center" w:tblpY="2640"/>
        <w:tblW w:w="10816" w:type="dxa"/>
        <w:tblLook w:val="04A0" w:firstRow="1" w:lastRow="0" w:firstColumn="1" w:lastColumn="0" w:noHBand="0" w:noVBand="1"/>
      </w:tblPr>
      <w:tblGrid>
        <w:gridCol w:w="513"/>
        <w:gridCol w:w="2148"/>
        <w:gridCol w:w="1456"/>
        <w:gridCol w:w="1838"/>
        <w:gridCol w:w="1533"/>
        <w:gridCol w:w="1517"/>
        <w:gridCol w:w="1811"/>
      </w:tblGrid>
      <w:tr w:rsidR="00BC56BF" w:rsidTr="00BC56BF">
        <w:tc>
          <w:tcPr>
            <w:tcW w:w="513" w:type="dxa"/>
          </w:tcPr>
          <w:p w:rsidR="00BC56BF" w:rsidRDefault="00BC56BF" w:rsidP="00BC56BF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№ п/п</w:t>
            </w:r>
          </w:p>
        </w:tc>
        <w:tc>
          <w:tcPr>
            <w:tcW w:w="2148" w:type="dxa"/>
          </w:tcPr>
          <w:p w:rsidR="00BC56BF" w:rsidRDefault="00BC56BF" w:rsidP="00BC56BF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Наименование образовательной программы</w:t>
            </w:r>
          </w:p>
        </w:tc>
        <w:tc>
          <w:tcPr>
            <w:tcW w:w="1456" w:type="dxa"/>
          </w:tcPr>
          <w:p w:rsidR="00BC56BF" w:rsidRDefault="00BC56BF" w:rsidP="00BC56BF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Уровень образования</w:t>
            </w:r>
          </w:p>
        </w:tc>
        <w:tc>
          <w:tcPr>
            <w:tcW w:w="1838" w:type="dxa"/>
          </w:tcPr>
          <w:p w:rsidR="00BC56BF" w:rsidRDefault="00BC56BF" w:rsidP="00BC56BF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Формы обучения</w:t>
            </w:r>
          </w:p>
        </w:tc>
        <w:tc>
          <w:tcPr>
            <w:tcW w:w="1533" w:type="dxa"/>
          </w:tcPr>
          <w:p w:rsidR="00BC56BF" w:rsidRDefault="00BC56BF" w:rsidP="00BC56BF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Нормативный срок обучения</w:t>
            </w:r>
          </w:p>
        </w:tc>
        <w:tc>
          <w:tcPr>
            <w:tcW w:w="1517" w:type="dxa"/>
          </w:tcPr>
          <w:p w:rsidR="00BC56BF" w:rsidRDefault="00BC56BF" w:rsidP="00BC56BF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Количество обучающихся</w:t>
            </w:r>
          </w:p>
        </w:tc>
        <w:tc>
          <w:tcPr>
            <w:tcW w:w="1811" w:type="dxa"/>
          </w:tcPr>
          <w:p w:rsidR="00BC56BF" w:rsidRDefault="00BC56BF" w:rsidP="00BC56BF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Финансирование</w:t>
            </w:r>
          </w:p>
        </w:tc>
      </w:tr>
      <w:tr w:rsidR="00BC56BF" w:rsidTr="00BC56BF">
        <w:tc>
          <w:tcPr>
            <w:tcW w:w="513" w:type="dxa"/>
          </w:tcPr>
          <w:p w:rsidR="00BC56BF" w:rsidRDefault="00BC56BF" w:rsidP="00BC56BF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1</w:t>
            </w:r>
          </w:p>
        </w:tc>
        <w:tc>
          <w:tcPr>
            <w:tcW w:w="2148" w:type="dxa"/>
          </w:tcPr>
          <w:p w:rsidR="00BC56BF" w:rsidRDefault="00BC56BF" w:rsidP="00BC56BF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Начальное общее образование</w:t>
            </w:r>
          </w:p>
        </w:tc>
        <w:tc>
          <w:tcPr>
            <w:tcW w:w="1456" w:type="dxa"/>
          </w:tcPr>
          <w:p w:rsidR="00BC56BF" w:rsidRDefault="00BC56BF" w:rsidP="00BC56BF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Начальный</w:t>
            </w:r>
          </w:p>
        </w:tc>
        <w:tc>
          <w:tcPr>
            <w:tcW w:w="1838" w:type="dxa"/>
          </w:tcPr>
          <w:p w:rsidR="00BC56BF" w:rsidRDefault="00BC56BF" w:rsidP="00BC56BF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В организации</w:t>
            </w:r>
          </w:p>
        </w:tc>
        <w:tc>
          <w:tcPr>
            <w:tcW w:w="1533" w:type="dxa"/>
          </w:tcPr>
          <w:p w:rsidR="00BC56BF" w:rsidRDefault="00BC56BF" w:rsidP="00BC56BF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4 года</w:t>
            </w:r>
          </w:p>
        </w:tc>
        <w:tc>
          <w:tcPr>
            <w:tcW w:w="1517" w:type="dxa"/>
          </w:tcPr>
          <w:p w:rsidR="00BC56BF" w:rsidRDefault="00BD71E9" w:rsidP="00BC56BF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528</w:t>
            </w:r>
          </w:p>
        </w:tc>
        <w:tc>
          <w:tcPr>
            <w:tcW w:w="1811" w:type="dxa"/>
          </w:tcPr>
          <w:p w:rsidR="00BC56BF" w:rsidRDefault="00BC56BF" w:rsidP="00BC56BF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Бюджет</w:t>
            </w:r>
          </w:p>
        </w:tc>
      </w:tr>
      <w:tr w:rsidR="00BC56BF" w:rsidTr="00BC56BF">
        <w:tc>
          <w:tcPr>
            <w:tcW w:w="513" w:type="dxa"/>
          </w:tcPr>
          <w:p w:rsidR="00BC56BF" w:rsidRDefault="00BC56BF" w:rsidP="00BC56BF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2</w:t>
            </w:r>
          </w:p>
        </w:tc>
        <w:tc>
          <w:tcPr>
            <w:tcW w:w="2148" w:type="dxa"/>
          </w:tcPr>
          <w:p w:rsidR="00BC56BF" w:rsidRDefault="00BC56BF" w:rsidP="00BC56BF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Основное общее образование</w:t>
            </w:r>
          </w:p>
        </w:tc>
        <w:tc>
          <w:tcPr>
            <w:tcW w:w="1456" w:type="dxa"/>
          </w:tcPr>
          <w:p w:rsidR="00BC56BF" w:rsidRDefault="00BC56BF" w:rsidP="00BC56BF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Основной</w:t>
            </w:r>
          </w:p>
        </w:tc>
        <w:tc>
          <w:tcPr>
            <w:tcW w:w="1838" w:type="dxa"/>
          </w:tcPr>
          <w:p w:rsidR="00BC56BF" w:rsidRDefault="00BC56BF" w:rsidP="00BC56BF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В организации</w:t>
            </w:r>
          </w:p>
        </w:tc>
        <w:tc>
          <w:tcPr>
            <w:tcW w:w="1533" w:type="dxa"/>
          </w:tcPr>
          <w:p w:rsidR="00BC56BF" w:rsidRDefault="00BC56BF" w:rsidP="00BC56BF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5 лет</w:t>
            </w:r>
          </w:p>
        </w:tc>
        <w:tc>
          <w:tcPr>
            <w:tcW w:w="1517" w:type="dxa"/>
          </w:tcPr>
          <w:p w:rsidR="00BC56BF" w:rsidRDefault="00BD71E9" w:rsidP="00BC56BF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480</w:t>
            </w:r>
          </w:p>
        </w:tc>
        <w:tc>
          <w:tcPr>
            <w:tcW w:w="1811" w:type="dxa"/>
          </w:tcPr>
          <w:p w:rsidR="00BC56BF" w:rsidRDefault="00BC56BF" w:rsidP="00BC56BF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Бюджет</w:t>
            </w:r>
          </w:p>
        </w:tc>
      </w:tr>
      <w:tr w:rsidR="00BC56BF" w:rsidTr="00BC56BF">
        <w:tc>
          <w:tcPr>
            <w:tcW w:w="513" w:type="dxa"/>
          </w:tcPr>
          <w:p w:rsidR="00BC56BF" w:rsidRDefault="00BC56BF" w:rsidP="00BC56BF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3</w:t>
            </w:r>
          </w:p>
        </w:tc>
        <w:tc>
          <w:tcPr>
            <w:tcW w:w="2148" w:type="dxa"/>
          </w:tcPr>
          <w:p w:rsidR="00BC56BF" w:rsidRDefault="00BC56BF" w:rsidP="00BC56BF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Среднее общее образование</w:t>
            </w:r>
          </w:p>
        </w:tc>
        <w:tc>
          <w:tcPr>
            <w:tcW w:w="1456" w:type="dxa"/>
          </w:tcPr>
          <w:p w:rsidR="00BC56BF" w:rsidRDefault="00BC56BF" w:rsidP="00BC56BF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Средний</w:t>
            </w:r>
          </w:p>
        </w:tc>
        <w:tc>
          <w:tcPr>
            <w:tcW w:w="1838" w:type="dxa"/>
          </w:tcPr>
          <w:p w:rsidR="00BC56BF" w:rsidRDefault="00BC56BF" w:rsidP="00BC56BF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В организации</w:t>
            </w:r>
          </w:p>
        </w:tc>
        <w:tc>
          <w:tcPr>
            <w:tcW w:w="1533" w:type="dxa"/>
          </w:tcPr>
          <w:p w:rsidR="00BC56BF" w:rsidRDefault="00BC56BF" w:rsidP="00BC56BF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2 года</w:t>
            </w:r>
          </w:p>
        </w:tc>
        <w:tc>
          <w:tcPr>
            <w:tcW w:w="1517" w:type="dxa"/>
          </w:tcPr>
          <w:p w:rsidR="00BC56BF" w:rsidRDefault="00BD71E9" w:rsidP="00BC56BF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53</w:t>
            </w:r>
          </w:p>
        </w:tc>
        <w:tc>
          <w:tcPr>
            <w:tcW w:w="1811" w:type="dxa"/>
          </w:tcPr>
          <w:p w:rsidR="00BC56BF" w:rsidRDefault="00BC56BF" w:rsidP="00BC56BF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Бюджет</w:t>
            </w:r>
          </w:p>
        </w:tc>
      </w:tr>
    </w:tbl>
    <w:p w:rsidR="00BC56BF" w:rsidRDefault="00BC56BF">
      <w:pPr>
        <w:rPr>
          <w:noProof/>
          <w:lang w:eastAsia="ru-RU"/>
        </w:rPr>
      </w:pPr>
    </w:p>
    <w:p w:rsidR="00BC56BF" w:rsidRDefault="00BC56BF" w:rsidP="00A5189E">
      <w:pPr>
        <w:jc w:val="center"/>
        <w:rPr>
          <w:noProof/>
          <w:lang w:eastAsia="ru-RU"/>
        </w:rPr>
      </w:pPr>
      <w:r>
        <w:rPr>
          <w:rFonts w:ascii="Helvetica" w:hAnsi="Helvetica" w:cs="Helvetica"/>
          <w:caps/>
          <w:color w:val="333333"/>
          <w:sz w:val="36"/>
          <w:szCs w:val="36"/>
          <w:shd w:val="clear" w:color="auto" w:fill="FFFFFF"/>
        </w:rPr>
        <w:t xml:space="preserve">ЧИСЛЕННОСТЬ ОБУЧАЮЩИХСЯ ПО РЕАЛИЗУЕМЫМ ОБРАЗовательным </w:t>
      </w:r>
      <w:bookmarkStart w:id="0" w:name="_GoBack"/>
      <w:bookmarkEnd w:id="0"/>
      <w:r>
        <w:rPr>
          <w:rFonts w:ascii="Helvetica" w:hAnsi="Helvetica" w:cs="Helvetica"/>
          <w:caps/>
          <w:color w:val="333333"/>
          <w:sz w:val="36"/>
          <w:szCs w:val="36"/>
          <w:shd w:val="clear" w:color="auto" w:fill="FFFFFF"/>
        </w:rPr>
        <w:t>ПРОГРАММАМ</w:t>
      </w:r>
    </w:p>
    <w:p w:rsidR="00BC56BF" w:rsidRPr="00BD71E9" w:rsidRDefault="00BD71E9" w:rsidP="00A5189E">
      <w:pPr>
        <w:jc w:val="center"/>
        <w:rPr>
          <w:noProof/>
          <w:sz w:val="32"/>
          <w:szCs w:val="32"/>
          <w:lang w:eastAsia="ru-RU"/>
        </w:rPr>
      </w:pPr>
      <w:r w:rsidRPr="00BD71E9">
        <w:rPr>
          <w:noProof/>
          <w:sz w:val="32"/>
          <w:szCs w:val="32"/>
          <w:lang w:eastAsia="ru-RU"/>
        </w:rPr>
        <w:t>на 2022-2023 учебный год</w:t>
      </w:r>
    </w:p>
    <w:p w:rsidR="00BC56BF" w:rsidRDefault="00BC56BF">
      <w:pPr>
        <w:rPr>
          <w:noProof/>
          <w:lang w:eastAsia="ru-RU"/>
        </w:rPr>
      </w:pPr>
    </w:p>
    <w:p w:rsidR="00BC56BF" w:rsidRDefault="00BC56BF">
      <w:pPr>
        <w:rPr>
          <w:noProof/>
          <w:lang w:eastAsia="ru-RU"/>
        </w:rPr>
      </w:pPr>
    </w:p>
    <w:p w:rsidR="00BC56BF" w:rsidRDefault="00BC56BF">
      <w:pPr>
        <w:rPr>
          <w:noProof/>
          <w:lang w:eastAsia="ru-RU"/>
        </w:rPr>
      </w:pPr>
    </w:p>
    <w:p w:rsidR="00113B97" w:rsidRDefault="00113B97"/>
    <w:sectPr w:rsidR="00113B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AFC"/>
    <w:rsid w:val="000C4632"/>
    <w:rsid w:val="00113B97"/>
    <w:rsid w:val="001B2561"/>
    <w:rsid w:val="008B5AFC"/>
    <w:rsid w:val="00A5189E"/>
    <w:rsid w:val="00BC56BF"/>
    <w:rsid w:val="00BD71E9"/>
    <w:rsid w:val="00F76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DD364"/>
  <w15:docId w15:val="{32AA69B1-2D29-4B59-9263-78033013F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5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56B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BC5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Perec</dc:creator>
  <cp:keywords/>
  <dc:description/>
  <cp:lastModifiedBy>Школа 104</cp:lastModifiedBy>
  <cp:revision>3</cp:revision>
  <dcterms:created xsi:type="dcterms:W3CDTF">2023-03-03T09:53:00Z</dcterms:created>
  <dcterms:modified xsi:type="dcterms:W3CDTF">2023-03-03T09:56:00Z</dcterms:modified>
</cp:coreProperties>
</file>